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4879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79F768AD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3F7B474C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626BFBB6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34FC7612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5DFDA88A" w14:textId="77777777" w:rsidR="008C1490" w:rsidRPr="008C1490" w:rsidRDefault="008C1490" w:rsidP="008C1490">
      <w:pPr>
        <w:contextualSpacing/>
        <w:jc w:val="center"/>
        <w:rPr>
          <w:b/>
          <w:bCs/>
        </w:rPr>
      </w:pPr>
      <w:r w:rsidRPr="008C1490">
        <w:rPr>
          <w:b/>
          <w:bCs/>
        </w:rPr>
        <w:t>Short-and Long-term Attraction in a Relationship</w:t>
      </w:r>
    </w:p>
    <w:p w14:paraId="419B8E0E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73690A71" w14:textId="77777777" w:rsidR="008C1490" w:rsidRDefault="008C1490" w:rsidP="00676717">
      <w:pPr>
        <w:contextualSpacing/>
        <w:jc w:val="center"/>
        <w:rPr>
          <w:b/>
          <w:bCs/>
        </w:rPr>
      </w:pPr>
    </w:p>
    <w:p w14:paraId="03825C70" w14:textId="7D278362" w:rsidR="008C1490" w:rsidRDefault="008C1490" w:rsidP="00676717">
      <w:pPr>
        <w:contextualSpacing/>
        <w:jc w:val="center"/>
      </w:pPr>
      <w:r>
        <w:t>Student</w:t>
      </w:r>
    </w:p>
    <w:p w14:paraId="2693CC9D" w14:textId="3964C773" w:rsidR="008C1490" w:rsidRDefault="008C1490" w:rsidP="00676717">
      <w:pPr>
        <w:contextualSpacing/>
        <w:jc w:val="center"/>
      </w:pPr>
      <w:r>
        <w:t>Institution</w:t>
      </w:r>
    </w:p>
    <w:p w14:paraId="6529FBA3" w14:textId="7AD1F5D4" w:rsidR="008C1490" w:rsidRDefault="008C1490" w:rsidP="00676717">
      <w:pPr>
        <w:contextualSpacing/>
        <w:jc w:val="center"/>
      </w:pPr>
      <w:r>
        <w:t>Instructor Name</w:t>
      </w:r>
    </w:p>
    <w:p w14:paraId="63D0B7C1" w14:textId="6A93DA26" w:rsidR="008C1490" w:rsidRDefault="008C1490" w:rsidP="00676717">
      <w:pPr>
        <w:contextualSpacing/>
        <w:jc w:val="center"/>
      </w:pPr>
      <w:r>
        <w:t>Course</w:t>
      </w:r>
    </w:p>
    <w:p w14:paraId="4524D41F" w14:textId="453BE05E" w:rsidR="008C1490" w:rsidRDefault="008C1490" w:rsidP="00676717">
      <w:pPr>
        <w:contextualSpacing/>
        <w:jc w:val="center"/>
      </w:pPr>
      <w:r>
        <w:t>Date</w:t>
      </w:r>
    </w:p>
    <w:p w14:paraId="251B5ADB" w14:textId="77777777" w:rsidR="008C1490" w:rsidRDefault="008C1490">
      <w:pPr>
        <w:spacing w:after="160" w:line="259" w:lineRule="auto"/>
      </w:pPr>
      <w:r>
        <w:br w:type="page"/>
      </w:r>
    </w:p>
    <w:p w14:paraId="3D0A44EB" w14:textId="73072472" w:rsidR="00676717" w:rsidRPr="008C1490" w:rsidRDefault="00676717" w:rsidP="00676717">
      <w:pPr>
        <w:contextualSpacing/>
        <w:jc w:val="center"/>
        <w:rPr>
          <w:b/>
          <w:bCs/>
        </w:rPr>
      </w:pPr>
      <w:r w:rsidRPr="008C1490">
        <w:rPr>
          <w:b/>
          <w:bCs/>
        </w:rPr>
        <w:lastRenderedPageBreak/>
        <w:t>Short-and Long-term Attraction in a Relationship</w:t>
      </w:r>
    </w:p>
    <w:p w14:paraId="2897679C" w14:textId="4265356D" w:rsidR="00676717" w:rsidRDefault="007612F4" w:rsidP="00676717">
      <w:pPr>
        <w:contextualSpacing/>
      </w:pPr>
      <w:r>
        <w:tab/>
        <w:t xml:space="preserve">I consider my relationship with my partner as one of </w:t>
      </w:r>
      <w:r w:rsidR="00A117EE">
        <w:t xml:space="preserve">my </w:t>
      </w:r>
      <w:r>
        <w:t>choice</w:t>
      </w:r>
      <w:r w:rsidR="00A117EE">
        <w:t>s</w:t>
      </w:r>
      <w:r>
        <w:t>. Simply because circumstantial relationships form mainly from situations such as those relationships formed with educators or classmates. Thus, since my relationship was intentionally developed and is mutually maintained, it bec</w:t>
      </w:r>
      <w:r w:rsidR="00A117EE">
        <w:t>a</w:t>
      </w:r>
      <w:r>
        <w:t>me founded on choice</w:t>
      </w:r>
      <w:r w:rsidR="00BE1B5B">
        <w:t>. Therefore, I believe it has not changed since our choices have contributed to the evolution of our relationship over time. The d</w:t>
      </w:r>
      <w:r w:rsidR="00A117EE">
        <w:t>aily decisions</w:t>
      </w:r>
      <w:r w:rsidR="00BE1B5B">
        <w:t xml:space="preserve"> support the foundation of our relationship as both of us contribute positively towards reinforcing our connection and commitment to one another.</w:t>
      </w:r>
    </w:p>
    <w:p w14:paraId="6C06F38D" w14:textId="6D1DB197" w:rsidR="00676717" w:rsidRDefault="00BE1B5B" w:rsidP="00676717">
      <w:pPr>
        <w:ind w:firstLine="720"/>
        <w:contextualSpacing/>
      </w:pPr>
      <w:r>
        <w:t>Several aspects attracted me to my partner. A</w:t>
      </w:r>
      <w:r w:rsidR="00511E16">
        <w:t>t</w:t>
      </w:r>
      <w:r>
        <w:t xml:space="preserve"> first glance, it was an aesthetic attraction where their appearance </w:t>
      </w:r>
      <w:r w:rsidR="00511E16">
        <w:t>from a distance oozed glamor. My partner dressed eloquently and was quite noticeable from a distance. Secondly, I would say my partner’s smile, how they carried themselves, and their good sense of humor. It is unexplainable, but I felt like having their presence around me was an immediate transition to physical attraction. Interestingly, these short-term attractions have evolved</w:t>
      </w:r>
      <w:r w:rsidR="008402AF">
        <w:t xml:space="preserve">. </w:t>
      </w:r>
    </w:p>
    <w:p w14:paraId="696699BD" w14:textId="0B477E57" w:rsidR="007612F4" w:rsidRDefault="008402AF" w:rsidP="00676717">
      <w:pPr>
        <w:ind w:firstLine="720"/>
        <w:contextualSpacing/>
      </w:pPr>
      <w:r>
        <w:t>Other factors have emerged throughout our journey together</w:t>
      </w:r>
      <w:r w:rsidR="00A117EE">
        <w:t>,</w:t>
      </w:r>
      <w:r>
        <w:t xml:space="preserve"> like increased emotional attraction</w:t>
      </w:r>
      <w:r w:rsidR="00A117EE">
        <w:t>,</w:t>
      </w:r>
      <w:r>
        <w:t xml:space="preserve"> </w:t>
      </w:r>
      <w:r w:rsidR="00A117EE">
        <w:t>fueled by my partners’ high emotional intelligence, intelligence, and</w:t>
      </w:r>
      <w:r>
        <w:t xml:space="preserve"> strong attachment and love towards each other. Also, </w:t>
      </w:r>
      <w:r w:rsidR="00A117EE">
        <w:t xml:space="preserve">the </w:t>
      </w:r>
      <w:r>
        <w:t>romantic attraction has played a central role in our relationship</w:t>
      </w:r>
      <w:r w:rsidR="00A117EE">
        <w:t>,</w:t>
      </w:r>
      <w:r>
        <w:t xml:space="preserve"> such as expressing our love through each other’s love languages, fondness of cuddling, and handholding when in public. Our sexual attraction has become stronger with time since my </w:t>
      </w:r>
      <w:r w:rsidR="00676717">
        <w:t xml:space="preserve">intimate </w:t>
      </w:r>
      <w:r w:rsidR="00676717">
        <w:t>experience</w:t>
      </w:r>
      <w:r w:rsidR="00676717">
        <w:t xml:space="preserve"> has become profound. I have developed the desire to become physically vulnerable around my partner</w:t>
      </w:r>
      <w:r w:rsidR="00A117EE">
        <w:t>,</w:t>
      </w:r>
      <w:r w:rsidR="00676717">
        <w:t xml:space="preserve"> </w:t>
      </w:r>
      <w:r w:rsidR="00A117EE">
        <w:t>reinforcing</w:t>
      </w:r>
      <w:r w:rsidR="00676717">
        <w:t xml:space="preserve"> our connection and expression of love passionately.</w:t>
      </w:r>
    </w:p>
    <w:sectPr w:rsidR="007612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ECD29" w14:textId="77777777" w:rsidR="00A215D7" w:rsidRDefault="00A215D7" w:rsidP="008C1490">
      <w:pPr>
        <w:spacing w:after="0" w:line="240" w:lineRule="auto"/>
      </w:pPr>
      <w:r>
        <w:separator/>
      </w:r>
    </w:p>
  </w:endnote>
  <w:endnote w:type="continuationSeparator" w:id="0">
    <w:p w14:paraId="3611F178" w14:textId="77777777" w:rsidR="00A215D7" w:rsidRDefault="00A215D7" w:rsidP="008C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1027" w14:textId="77777777" w:rsidR="00A215D7" w:rsidRDefault="00A215D7" w:rsidP="008C1490">
      <w:pPr>
        <w:spacing w:after="0" w:line="240" w:lineRule="auto"/>
      </w:pPr>
      <w:r>
        <w:separator/>
      </w:r>
    </w:p>
  </w:footnote>
  <w:footnote w:type="continuationSeparator" w:id="0">
    <w:p w14:paraId="31BA61E1" w14:textId="77777777" w:rsidR="00A215D7" w:rsidRDefault="00A215D7" w:rsidP="008C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1277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90639" w14:textId="55148CE5" w:rsidR="008C1490" w:rsidRDefault="008C14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2F582B" w14:textId="77777777" w:rsidR="008C1490" w:rsidRDefault="008C14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wNjGyNDYxNzAxNzNV0lEKTi0uzszPAykwrAUAQTBwcCwAAAA="/>
  </w:docVars>
  <w:rsids>
    <w:rsidRoot w:val="00A869EE"/>
    <w:rsid w:val="00352FE6"/>
    <w:rsid w:val="00511E16"/>
    <w:rsid w:val="00676717"/>
    <w:rsid w:val="006B7F8B"/>
    <w:rsid w:val="007612F4"/>
    <w:rsid w:val="008402AF"/>
    <w:rsid w:val="008C1490"/>
    <w:rsid w:val="008D7ABB"/>
    <w:rsid w:val="00A117EE"/>
    <w:rsid w:val="00A215D7"/>
    <w:rsid w:val="00A869EE"/>
    <w:rsid w:val="00AB2A26"/>
    <w:rsid w:val="00BE1B5B"/>
    <w:rsid w:val="00E5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5A86E"/>
  <w15:chartTrackingRefBased/>
  <w15:docId w15:val="{7A994ECD-3176-45F3-9112-6B413188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ABB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69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9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1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49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C1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49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Tonnie O</dc:creator>
  <cp:keywords/>
  <dc:description/>
  <cp:lastModifiedBy>Tonnie O</cp:lastModifiedBy>
  <cp:revision>4</cp:revision>
  <dcterms:created xsi:type="dcterms:W3CDTF">2022-11-04T11:18:00Z</dcterms:created>
  <dcterms:modified xsi:type="dcterms:W3CDTF">2022-11-04T13:25:00Z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4a102ef2-48ae-4175-9aec-480c334be865</vt:lpwstr>
  </property>
</Properties>
</file>