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0B" w:rsidRDefault="0098520B" w:rsidP="0098520B">
      <w:pPr>
        <w:spacing w:after="0"/>
      </w:pPr>
      <w:r w:rsidRPr="00776416">
        <w:rPr>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41A2D" w:rsidRDefault="00541A2D"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rsidR="00541A2D" w:rsidRPr="003E4721" w:rsidRDefault="00541A2D" w:rsidP="00541A2D">
      <w:pPr>
        <w:pStyle w:val="Heading1"/>
        <w:spacing w:before="240"/>
      </w:pPr>
      <w:r w:rsidRPr="003E4721">
        <w:t xml:space="preserve">Part A: Environmental Analysis and SWOT Analysis </w:t>
      </w:r>
    </w:p>
    <w:p w:rsidR="00541A2D" w:rsidRPr="003E4721" w:rsidRDefault="00541A2D" w:rsidP="00541A2D">
      <w:r w:rsidRPr="003E4721">
        <w:t>(Due in Wk 2)</w:t>
      </w:r>
    </w:p>
    <w:p w:rsidR="00541A2D" w:rsidRPr="003E4721" w:rsidRDefault="00541A2D" w:rsidP="00541A2D">
      <w:pPr>
        <w:pStyle w:val="Heading2"/>
      </w:pPr>
      <w:r w:rsidRPr="003E4721">
        <w:t>Company Description</w:t>
      </w:r>
    </w:p>
    <w:p w:rsidR="00541A2D" w:rsidRPr="003E4721" w:rsidRDefault="00541A2D" w:rsidP="00541A2D">
      <w:r w:rsidRPr="00A01127">
        <w:rPr>
          <w:b/>
          <w:bCs/>
        </w:rPr>
        <w:t>Describe</w:t>
      </w:r>
      <w:r w:rsidRPr="003E4721">
        <w:t xml:space="preserve"> the company you are designing the plan</w:t>
      </w:r>
      <w:r w:rsidR="001F558A">
        <w:t xml:space="preserve"> for</w:t>
      </w:r>
      <w:r w:rsidRPr="003E4721">
        <w:t>.Include</w:t>
      </w:r>
      <w:r>
        <w:t>:</w:t>
      </w:r>
    </w:p>
    <w:p w:rsidR="00541A2D" w:rsidRPr="003E4721" w:rsidRDefault="00541A2D" w:rsidP="00541A2D">
      <w:pPr>
        <w:pStyle w:val="ListParagraph"/>
        <w:numPr>
          <w:ilvl w:val="0"/>
          <w:numId w:val="21"/>
        </w:numPr>
        <w:spacing w:after="200" w:line="288" w:lineRule="auto"/>
      </w:pPr>
      <w:r w:rsidRPr="003E4721">
        <w:t>Mission Statement</w:t>
      </w:r>
    </w:p>
    <w:p w:rsidR="00541A2D" w:rsidRPr="003E4721" w:rsidRDefault="00541A2D" w:rsidP="00541A2D">
      <w:pPr>
        <w:pStyle w:val="ListParagraph"/>
        <w:numPr>
          <w:ilvl w:val="0"/>
          <w:numId w:val="21"/>
        </w:numPr>
        <w:spacing w:after="200" w:line="288" w:lineRule="auto"/>
      </w:pPr>
      <w:r w:rsidRPr="003E4721">
        <w:t>Vision</w:t>
      </w:r>
      <w:r>
        <w:t xml:space="preserve"> Statement</w:t>
      </w:r>
    </w:p>
    <w:p w:rsidR="00541A2D" w:rsidRPr="003E4721" w:rsidRDefault="00541A2D" w:rsidP="00541A2D">
      <w:pPr>
        <w:pStyle w:val="ListParagraph"/>
        <w:numPr>
          <w:ilvl w:val="0"/>
          <w:numId w:val="21"/>
        </w:numPr>
        <w:spacing w:after="200" w:line="288" w:lineRule="auto"/>
      </w:pPr>
      <w:r w:rsidRPr="003E4721">
        <w:t>Product line</w:t>
      </w:r>
      <w:r>
        <w:t xml:space="preserve"> description</w:t>
      </w:r>
    </w:p>
    <w:p w:rsidR="00541A2D" w:rsidRPr="003E4721" w:rsidRDefault="00541A2D"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rsidR="00541A2D" w:rsidRPr="003E4721" w:rsidRDefault="00541A2D" w:rsidP="00541A2D">
      <w:pPr>
        <w:pStyle w:val="Heading2"/>
      </w:pPr>
      <w:r w:rsidRPr="003E4721">
        <w:t>Environmental Analysis</w:t>
      </w:r>
    </w:p>
    <w:p w:rsidR="00541A2D" w:rsidRDefault="00541A2D" w:rsidP="00541A2D">
      <w:r w:rsidRPr="00071AF1">
        <w:rPr>
          <w:b/>
          <w:bCs/>
        </w:rPr>
        <w:t>Analyze</w:t>
      </w:r>
      <w:r w:rsidRPr="003E4721">
        <w:t xml:space="preserve"> the</w:t>
      </w:r>
      <w:r>
        <w:t xml:space="preserve"> forces that affect the </w:t>
      </w:r>
      <w:r w:rsidRPr="003E4721">
        <w:t>company</w:t>
      </w:r>
      <w:r>
        <w:t xml:space="preserve"> and marketing efforts. </w:t>
      </w:r>
    </w:p>
    <w:p w:rsidR="00541A2D" w:rsidRPr="003E4721" w:rsidRDefault="00541A2D" w:rsidP="00541A2D">
      <w:pPr>
        <w:pStyle w:val="Heading3"/>
      </w:pPr>
      <w:r w:rsidRPr="003E4721">
        <w:t>Competitive Forces</w:t>
      </w:r>
    </w:p>
    <w:p w:rsidR="00541A2D" w:rsidRPr="003E4721" w:rsidRDefault="00F62653" w:rsidP="00541A2D">
      <w:r w:rsidRPr="00071AF1">
        <w:rPr>
          <w:b/>
          <w:bCs/>
        </w:rPr>
        <w:t>Analyze</w:t>
      </w:r>
      <w:r w:rsidR="00541A2D" w:rsidRPr="003E4721">
        <w:t>the company’s key competitors.</w:t>
      </w:r>
      <w:r w:rsidR="00541A2D">
        <w:t xml:space="preserve"> You may choose to u</w:t>
      </w:r>
      <w:r w:rsidR="00541A2D" w:rsidRPr="003E4721">
        <w:t>se a BCG Matrix or attribute checklist to compare your company against its competitors. Describe any strategic moves the competition has recently made. Estimate your market share.Identify key competitive advantages against your competitors</w:t>
      </w:r>
      <w:r w:rsidR="00BD757A">
        <w:t>.</w:t>
      </w:r>
    </w:p>
    <w:p w:rsidR="00541A2D" w:rsidRPr="003E4721" w:rsidRDefault="00541A2D" w:rsidP="00541A2D">
      <w:pPr>
        <w:pStyle w:val="Heading3"/>
      </w:pPr>
      <w:r w:rsidRPr="003E4721">
        <w:t>Economic Forces</w:t>
      </w:r>
    </w:p>
    <w:p w:rsidR="00541A2D" w:rsidRPr="003E4721" w:rsidRDefault="00541A2D" w:rsidP="00541A2D">
      <w:r w:rsidRPr="00071AF1">
        <w:rPr>
          <w:b/>
          <w:bCs/>
        </w:rPr>
        <w:t>Analyze</w:t>
      </w:r>
      <w:r w:rsidRPr="003E4721">
        <w:t xml:space="preserve"> the economic environment in the areas affecting your business.Consider differences within your industry and the economic impact on suppliers.</w:t>
      </w:r>
    </w:p>
    <w:p w:rsidR="00541A2D" w:rsidRPr="003E4721" w:rsidRDefault="00541A2D" w:rsidP="00541A2D">
      <w:pPr>
        <w:pStyle w:val="Heading3"/>
      </w:pPr>
      <w:r w:rsidRPr="003E4721">
        <w:t>Political Forces</w:t>
      </w:r>
    </w:p>
    <w:p w:rsidR="00541A2D" w:rsidRPr="003E4721" w:rsidRDefault="00B61B8D" w:rsidP="00541A2D">
      <w:r w:rsidRPr="00071AF1">
        <w:rPr>
          <w:b/>
          <w:bCs/>
        </w:rPr>
        <w:t>Analyze</w:t>
      </w:r>
      <w:r w:rsidR="00541A2D">
        <w:t xml:space="preserve">relevant political forces. </w:t>
      </w:r>
      <w:r w:rsidR="00541A2D" w:rsidRPr="003E4721">
        <w:t xml:space="preserve">Examples </w:t>
      </w:r>
      <w:r w:rsidR="00541A2D">
        <w:t>may include</w:t>
      </w:r>
      <w:r w:rsidR="00541A2D" w:rsidRPr="003E4721">
        <w:t xml:space="preserve"> an election year or a </w:t>
      </w:r>
      <w:r w:rsidR="00541A2D">
        <w:t>law</w:t>
      </w:r>
      <w:r w:rsidR="00541A2D" w:rsidRPr="003E4721">
        <w:t xml:space="preserve"> to </w:t>
      </w:r>
      <w:r w:rsidR="00541A2D">
        <w:t xml:space="preserve">drastically reduce or </w:t>
      </w:r>
      <w:r w:rsidR="00541A2D" w:rsidRPr="003E4721">
        <w:t>eliminate plastic</w:t>
      </w:r>
      <w:r w:rsidR="00541A2D">
        <w:t xml:space="preserve"> waste</w:t>
      </w:r>
      <w:r w:rsidR="00541A2D" w:rsidRPr="003E4721">
        <w:t xml:space="preserve"> in your county</w:t>
      </w:r>
      <w:r w:rsidR="00541A2D">
        <w:t>.</w:t>
      </w:r>
    </w:p>
    <w:p w:rsidR="00541A2D" w:rsidRPr="003E4721" w:rsidRDefault="00541A2D"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rsidR="00541A2D" w:rsidRPr="003E4721" w:rsidRDefault="00B61B8D" w:rsidP="00541A2D">
      <w:r w:rsidRPr="00071AF1">
        <w:rPr>
          <w:b/>
          <w:bCs/>
        </w:rPr>
        <w:t>Analyze</w:t>
      </w:r>
      <w:r>
        <w:t xml:space="preserve"> the</w:t>
      </w:r>
      <w:r w:rsidR="00541A2D" w:rsidRPr="003E4721">
        <w:t>legal, regulatory, and ethical issues that may affect your business.</w:t>
      </w:r>
      <w:r w:rsidR="00541A2D">
        <w:t xml:space="preserve"> Considerations may include local laws such as </w:t>
      </w:r>
      <w:r w:rsidR="007E5B38">
        <w:t xml:space="preserve">a </w:t>
      </w:r>
      <w:r w:rsidR="00541A2D" w:rsidRPr="003E4721">
        <w:t>ban</w:t>
      </w:r>
      <w:r w:rsidR="00541A2D">
        <w:t xml:space="preserve"> on</w:t>
      </w:r>
      <w:r w:rsidR="00541A2D" w:rsidRPr="003E4721">
        <w:t xml:space="preserve"> the use of plastic bags</w:t>
      </w:r>
      <w:r w:rsidR="00541A2D">
        <w:t xml:space="preserve">, </w:t>
      </w:r>
      <w:r w:rsidR="007E5B38">
        <w:t xml:space="preserve">the </w:t>
      </w:r>
      <w:r w:rsidR="00541A2D">
        <w:t>ability to</w:t>
      </w:r>
      <w:r w:rsidR="00541A2D" w:rsidRPr="003E4721">
        <w:t xml:space="preserve"> post billboards</w:t>
      </w:r>
      <w:r w:rsidR="00541A2D">
        <w:t xml:space="preserve">, or </w:t>
      </w:r>
      <w:r w:rsidR="007E5B38">
        <w:t xml:space="preserve">a </w:t>
      </w:r>
      <w:r w:rsidR="00541A2D">
        <w:t>possible increas</w:t>
      </w:r>
      <w:r w:rsidR="00541A2D" w:rsidRPr="003E4721">
        <w:t xml:space="preserve">ed regulation on </w:t>
      </w:r>
      <w:r w:rsidR="00541A2D">
        <w:t>direct mail.</w:t>
      </w:r>
    </w:p>
    <w:p w:rsidR="00541A2D" w:rsidRPr="003E4721" w:rsidRDefault="00541A2D" w:rsidP="00541A2D">
      <w:pPr>
        <w:pStyle w:val="Heading3"/>
      </w:pPr>
      <w:r w:rsidRPr="003E4721">
        <w:lastRenderedPageBreak/>
        <w:t>Technological Forces</w:t>
      </w:r>
    </w:p>
    <w:p w:rsidR="00541A2D" w:rsidRPr="003E4721" w:rsidRDefault="00B61B8D" w:rsidP="00541A2D">
      <w:r w:rsidRPr="00071AF1">
        <w:rPr>
          <w:b/>
          <w:bCs/>
        </w:rPr>
        <w:t>Analyze</w:t>
      </w:r>
      <w:r w:rsidR="00541A2D">
        <w:t xml:space="preserve">whether </w:t>
      </w:r>
      <w:r w:rsidR="00541A2D" w:rsidRPr="003E4721">
        <w:t>your company will be affected by emerging technologies or trends in hardware and software industries</w:t>
      </w:r>
    </w:p>
    <w:p w:rsidR="00541A2D" w:rsidRPr="003E4721" w:rsidRDefault="00541A2D" w:rsidP="00541A2D">
      <w:pPr>
        <w:pStyle w:val="Heading3"/>
      </w:pPr>
      <w:r w:rsidRPr="003E4721">
        <w:t xml:space="preserve">Social </w:t>
      </w:r>
      <w:r>
        <w:t>F</w:t>
      </w:r>
      <w:r w:rsidRPr="003E4721">
        <w:t>orces</w:t>
      </w:r>
    </w:p>
    <w:p w:rsidR="00541A2D" w:rsidRPr="003E4721" w:rsidRDefault="00C104D6" w:rsidP="00541A2D">
      <w:r w:rsidRPr="00071AF1">
        <w:rPr>
          <w:b/>
          <w:bCs/>
        </w:rPr>
        <w:t xml:space="preserve">Analyze </w:t>
      </w:r>
      <w:r w:rsidR="00541A2D" w:rsidRPr="003E4721">
        <w:t xml:space="preserve">social trends </w:t>
      </w:r>
      <w:r w:rsidR="00541A2D">
        <w:t>and how they may a</w:t>
      </w:r>
      <w:r w:rsidR="00541A2D" w:rsidRPr="003E4721">
        <w:t>ffect your business</w:t>
      </w:r>
      <w:r w:rsidR="00541A2D">
        <w:t xml:space="preserve">. Considerations may include if </w:t>
      </w:r>
      <w:r w:rsidR="00541A2D" w:rsidRPr="003E4721">
        <w:t>you</w:t>
      </w:r>
      <w:r w:rsidR="00541A2D">
        <w:t>r business will</w:t>
      </w:r>
      <w:r w:rsidR="00541A2D" w:rsidRPr="003E4721">
        <w:t xml:space="preserve"> be affected by demographic trends</w:t>
      </w:r>
      <w:r w:rsidR="00541A2D">
        <w:t xml:space="preserve">, </w:t>
      </w:r>
      <w:r w:rsidR="00541A2D" w:rsidRPr="003E4721">
        <w:t>a growing dependence on computers</w:t>
      </w:r>
      <w:r w:rsidR="00541A2D">
        <w:t xml:space="preserve">, or whether </w:t>
      </w:r>
      <w:r w:rsidR="00541A2D" w:rsidRPr="003E4721">
        <w:t>interest in your product</w:t>
      </w:r>
      <w:r w:rsidR="00A11469">
        <w:t xml:space="preserve"> might</w:t>
      </w:r>
      <w:r w:rsidR="00541A2D" w:rsidRPr="003E4721">
        <w:t xml:space="preserve"> be affected by growing preferences in the way things are done or changing social values</w:t>
      </w:r>
      <w:r w:rsidR="00541A2D">
        <w:t xml:space="preserve">. </w:t>
      </w:r>
    </w:p>
    <w:p w:rsidR="00541A2D" w:rsidRPr="00037837" w:rsidRDefault="00541A2D" w:rsidP="00541A2D">
      <w:pPr>
        <w:pStyle w:val="Heading2"/>
      </w:pPr>
      <w:r w:rsidRPr="00037837">
        <w:t>Current Target Markets</w:t>
      </w:r>
    </w:p>
    <w:p w:rsidR="00541A2D" w:rsidRPr="003E4721" w:rsidRDefault="00541A2D" w:rsidP="00541A2D">
      <w:r w:rsidRPr="00071AF1">
        <w:rPr>
          <w:b/>
          <w:bCs/>
        </w:rPr>
        <w:t>Define</w:t>
      </w:r>
      <w:r>
        <w:t xml:space="preserve">the company’scurrent </w:t>
      </w:r>
      <w:r w:rsidRPr="003E4721">
        <w:t>target markets.Describe the demographic, geographic, psychographic</w:t>
      </w:r>
      <w:r w:rsidR="0004227A">
        <w:t>,</w:t>
      </w:r>
      <w:r w:rsidRPr="003E4721">
        <w:t xml:space="preserve"> and product usage of these targets.</w:t>
      </w:r>
    </w:p>
    <w:p w:rsidR="00541A2D" w:rsidRPr="003E4721" w:rsidRDefault="00541A2D" w:rsidP="00541A2D">
      <w:pPr>
        <w:pStyle w:val="Heading2"/>
      </w:pPr>
      <w:r>
        <w:t xml:space="preserve">Review </w:t>
      </w:r>
      <w:r w:rsidRPr="003E4721">
        <w:t>Current Marketing</w:t>
      </w:r>
    </w:p>
    <w:p w:rsidR="00541A2D" w:rsidRPr="003E4721" w:rsidRDefault="00541A2D" w:rsidP="00541A2D">
      <w:r w:rsidRPr="00071AF1">
        <w:rPr>
          <w:b/>
          <w:bCs/>
        </w:rPr>
        <w:t>Review</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rsidR="00541A2D" w:rsidRDefault="00541A2D" w:rsidP="00541A2D">
      <w:pPr>
        <w:pStyle w:val="Heading2"/>
      </w:pPr>
      <w:r w:rsidRPr="003E4721">
        <w:t>SWOT Analysis</w:t>
      </w:r>
    </w:p>
    <w:p w:rsidR="00541A2D" w:rsidRPr="00507843" w:rsidRDefault="00541A2D" w:rsidP="00541A2D">
      <w:r w:rsidRPr="00071AF1">
        <w:rPr>
          <w:b/>
          <w:bCs/>
        </w:rPr>
        <w:t>Assess</w:t>
      </w:r>
      <w:r>
        <w:t xml:space="preserve"> your company’s strengths, weaknesses, threats, opportunities, and then evaluate how to address these in your marketing plan. </w:t>
      </w:r>
    </w:p>
    <w:p w:rsidR="00541A2D" w:rsidRPr="003E4721" w:rsidRDefault="00541A2D" w:rsidP="00541A2D">
      <w:pPr>
        <w:pStyle w:val="Heading3"/>
      </w:pPr>
      <w:r w:rsidRPr="003E4721">
        <w:t>Strengths</w:t>
      </w:r>
    </w:p>
    <w:p w:rsidR="00541A2D" w:rsidRPr="003E4721" w:rsidRDefault="00541A2D" w:rsidP="00541A2D">
      <w:r w:rsidRPr="00071AF1">
        <w:rPr>
          <w:b/>
          <w:bCs/>
        </w:rPr>
        <w:t>Assess</w:t>
      </w:r>
      <w:r>
        <w:t xml:space="preserve"> your</w:t>
      </w:r>
      <w:r w:rsidRPr="003E4721">
        <w:t xml:space="preserve"> company</w:t>
      </w:r>
      <w:r>
        <w:t>’s</w:t>
      </w:r>
      <w:r w:rsidRPr="003E4721">
        <w:t xml:space="preserve"> competitive advantage</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rsidR="00541A2D" w:rsidRPr="003E4721" w:rsidRDefault="00541A2D" w:rsidP="00541A2D">
      <w:pPr>
        <w:pStyle w:val="Heading3"/>
      </w:pPr>
      <w:r w:rsidRPr="003E4721">
        <w:t>Weaknesses</w:t>
      </w:r>
    </w:p>
    <w:p w:rsidR="00541A2D" w:rsidRPr="003E4721" w:rsidRDefault="00541A2D" w:rsidP="00541A2D">
      <w:r w:rsidRPr="00071AF1">
        <w:rPr>
          <w:b/>
          <w:bCs/>
        </w:rPr>
        <w:t>Assess</w:t>
      </w:r>
      <w:r w:rsidR="00F26B96">
        <w:t xml:space="preserve">what </w:t>
      </w:r>
      <w:r w:rsidRPr="003E4721">
        <w:t xml:space="preserve">limits the company </w:t>
      </w:r>
      <w:r>
        <w:t xml:space="preserve">may </w:t>
      </w:r>
      <w:r w:rsidRPr="003E4721">
        <w:t>have in its current marketing strategy</w:t>
      </w:r>
      <w:r>
        <w:t>.Consider if</w:t>
      </w:r>
      <w:r w:rsidRPr="003E4721">
        <w:t xml:space="preserve"> there </w:t>
      </w:r>
      <w:r>
        <w:t xml:space="preserve">is </w:t>
      </w:r>
      <w:r w:rsidRPr="003E4721">
        <w:t>a company weakness that needs to be addressed through Public Relations or Marketing</w:t>
      </w:r>
      <w:r>
        <w:t>.</w:t>
      </w:r>
    </w:p>
    <w:p w:rsidR="00541A2D" w:rsidRPr="003E4721" w:rsidRDefault="00541A2D" w:rsidP="00541A2D">
      <w:pPr>
        <w:pStyle w:val="Heading3"/>
      </w:pPr>
      <w:r w:rsidRPr="003E4721">
        <w:t>Opportunities</w:t>
      </w:r>
    </w:p>
    <w:p w:rsidR="00541A2D" w:rsidRPr="003E4721" w:rsidRDefault="00541A2D" w:rsidP="00541A2D">
      <w:r w:rsidRPr="00071AF1">
        <w:rPr>
          <w:b/>
          <w:bCs/>
        </w:rPr>
        <w:t>Assess</w:t>
      </w:r>
      <w:r>
        <w:t xml:space="preserve"> the </w:t>
      </w:r>
      <w:r w:rsidRPr="003E4721">
        <w:t>opportunities you see based on trends or environmental conditions</w:t>
      </w:r>
      <w:r w:rsidR="00C364A7">
        <w:t>.</w:t>
      </w:r>
    </w:p>
    <w:p w:rsidR="00541A2D" w:rsidRPr="003E4721" w:rsidRDefault="00541A2D" w:rsidP="00541A2D">
      <w:pPr>
        <w:pStyle w:val="Heading3"/>
      </w:pPr>
      <w:r w:rsidRPr="003E4721">
        <w:t>Threats</w:t>
      </w:r>
    </w:p>
    <w:p w:rsidR="00541A2D" w:rsidRPr="003E4721" w:rsidRDefault="00541A2D"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p>
    <w:p w:rsidR="00541A2D" w:rsidRPr="003E4721" w:rsidRDefault="00541A2D" w:rsidP="00541A2D">
      <w:pPr>
        <w:pStyle w:val="Heading3"/>
      </w:pPr>
      <w:r w:rsidRPr="003E4721">
        <w:lastRenderedPageBreak/>
        <w:t>Strengths to Opportunities</w:t>
      </w:r>
      <w:r>
        <w:t>&amp;</w:t>
      </w:r>
      <w:r w:rsidRPr="003E4721">
        <w:t xml:space="preserve"> Converting Weaknesses and Threats</w:t>
      </w:r>
    </w:p>
    <w:p w:rsidR="00541A2D" w:rsidRPr="003E4721" w:rsidRDefault="0085260E" w:rsidP="00541A2D">
      <w:r w:rsidRPr="00071AF1">
        <w:rPr>
          <w:b/>
          <w:bCs/>
        </w:rPr>
        <w:t>Convert</w:t>
      </w:r>
      <w:r w:rsidR="00F6701E">
        <w:t xml:space="preserve">weaknesses and threats to strengths, then </w:t>
      </w:r>
      <w:r>
        <w:t>strengths to opportunities</w:t>
      </w:r>
      <w:r w:rsidR="00541A2D" w:rsidRPr="003E4721">
        <w:t>in the marketing plan</w:t>
      </w:r>
      <w:r w:rsidR="00541A2D">
        <w:t xml:space="preserve">.Consider </w:t>
      </w:r>
      <w:r w:rsidR="00541A2D" w:rsidRPr="003E4721">
        <w:t>the implications for addressing supplier relationships, implementing new technologies, or changing the product line or addressing new markets</w:t>
      </w:r>
      <w:r w:rsidR="00541A2D">
        <w:t>.</w:t>
      </w:r>
    </w:p>
    <w:p w:rsidR="00541A2D" w:rsidRPr="003E4721" w:rsidRDefault="00541A2D" w:rsidP="00541A2D">
      <w:pPr>
        <w:pStyle w:val="Heading2"/>
      </w:pPr>
      <w:r w:rsidRPr="003E4721">
        <w:t>Marketing Objectives</w:t>
      </w:r>
    </w:p>
    <w:p w:rsidR="00541A2D" w:rsidRPr="003E4721" w:rsidRDefault="00541A2D"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29-year-olds.This will entail the development of a customized product by June 20</w:t>
      </w:r>
      <w:r w:rsidR="00AF6FDE">
        <w:t>20</w:t>
      </w:r>
      <w:r w:rsidRPr="003E4721">
        <w:t xml:space="preserve"> that will address the specific psychographic and technological needs of this age group.This strategy is expected to attain a 20% growth in overall sales by January 20</w:t>
      </w:r>
      <w:r w:rsidR="00AF6FDE">
        <w:t>20</w:t>
      </w:r>
      <w:r w:rsidRPr="003E4721">
        <w:t>.Customer loyalty (willingness to recommend the product) will increase by 30%</w:t>
      </w:r>
      <w:r w:rsidR="00EE6341">
        <w:t>.</w:t>
      </w:r>
    </w:p>
    <w:p w:rsidR="00541A2D" w:rsidRPr="00C152B8" w:rsidRDefault="00541A2D" w:rsidP="00541A2D">
      <w:pPr>
        <w:pStyle w:val="Heading1"/>
        <w:rPr>
          <w:color w:val="FF0000"/>
        </w:rPr>
      </w:pPr>
      <w:r w:rsidRPr="00C152B8">
        <w:rPr>
          <w:color w:val="FF0000"/>
        </w:rPr>
        <w:t xml:space="preserve">Part B: Marketing Data Analysis </w:t>
      </w:r>
    </w:p>
    <w:p w:rsidR="00541A2D" w:rsidRPr="003E4721" w:rsidRDefault="00541A2D" w:rsidP="00541A2D">
      <w:r w:rsidRPr="003E4721">
        <w:t>(Due in Wk 4)</w:t>
      </w:r>
    </w:p>
    <w:p w:rsidR="00541A2D" w:rsidRDefault="00541A2D" w:rsidP="00541A2D">
      <w:pPr>
        <w:pStyle w:val="Heading2"/>
      </w:pPr>
      <w:r>
        <w:t>Internal Data</w:t>
      </w:r>
    </w:p>
    <w:p w:rsidR="00541A2D" w:rsidRPr="003E4721" w:rsidRDefault="00541A2D" w:rsidP="007A5D7B">
      <w:r w:rsidRPr="00071AF1">
        <w:rPr>
          <w:b/>
          <w:bCs/>
        </w:rPr>
        <w:t>Evaluate</w:t>
      </w:r>
      <w:r w:rsidRPr="003E4721">
        <w:t xml:space="preserve"> internal sources of information available to you inside the organization and what information you will receive from each source. Identify 3-6 sources</w:t>
      </w:r>
      <w:r>
        <w:t xml:space="preserve"> of internal data</w:t>
      </w:r>
      <w:r w:rsidRPr="003E4721">
        <w:t>. Insert or remove rows as needed.</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Sales data</w:t>
            </w:r>
          </w:p>
        </w:tc>
        <w:tc>
          <w:tcPr>
            <w:tcW w:w="2416" w:type="dxa"/>
          </w:tcPr>
          <w:p w:rsidR="00541A2D" w:rsidRPr="00541A2D" w:rsidRDefault="00961939"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w:t>
            </w:r>
            <w:r w:rsidRPr="00541A2D">
              <w:rPr>
                <w:rFonts w:asciiTheme="minorHAnsi" w:eastAsiaTheme="minorEastAsia" w:hAnsiTheme="minorHAnsi" w:cstheme="minorBidi"/>
                <w:color w:val="4D3733" w:themeColor="background1"/>
                <w:sz w:val="21"/>
                <w:szCs w:val="21"/>
              </w:rPr>
              <w:t xml:space="preserve">onthly </w:t>
            </w:r>
            <w:r w:rsidR="00541A2D" w:rsidRPr="00541A2D">
              <w:rPr>
                <w:rFonts w:asciiTheme="minorHAnsi" w:eastAsiaTheme="minorEastAsia" w:hAnsiTheme="minorHAnsi" w:cstheme="minorBidi"/>
                <w:color w:val="4D3733" w:themeColor="background1"/>
                <w:sz w:val="21"/>
                <w:szCs w:val="21"/>
              </w:rPr>
              <w:t>sales by specific product</w:t>
            </w: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Average sales that month in US dollars for each of 10 products. Data can be segmented by business and consumer markets.</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be used for trend analysis, projections, and to measure effectiveness of promotions.</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rsidR="00541A2D" w:rsidRDefault="00541A2D" w:rsidP="00541A2D">
      <w:pPr>
        <w:pStyle w:val="Heading2"/>
      </w:pPr>
      <w:r>
        <w:lastRenderedPageBreak/>
        <w:t>Secondary Data</w:t>
      </w:r>
    </w:p>
    <w:p w:rsidR="00541A2D" w:rsidRPr="003E4721" w:rsidRDefault="00541A2D" w:rsidP="007A5D7B">
      <w:r w:rsidRPr="00071AF1">
        <w:rPr>
          <w:b/>
          <w:bCs/>
        </w:rPr>
        <w:t>Evaluate</w:t>
      </w:r>
      <w:r w:rsidRPr="003E4721">
        <w:t xml:space="preserve"> secondary data sources and the specific information you need from each source. Insert or remove rows as needed. </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Example: </w:t>
            </w:r>
            <w:r w:rsidR="00B9776F">
              <w:rPr>
                <w:rFonts w:asciiTheme="minorHAnsi" w:eastAsiaTheme="minorEastAsia" w:hAnsiTheme="minorHAnsi" w:cstheme="minorBidi"/>
                <w:color w:val="4D3733" w:themeColor="background1"/>
                <w:sz w:val="21"/>
                <w:szCs w:val="21"/>
              </w:rPr>
              <w:t xml:space="preserve">U.S. Census Bureau </w:t>
            </w:r>
          </w:p>
        </w:tc>
        <w:tc>
          <w:tcPr>
            <w:tcW w:w="2416" w:type="dxa"/>
          </w:tcPr>
          <w:p w:rsidR="00541A2D" w:rsidRPr="00541A2D" w:rsidRDefault="00AB4340"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Incomeover the last 4 years by family structure</w:t>
            </w:r>
          </w:p>
        </w:tc>
        <w:tc>
          <w:tcPr>
            <w:tcW w:w="2460" w:type="dxa"/>
          </w:tcPr>
          <w:p w:rsidR="00541A2D" w:rsidRPr="00541A2D" w:rsidRDefault="0026437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Household structures with the highest income capacity</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Market Share Analysis</w:t>
            </w:r>
          </w:p>
          <w:p w:rsidR="00541A2D" w:rsidRPr="00541A2D" w:rsidRDefault="0026437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Customer Segments</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rsidR="00541A2D" w:rsidRDefault="00541A2D" w:rsidP="00541A2D">
      <w:pPr>
        <w:pStyle w:val="Heading2"/>
      </w:pPr>
      <w:r>
        <w:t>Primary Data</w:t>
      </w:r>
    </w:p>
    <w:p w:rsidR="00541A2D" w:rsidRPr="007A5D7B" w:rsidRDefault="00541A2D" w:rsidP="007A5D7B">
      <w:r w:rsidRPr="00071AF1">
        <w:rPr>
          <w:b/>
          <w:bCs/>
        </w:rPr>
        <w:t xml:space="preserve">Evaluate </w:t>
      </w:r>
      <w:r w:rsidRPr="00E22234">
        <w:t xml:space="preserve">primary data needs to create and evaluate the marketing plan. </w:t>
      </w:r>
      <w:r w:rsidRPr="003E4721">
        <w:t xml:space="preserve">Insert or remove rows as needed. </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p>
        </w:tc>
        <w:tc>
          <w:tcPr>
            <w:tcW w:w="2140"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Focus group</w:t>
            </w: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Product usage, motives, identify group level satisfaction, decision process, etc.</w:t>
            </w: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Qualitative</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Identify different reactions of market segments to product. Identify marketing opportunities, product/service flaws and opportunities</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 w:rsidR="00541A2D" w:rsidRPr="003E4721" w:rsidRDefault="00541A2D" w:rsidP="00541A2D">
      <w:pPr>
        <w:pStyle w:val="Heading2"/>
      </w:pPr>
      <w:r>
        <w:t>Customer Relationship Management</w:t>
      </w:r>
    </w:p>
    <w:p w:rsidR="00541A2D" w:rsidRPr="003E4721" w:rsidRDefault="00541A2D" w:rsidP="00541A2D">
      <w:r w:rsidRPr="00071AF1">
        <w:rPr>
          <w:b/>
          <w:bCs/>
        </w:rPr>
        <w:t>Establish</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CRM Touchpoint</w:t>
            </w:r>
          </w:p>
        </w:tc>
        <w:tc>
          <w:tcPr>
            <w:tcW w:w="24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Purpose &amp; CRM Objective</w:t>
            </w:r>
          </w:p>
        </w:tc>
        <w:tc>
          <w:tcPr>
            <w:tcW w:w="246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Data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Customer profile information on website</w:t>
            </w: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Starts the account for visitors: name, geography, email address (Customer acquisition)</w:t>
            </w: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Presale: geographic location; customer id, source of reference</w:t>
            </w: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Email address</w:t>
            </w: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Post sales: address, product purchased, quantity, price.</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Track new and returning customer counts, total period purchases by customer </w:t>
            </w:r>
            <w:r w:rsidR="004708CB">
              <w:rPr>
                <w:rFonts w:asciiTheme="minorHAnsi" w:eastAsiaTheme="minorEastAsia" w:hAnsiTheme="minorHAnsi" w:cstheme="minorBidi"/>
                <w:color w:val="4D3733" w:themeColor="background1"/>
                <w:sz w:val="21"/>
                <w:szCs w:val="21"/>
              </w:rPr>
              <w:t>ID</w:t>
            </w:r>
            <w:r w:rsidRPr="00541A2D">
              <w:rPr>
                <w:rFonts w:asciiTheme="minorHAnsi" w:eastAsiaTheme="minorEastAsia" w:hAnsiTheme="minorHAnsi" w:cstheme="minorBidi"/>
                <w:color w:val="4D3733" w:themeColor="background1"/>
                <w:sz w:val="21"/>
                <w:szCs w:val="21"/>
              </w:rPr>
              <w:t>, geographic sales data. Can be used for loyalty rewards, retention, and targeted marketing.</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 w:rsidR="00541A2D" w:rsidRDefault="00541A2D" w:rsidP="00541A2D">
      <w:pPr>
        <w:pStyle w:val="Heading1"/>
      </w:pPr>
      <w:r w:rsidRPr="003E4721">
        <w:t>Part C</w:t>
      </w:r>
      <w:bookmarkStart w:id="0" w:name="_Hlk19883017"/>
      <w:r w:rsidRPr="003E4721">
        <w:t xml:space="preserve">:Market Strategy, </w:t>
      </w:r>
      <w:r>
        <w:t xml:space="preserve">Marketing Channels, </w:t>
      </w:r>
      <w:r w:rsidRPr="003E4721">
        <w:t>Implementation</w:t>
      </w:r>
      <w:r>
        <w:t>,</w:t>
      </w:r>
      <w:r w:rsidRPr="003E4721">
        <w:t xml:space="preserve"> and Monitoring</w:t>
      </w:r>
    </w:p>
    <w:bookmarkEnd w:id="0"/>
    <w:p w:rsidR="00541A2D" w:rsidRPr="003E4721" w:rsidRDefault="00541A2D" w:rsidP="00541A2D">
      <w:r w:rsidRPr="00B45FE1">
        <w:t>(</w:t>
      </w:r>
      <w:r>
        <w:t>Due</w:t>
      </w:r>
      <w:r w:rsidRPr="00B45FE1">
        <w:t xml:space="preserve"> in Wk 6)</w:t>
      </w:r>
    </w:p>
    <w:p w:rsidR="00541A2D" w:rsidRPr="003E4721" w:rsidRDefault="00541A2D" w:rsidP="00541A2D">
      <w:pPr>
        <w:pStyle w:val="Heading2"/>
      </w:pPr>
      <w:r>
        <w:t xml:space="preserve">New </w:t>
      </w:r>
      <w:r w:rsidR="00AA0417">
        <w:t>Customer Segments</w:t>
      </w:r>
    </w:p>
    <w:p w:rsidR="00541A2D" w:rsidRDefault="0037710A" w:rsidP="00541A2D">
      <w:r w:rsidRPr="00071AF1">
        <w:rPr>
          <w:b/>
          <w:bCs/>
        </w:rPr>
        <w:t>Determine</w:t>
      </w:r>
      <w:r w:rsidR="00541A2D" w:rsidRPr="003E4721">
        <w:t xml:space="preserve"> any new </w:t>
      </w:r>
      <w:r w:rsidR="00AA0417">
        <w:t>customer segments</w:t>
      </w:r>
      <w:r w:rsidR="00541A2D" w:rsidRPr="003E4721">
        <w:t>for your strategy</w:t>
      </w:r>
      <w:r w:rsidR="00141705">
        <w:t xml:space="preserve"> and d</w:t>
      </w:r>
      <w:r w:rsidR="00541A2D" w:rsidRPr="003E4721">
        <w:t xml:space="preserve">escribe how you will provide value to each </w:t>
      </w:r>
      <w:r w:rsidR="00AA0417">
        <w:t>segment</w:t>
      </w:r>
      <w:r w:rsidR="00541A2D" w:rsidRPr="003E4721">
        <w:t>.</w:t>
      </w:r>
    </w:p>
    <w:p w:rsidR="00541A2D" w:rsidRDefault="00541A2D" w:rsidP="00541A2D"/>
    <w:p w:rsidR="00541A2D" w:rsidRDefault="00541A2D" w:rsidP="00541A2D">
      <w:pPr>
        <w:pStyle w:val="Heading3"/>
      </w:pPr>
      <w:r w:rsidRPr="00550AD8">
        <w:rPr>
          <w:rStyle w:val="Heading3Char"/>
        </w:rPr>
        <w:t>Marketing Mix</w:t>
      </w:r>
      <w:r w:rsidRPr="00875FF2">
        <w:rPr>
          <w:rStyle w:val="Heading3Char"/>
        </w:rPr>
        <w:t>for</w:t>
      </w:r>
      <w:r>
        <w:rPr>
          <w:rStyle w:val="Heading3Char"/>
        </w:rPr>
        <w:t xml:space="preserve"> New </w:t>
      </w:r>
      <w:r w:rsidR="00AA0417">
        <w:rPr>
          <w:rStyle w:val="Heading3Char"/>
        </w:rPr>
        <w:t>Customer Segments</w:t>
      </w:r>
    </w:p>
    <w:p w:rsidR="00541A2D" w:rsidRPr="003E4721" w:rsidRDefault="00AE0FFF" w:rsidP="00541A2D">
      <w:r w:rsidRPr="00071AF1">
        <w:rPr>
          <w:b/>
          <w:bCs/>
        </w:rPr>
        <w:t>Determine</w:t>
      </w:r>
      <w:r w:rsidR="00541A2D" w:rsidRPr="003E4721">
        <w:t>adaption</w:t>
      </w:r>
      <w:r w:rsidR="00541A2D">
        <w:t>s</w:t>
      </w:r>
      <w:r w:rsidR="00541A2D" w:rsidRPr="003E4721">
        <w:t xml:space="preserve"> for each </w:t>
      </w:r>
      <w:r w:rsidR="00541A2D">
        <w:t xml:space="preserve">new </w:t>
      </w:r>
      <w:r w:rsidR="00AA0417">
        <w:t>customer segment</w:t>
      </w:r>
      <w:r w:rsidR="00541A2D">
        <w:t>.</w:t>
      </w:r>
    </w:p>
    <w:p w:rsidR="00541A2D" w:rsidRPr="003E4721" w:rsidRDefault="00541A2D" w:rsidP="00541A2D">
      <w:pPr>
        <w:pStyle w:val="ListParagraph"/>
        <w:numPr>
          <w:ilvl w:val="0"/>
          <w:numId w:val="22"/>
        </w:numPr>
        <w:spacing w:after="200" w:line="288" w:lineRule="auto"/>
        <w:ind w:left="720"/>
      </w:pPr>
      <w:r w:rsidRPr="003E4721">
        <w:t>Products</w:t>
      </w:r>
    </w:p>
    <w:p w:rsidR="00541A2D" w:rsidRPr="003E4721" w:rsidRDefault="00541A2D" w:rsidP="00541A2D">
      <w:pPr>
        <w:pStyle w:val="ListParagraph"/>
        <w:numPr>
          <w:ilvl w:val="0"/>
          <w:numId w:val="22"/>
        </w:numPr>
        <w:spacing w:after="200" w:line="288" w:lineRule="auto"/>
        <w:ind w:left="720"/>
      </w:pPr>
      <w:r w:rsidRPr="003E4721">
        <w:t>Price</w:t>
      </w:r>
    </w:p>
    <w:p w:rsidR="00541A2D" w:rsidRPr="003E4721" w:rsidRDefault="00541A2D" w:rsidP="00541A2D">
      <w:pPr>
        <w:pStyle w:val="ListParagraph"/>
        <w:numPr>
          <w:ilvl w:val="0"/>
          <w:numId w:val="22"/>
        </w:numPr>
        <w:spacing w:after="200" w:line="288" w:lineRule="auto"/>
        <w:ind w:left="720"/>
      </w:pPr>
      <w:r w:rsidRPr="003E4721">
        <w:t>Distribution</w:t>
      </w:r>
    </w:p>
    <w:p w:rsidR="00541A2D" w:rsidRPr="003E4721" w:rsidRDefault="00541A2D" w:rsidP="00541A2D">
      <w:pPr>
        <w:pStyle w:val="ListParagraph"/>
        <w:numPr>
          <w:ilvl w:val="0"/>
          <w:numId w:val="22"/>
        </w:numPr>
        <w:spacing w:after="200" w:line="288" w:lineRule="auto"/>
        <w:ind w:left="720"/>
      </w:pPr>
      <w:r w:rsidRPr="003E4721">
        <w:t>Traditional Promotion</w:t>
      </w:r>
    </w:p>
    <w:p w:rsidR="00541A2D" w:rsidRPr="003E4721" w:rsidRDefault="00541A2D" w:rsidP="00071AF1">
      <w:pPr>
        <w:pStyle w:val="ListParagraph"/>
        <w:numPr>
          <w:ilvl w:val="0"/>
          <w:numId w:val="22"/>
        </w:numPr>
        <w:spacing w:after="200" w:line="288" w:lineRule="auto"/>
        <w:ind w:left="720"/>
      </w:pPr>
      <w:r w:rsidRPr="003E4721">
        <w:t>Online Promotion</w:t>
      </w:r>
    </w:p>
    <w:p w:rsidR="00541A2D" w:rsidRPr="003E4721" w:rsidRDefault="00541A2D" w:rsidP="00541A2D">
      <w:pPr>
        <w:pStyle w:val="Heading2"/>
      </w:pPr>
      <w:r w:rsidRPr="003E4721">
        <w:t>Marketing Implement</w:t>
      </w:r>
      <w:r>
        <w:t>at</w:t>
      </w:r>
      <w:r w:rsidRPr="003E4721">
        <w:t>ion</w:t>
      </w:r>
    </w:p>
    <w:p w:rsidR="00541A2D" w:rsidRPr="003E4721" w:rsidRDefault="00541A2D" w:rsidP="00541A2D">
      <w:r w:rsidRPr="00071AF1">
        <w:rPr>
          <w:b/>
          <w:bCs/>
        </w:rPr>
        <w:t>Create</w:t>
      </w:r>
      <w:r>
        <w:t xml:space="preserve"> the implementation for your marketing plan. </w:t>
      </w:r>
      <w:r w:rsidRPr="003E4721">
        <w:t xml:space="preserve">Describe </w:t>
      </w:r>
      <w:r>
        <w:t xml:space="preserve">how you will </w:t>
      </w:r>
      <w:r w:rsidRPr="003E4721">
        <w:t>organiz</w:t>
      </w:r>
      <w:r>
        <w:t xml:space="preserve">e and </w:t>
      </w:r>
      <w:r w:rsidRPr="003E4721">
        <w:t>implement the plan</w:t>
      </w:r>
      <w:r>
        <w:t xml:space="preserve">, such as whether it will be </w:t>
      </w:r>
      <w:r w:rsidRPr="003E4721">
        <w:t xml:space="preserve">organized by </w:t>
      </w:r>
      <w:r>
        <w:t>m</w:t>
      </w:r>
      <w:r w:rsidRPr="003E4721">
        <w:t>arket</w:t>
      </w:r>
      <w:r>
        <w:t xml:space="preserve">, geography, and who is responsible for marketing decisions. </w:t>
      </w:r>
    </w:p>
    <w:p w:rsidR="00541A2D" w:rsidRDefault="00541A2D" w:rsidP="00541A2D">
      <w:pPr>
        <w:pStyle w:val="Heading2"/>
      </w:pPr>
      <w:r>
        <w:t xml:space="preserve">Marketing Communication Channels </w:t>
      </w:r>
    </w:p>
    <w:p w:rsidR="00541A2D" w:rsidRDefault="00541A2D"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tblPr>
      <w:tblGrid>
        <w:gridCol w:w="2316"/>
        <w:gridCol w:w="2316"/>
        <w:gridCol w:w="2316"/>
        <w:gridCol w:w="2317"/>
      </w:tblGrid>
      <w:tr w:rsidR="00541A2D" w:rsidRPr="00541A2D" w:rsidTr="00541A2D">
        <w:tc>
          <w:tcPr>
            <w:tcW w:w="23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Expense and low return rate for given product</w:t>
            </w: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EE6E59" w:rsidRDefault="00541A2D" w:rsidP="00541A2D"/>
    <w:p w:rsidR="00541A2D" w:rsidRPr="003E4721" w:rsidRDefault="00541A2D" w:rsidP="00541A2D">
      <w:pPr>
        <w:pStyle w:val="Heading2"/>
      </w:pPr>
      <w:r w:rsidRPr="003E4721">
        <w:t>Strategic Actions</w:t>
      </w:r>
    </w:p>
    <w:p w:rsidR="00541A2D" w:rsidRPr="003E4721" w:rsidRDefault="00541A2D"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complete.Insert or remove rows as needed.</w:t>
      </w:r>
    </w:p>
    <w:tbl>
      <w:tblPr>
        <w:tblStyle w:val="TableGrid"/>
        <w:tblW w:w="0" w:type="auto"/>
        <w:tblInd w:w="-5" w:type="dxa"/>
        <w:tblLook w:val="04A0"/>
      </w:tblPr>
      <w:tblGrid>
        <w:gridCol w:w="2338"/>
        <w:gridCol w:w="2339"/>
        <w:gridCol w:w="2339"/>
        <w:gridCol w:w="2339"/>
      </w:tblGrid>
      <w:tr w:rsidR="00541A2D" w:rsidRPr="00541A2D" w:rsidTr="00541A2D">
        <w:trPr>
          <w:tblHeader/>
        </w:trPr>
        <w:tc>
          <w:tcPr>
            <w:tcW w:w="2338"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lastRenderedPageBreak/>
              <w:t>Action</w:t>
            </w:r>
          </w:p>
        </w:tc>
        <w:tc>
          <w:tcPr>
            <w:tcW w:w="2339"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direct mail campaign</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senior marketing team and legal</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Pr>
        <w:pStyle w:val="ListParagraph"/>
        <w:ind w:firstLine="720"/>
      </w:pPr>
    </w:p>
    <w:p w:rsidR="00541A2D" w:rsidRPr="003E4721" w:rsidRDefault="00541A2D" w:rsidP="00541A2D">
      <w:pPr>
        <w:pStyle w:val="Heading2"/>
      </w:pPr>
      <w:r w:rsidRPr="003E4721">
        <w:t>Monitoring</w:t>
      </w:r>
    </w:p>
    <w:p w:rsidR="00541A2D" w:rsidRPr="003E4721" w:rsidRDefault="00541A2D" w:rsidP="00541A2D">
      <w:r w:rsidRPr="00071AF1">
        <w:rPr>
          <w:b/>
          <w:bCs/>
        </w:rPr>
        <w:t>Develop</w:t>
      </w:r>
      <w:r>
        <w:t xml:space="preserve"> the measurement to identifyhow </w:t>
      </w:r>
      <w:r w:rsidRPr="003E4721">
        <w:t>you know you have been successful</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t>Insert or remove rows as needed.</w:t>
      </w:r>
    </w:p>
    <w:tbl>
      <w:tblPr>
        <w:tblStyle w:val="TableGrid"/>
        <w:tblW w:w="0" w:type="auto"/>
        <w:tblInd w:w="-5" w:type="dxa"/>
        <w:tblLook w:val="04A0"/>
      </w:tblPr>
      <w:tblGrid>
        <w:gridCol w:w="2338"/>
        <w:gridCol w:w="2339"/>
        <w:gridCol w:w="2339"/>
        <w:gridCol w:w="2339"/>
      </w:tblGrid>
      <w:tr w:rsidR="00541A2D" w:rsidRPr="00541A2D" w:rsidTr="00541A2D">
        <w:trPr>
          <w:tblHeader/>
        </w:trPr>
        <w:tc>
          <w:tcPr>
            <w:tcW w:w="2338"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new inquiries first month of campaign</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448" w:rsidRDefault="00CE0448" w:rsidP="000F0903">
      <w:pPr>
        <w:spacing w:after="0"/>
      </w:pPr>
      <w:r>
        <w:separator/>
      </w:r>
    </w:p>
  </w:endnote>
  <w:endnote w:type="continuationSeparator" w:id="1">
    <w:p w:rsidR="00CE0448" w:rsidRDefault="00CE0448" w:rsidP="000F0903">
      <w:pPr>
        <w:spacing w:after="0"/>
      </w:pPr>
      <w:r>
        <w:continuationSeparator/>
      </w:r>
    </w:p>
  </w:endnote>
  <w:endnote w:type="continuationNotice" w:id="2">
    <w:p w:rsidR="00CE0448" w:rsidRDefault="00CE0448">
      <w:pPr>
        <w:spacing w:after="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altName w:val="Times New Roman"/>
    <w:charset w:val="00"/>
    <w:family w:val="auto"/>
    <w:pitch w:val="variable"/>
    <w:sig w:usb0="00000001"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448" w:rsidRDefault="00CE0448" w:rsidP="000F0903">
      <w:pPr>
        <w:spacing w:after="0"/>
      </w:pPr>
      <w:r>
        <w:separator/>
      </w:r>
    </w:p>
  </w:footnote>
  <w:footnote w:type="continuationSeparator" w:id="1">
    <w:p w:rsidR="00CE0448" w:rsidRDefault="00CE0448" w:rsidP="000F0903">
      <w:pPr>
        <w:spacing w:after="0"/>
      </w:pPr>
      <w:r>
        <w:continuationSeparator/>
      </w:r>
    </w:p>
  </w:footnote>
  <w:footnote w:type="continuationNotice" w:id="2">
    <w:p w:rsidR="00CE0448" w:rsidRDefault="00CE0448">
      <w:pPr>
        <w:spacing w:after="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541A2D" w:rsidP="00C12D77">
    <w:pPr>
      <w:spacing w:after="0"/>
      <w:ind w:left="4230"/>
      <w:jc w:val="right"/>
    </w:pPr>
    <w:r>
      <w:t>Strategic Marketing Plan</w:t>
    </w:r>
  </w:p>
  <w:p w:rsidR="002901D9" w:rsidRDefault="00541A2D" w:rsidP="00B3690F">
    <w:pPr>
      <w:spacing w:after="0"/>
      <w:ind w:left="6300"/>
      <w:jc w:val="right"/>
    </w:pPr>
    <w:r>
      <w:t>MKT</w:t>
    </w:r>
    <w:r w:rsidR="002901D9">
      <w:t>/</w:t>
    </w:r>
    <w:r>
      <w:t>574</w:t>
    </w:r>
    <w:r w:rsidR="002901D9">
      <w:t xml:space="preserve"> v</w:t>
    </w:r>
    <w:r>
      <w:t>1</w:t>
    </w:r>
  </w:p>
  <w:p w:rsidR="002901D9" w:rsidRPr="004B3024" w:rsidRDefault="002901D9" w:rsidP="00B3690F">
    <w:pPr>
      <w:spacing w:after="0"/>
      <w:ind w:left="6660"/>
      <w:jc w:val="right"/>
    </w:pPr>
    <w:r>
      <w:t xml:space="preserve">Page </w:t>
    </w:r>
    <w:r w:rsidR="00B6086C" w:rsidRPr="184C0106">
      <w:rPr>
        <w:noProof/>
      </w:rPr>
      <w:fldChar w:fldCharType="begin"/>
    </w:r>
    <w:r w:rsidRPr="184C0106">
      <w:rPr>
        <w:noProof/>
      </w:rPr>
      <w:instrText xml:space="preserve"> PAGE  \* Arabic  \* MERGEFORMAT </w:instrText>
    </w:r>
    <w:r w:rsidR="00B6086C" w:rsidRPr="184C0106">
      <w:rPr>
        <w:noProof/>
      </w:rPr>
      <w:fldChar w:fldCharType="separate"/>
    </w:r>
    <w:r w:rsidR="008572AC">
      <w:rPr>
        <w:noProof/>
      </w:rPr>
      <w:t>6</w:t>
    </w:r>
    <w:r w:rsidR="00B6086C" w:rsidRPr="184C0106">
      <w:rPr>
        <w:noProof/>
      </w:rPr>
      <w:fldChar w:fldCharType="end"/>
    </w:r>
    <w:r>
      <w:t xml:space="preserve"> of </w:t>
    </w:r>
    <w:fldSimple w:instr=" NUMPAGES  \* Arabic  \* MERGEFORMAT ">
      <w:r w:rsidR="008572AC">
        <w:rPr>
          <w:noProof/>
        </w:rPr>
        <w:t>7</w:t>
      </w:r>
    </w:fldSimple>
  </w:p>
  <w:p w:rsidR="002901D9" w:rsidRPr="00B9595A" w:rsidRDefault="002901D9" w:rsidP="00B9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541A2D" w:rsidP="00B9595A">
    <w:pPr>
      <w:pStyle w:val="Header"/>
      <w:jc w:val="right"/>
    </w:pPr>
    <w:r>
      <w:t>MKT</w:t>
    </w:r>
    <w:r w:rsidR="002901D9">
      <w:t>/</w:t>
    </w:r>
    <w:r>
      <w:t>574</w:t>
    </w:r>
    <w:r w:rsidR="002901D9">
      <w:t xml:space="preserve"> v</w:t>
    </w:r>
    <w: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06231F4"/>
    <w:multiLevelType w:val="hybridMultilevel"/>
    <w:tmpl w:val="1F1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4"/>
  </w:num>
  <w:num w:numId="3">
    <w:abstractNumId w:val="6"/>
  </w:num>
  <w:num w:numId="4">
    <w:abstractNumId w:val="11"/>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10"/>
  </w:num>
  <w:num w:numId="19">
    <w:abstractNumId w:val="1"/>
  </w:num>
  <w:num w:numId="20">
    <w:abstractNumId w:val="2"/>
  </w:num>
  <w:num w:numId="21">
    <w:abstractNumId w:val="8"/>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characterSpacingControl w:val="doNotCompress"/>
  <w:hdrShapeDefaults>
    <o:shapedefaults v:ext="edit" spidmax="4098"/>
  </w:hdrShapeDefault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057C8"/>
    <w:rsid w:val="00014D00"/>
    <w:rsid w:val="0002665D"/>
    <w:rsid w:val="0004227A"/>
    <w:rsid w:val="000447B2"/>
    <w:rsid w:val="00047983"/>
    <w:rsid w:val="00071AF1"/>
    <w:rsid w:val="000866E3"/>
    <w:rsid w:val="000914DB"/>
    <w:rsid w:val="000B02B6"/>
    <w:rsid w:val="000C0803"/>
    <w:rsid w:val="000C20A9"/>
    <w:rsid w:val="000C22F8"/>
    <w:rsid w:val="000C2C6A"/>
    <w:rsid w:val="000D2169"/>
    <w:rsid w:val="000D44CD"/>
    <w:rsid w:val="000D4536"/>
    <w:rsid w:val="000F0903"/>
    <w:rsid w:val="000F4119"/>
    <w:rsid w:val="000F4844"/>
    <w:rsid w:val="00100283"/>
    <w:rsid w:val="001012D3"/>
    <w:rsid w:val="00105AC8"/>
    <w:rsid w:val="00107BE0"/>
    <w:rsid w:val="00114DFF"/>
    <w:rsid w:val="00121697"/>
    <w:rsid w:val="0013181E"/>
    <w:rsid w:val="001342D5"/>
    <w:rsid w:val="00141705"/>
    <w:rsid w:val="001602BB"/>
    <w:rsid w:val="00176E5C"/>
    <w:rsid w:val="001A2683"/>
    <w:rsid w:val="001A7509"/>
    <w:rsid w:val="001B497D"/>
    <w:rsid w:val="001C00B1"/>
    <w:rsid w:val="001C098D"/>
    <w:rsid w:val="001C10AF"/>
    <w:rsid w:val="001C53C3"/>
    <w:rsid w:val="001D00B9"/>
    <w:rsid w:val="001F0CC9"/>
    <w:rsid w:val="001F1EA6"/>
    <w:rsid w:val="001F558A"/>
    <w:rsid w:val="001F6210"/>
    <w:rsid w:val="00201214"/>
    <w:rsid w:val="00207997"/>
    <w:rsid w:val="00216720"/>
    <w:rsid w:val="00224434"/>
    <w:rsid w:val="00226677"/>
    <w:rsid w:val="002428FA"/>
    <w:rsid w:val="00244588"/>
    <w:rsid w:val="00250EB0"/>
    <w:rsid w:val="00260B18"/>
    <w:rsid w:val="00263EA9"/>
    <w:rsid w:val="00264374"/>
    <w:rsid w:val="00265DBD"/>
    <w:rsid w:val="00270C10"/>
    <w:rsid w:val="00270FA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41C37"/>
    <w:rsid w:val="00350BA1"/>
    <w:rsid w:val="00352AF4"/>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7A38"/>
    <w:rsid w:val="003F1F07"/>
    <w:rsid w:val="003F23A0"/>
    <w:rsid w:val="003F4336"/>
    <w:rsid w:val="003F5A94"/>
    <w:rsid w:val="003F62F8"/>
    <w:rsid w:val="00411111"/>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C27F0"/>
    <w:rsid w:val="004D3F55"/>
    <w:rsid w:val="004E1B84"/>
    <w:rsid w:val="004F0C81"/>
    <w:rsid w:val="004F1E94"/>
    <w:rsid w:val="005002EC"/>
    <w:rsid w:val="00500EE7"/>
    <w:rsid w:val="00507F0E"/>
    <w:rsid w:val="00514BB1"/>
    <w:rsid w:val="00524DA0"/>
    <w:rsid w:val="00532293"/>
    <w:rsid w:val="00541A2D"/>
    <w:rsid w:val="00546A6C"/>
    <w:rsid w:val="005577D3"/>
    <w:rsid w:val="00562EF4"/>
    <w:rsid w:val="005702EF"/>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0784D"/>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EAB"/>
    <w:rsid w:val="007A5D7B"/>
    <w:rsid w:val="007A6D58"/>
    <w:rsid w:val="007B64EA"/>
    <w:rsid w:val="007B67AF"/>
    <w:rsid w:val="007C42A2"/>
    <w:rsid w:val="007C43CF"/>
    <w:rsid w:val="007D6283"/>
    <w:rsid w:val="007E254D"/>
    <w:rsid w:val="007E5B38"/>
    <w:rsid w:val="007F644C"/>
    <w:rsid w:val="00803B9C"/>
    <w:rsid w:val="008042CE"/>
    <w:rsid w:val="008426B7"/>
    <w:rsid w:val="00846BDC"/>
    <w:rsid w:val="00851CEF"/>
    <w:rsid w:val="00851DD9"/>
    <w:rsid w:val="0085260E"/>
    <w:rsid w:val="008572AC"/>
    <w:rsid w:val="00865AD4"/>
    <w:rsid w:val="00867515"/>
    <w:rsid w:val="00877F76"/>
    <w:rsid w:val="0088073E"/>
    <w:rsid w:val="0088506D"/>
    <w:rsid w:val="0088570A"/>
    <w:rsid w:val="0088572D"/>
    <w:rsid w:val="008865E9"/>
    <w:rsid w:val="008867C4"/>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417"/>
    <w:rsid w:val="00AA07B3"/>
    <w:rsid w:val="00AA563B"/>
    <w:rsid w:val="00AB2582"/>
    <w:rsid w:val="00AB4340"/>
    <w:rsid w:val="00AB55BE"/>
    <w:rsid w:val="00AC1B95"/>
    <w:rsid w:val="00AC3C05"/>
    <w:rsid w:val="00AC6490"/>
    <w:rsid w:val="00AD7CE6"/>
    <w:rsid w:val="00AE0FFF"/>
    <w:rsid w:val="00AF6FDE"/>
    <w:rsid w:val="00B052CC"/>
    <w:rsid w:val="00B11994"/>
    <w:rsid w:val="00B1207F"/>
    <w:rsid w:val="00B16250"/>
    <w:rsid w:val="00B23C0C"/>
    <w:rsid w:val="00B3325E"/>
    <w:rsid w:val="00B3690F"/>
    <w:rsid w:val="00B52DB1"/>
    <w:rsid w:val="00B6086C"/>
    <w:rsid w:val="00B61B8D"/>
    <w:rsid w:val="00B73419"/>
    <w:rsid w:val="00B7574F"/>
    <w:rsid w:val="00B82BEB"/>
    <w:rsid w:val="00B92262"/>
    <w:rsid w:val="00B9595A"/>
    <w:rsid w:val="00B95D2A"/>
    <w:rsid w:val="00B9776F"/>
    <w:rsid w:val="00BA020F"/>
    <w:rsid w:val="00BA110C"/>
    <w:rsid w:val="00BD0BF7"/>
    <w:rsid w:val="00BD2042"/>
    <w:rsid w:val="00BD5A0E"/>
    <w:rsid w:val="00BD757A"/>
    <w:rsid w:val="00C006EF"/>
    <w:rsid w:val="00C032FD"/>
    <w:rsid w:val="00C104D6"/>
    <w:rsid w:val="00C12D77"/>
    <w:rsid w:val="00C152B8"/>
    <w:rsid w:val="00C364A7"/>
    <w:rsid w:val="00C42EC7"/>
    <w:rsid w:val="00C52754"/>
    <w:rsid w:val="00C55BFC"/>
    <w:rsid w:val="00C610B2"/>
    <w:rsid w:val="00C6110E"/>
    <w:rsid w:val="00C62A8D"/>
    <w:rsid w:val="00C928AB"/>
    <w:rsid w:val="00C929B6"/>
    <w:rsid w:val="00C95452"/>
    <w:rsid w:val="00CA15A7"/>
    <w:rsid w:val="00CB0A17"/>
    <w:rsid w:val="00CB0F73"/>
    <w:rsid w:val="00CB3EE9"/>
    <w:rsid w:val="00CC4D0F"/>
    <w:rsid w:val="00CC6145"/>
    <w:rsid w:val="00CD56FA"/>
    <w:rsid w:val="00CE0448"/>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73B4"/>
    <w:rsid w:val="00EC0EB6"/>
    <w:rsid w:val="00EC7C21"/>
    <w:rsid w:val="00ED01FB"/>
    <w:rsid w:val="00EE2ADD"/>
    <w:rsid w:val="00EE332A"/>
    <w:rsid w:val="00EE6341"/>
    <w:rsid w:val="00EF4E2D"/>
    <w:rsid w:val="00F070C1"/>
    <w:rsid w:val="00F26B96"/>
    <w:rsid w:val="00F46636"/>
    <w:rsid w:val="00F62653"/>
    <w:rsid w:val="00F66AA1"/>
    <w:rsid w:val="00F6701E"/>
    <w:rsid w:val="00F7576F"/>
    <w:rsid w:val="00F9426B"/>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customStyle="1" w:styleId="UnresolvedMention">
    <w:name w:val="Unresolved Mention"/>
    <w:basedOn w:val="DefaultParagraphFont"/>
    <w:uiPriority w:val="99"/>
    <w:unhideWhenUsed/>
    <w:rsid w:val="00690A4F"/>
    <w:rPr>
      <w:color w:val="605E5C"/>
      <w:shd w:val="clear" w:color="auto" w:fill="E1DFDD"/>
    </w:rPr>
  </w:style>
  <w:style w:type="character" w:customStyle="1" w:styleId="Mention">
    <w:name w:val="Mention"/>
    <w:basedOn w:val="DefaultParagraphFont"/>
    <w:uiPriority w:val="99"/>
    <w:unhideWhenUsed/>
    <w:rsid w:val="00107BE0"/>
    <w:rPr>
      <w:color w:val="2B579A"/>
      <w:shd w:val="clear" w:color="auto" w:fill="E1DFDD"/>
    </w:rPr>
  </w:style>
  <w:style w:type="paragraph" w:styleId="Revision">
    <w:name w:val="Revision"/>
    <w:hidden/>
    <w:uiPriority w:val="99"/>
    <w:semiHidden/>
    <w:rsid w:val="0070784D"/>
    <w:pPr>
      <w:spacing w:after="0" w:line="240" w:lineRule="auto"/>
    </w:pPr>
    <w:rPr>
      <w:rFonts w:ascii="Arial" w:hAnsi="Arial"/>
      <w:color w:val="4D3733" w:themeColor="background1"/>
      <w:sz w:val="20"/>
    </w:rPr>
  </w:style>
</w:styles>
</file>

<file path=word/webSettings.xml><?xml version="1.0" encoding="utf-8"?>
<w:webSettings xmlns:r="http://schemas.openxmlformats.org/officeDocument/2006/relationships" xmlns:w="http://schemas.openxmlformats.org/wordprocessingml/2006/main">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41113031">
      <w:bodyDiv w:val="1"/>
      <w:marLeft w:val="0"/>
      <w:marRight w:val="0"/>
      <w:marTop w:val="0"/>
      <w:marBottom w:val="0"/>
      <w:divBdr>
        <w:top w:val="none" w:sz="0" w:space="0" w:color="auto"/>
        <w:left w:val="none" w:sz="0" w:space="0" w:color="auto"/>
        <w:bottom w:val="none" w:sz="0" w:space="0" w:color="auto"/>
        <w:right w:val="none" w:sz="0" w:space="0" w:color="auto"/>
      </w:divBdr>
      <w:divsChild>
        <w:div w:id="754325987">
          <w:marLeft w:val="0"/>
          <w:marRight w:val="0"/>
          <w:marTop w:val="0"/>
          <w:marBottom w:val="0"/>
          <w:divBdr>
            <w:top w:val="none" w:sz="0" w:space="0" w:color="auto"/>
            <w:left w:val="none" w:sz="0" w:space="0" w:color="auto"/>
            <w:bottom w:val="none" w:sz="0" w:space="0" w:color="auto"/>
            <w:right w:val="none" w:sz="0" w:space="0" w:color="auto"/>
          </w:divBdr>
          <w:divsChild>
            <w:div w:id="139005569">
              <w:marLeft w:val="0"/>
              <w:marRight w:val="0"/>
              <w:marTop w:val="0"/>
              <w:marBottom w:val="0"/>
              <w:divBdr>
                <w:top w:val="none" w:sz="0" w:space="0" w:color="auto"/>
                <w:left w:val="none" w:sz="0" w:space="0" w:color="auto"/>
                <w:bottom w:val="none" w:sz="0" w:space="0" w:color="auto"/>
                <w:right w:val="none" w:sz="0" w:space="0" w:color="auto"/>
              </w:divBdr>
            </w:div>
            <w:div w:id="18082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6375">
      <w:bodyDiv w:val="1"/>
      <w:marLeft w:val="0"/>
      <w:marRight w:val="0"/>
      <w:marTop w:val="0"/>
      <w:marBottom w:val="0"/>
      <w:divBdr>
        <w:top w:val="none" w:sz="0" w:space="0" w:color="auto"/>
        <w:left w:val="none" w:sz="0" w:space="0" w:color="auto"/>
        <w:bottom w:val="none" w:sz="0" w:space="0" w:color="auto"/>
        <w:right w:val="none" w:sz="0" w:space="0" w:color="auto"/>
      </w:divBdr>
      <w:divsChild>
        <w:div w:id="1501123128">
          <w:marLeft w:val="0"/>
          <w:marRight w:val="0"/>
          <w:marTop w:val="0"/>
          <w:marBottom w:val="0"/>
          <w:divBdr>
            <w:top w:val="none" w:sz="0" w:space="0" w:color="auto"/>
            <w:left w:val="none" w:sz="0" w:space="0" w:color="auto"/>
            <w:bottom w:val="none" w:sz="0" w:space="0" w:color="auto"/>
            <w:right w:val="none" w:sz="0" w:space="0" w:color="auto"/>
          </w:divBdr>
          <w:divsChild>
            <w:div w:id="1312246402">
              <w:marLeft w:val="0"/>
              <w:marRight w:val="0"/>
              <w:marTop w:val="0"/>
              <w:marBottom w:val="0"/>
              <w:divBdr>
                <w:top w:val="none" w:sz="0" w:space="0" w:color="auto"/>
                <w:left w:val="none" w:sz="0" w:space="0" w:color="auto"/>
                <w:bottom w:val="none" w:sz="0" w:space="0" w:color="auto"/>
                <w:right w:val="none" w:sz="0" w:space="0" w:color="auto"/>
              </w:divBdr>
            </w:div>
            <w:div w:id="191191198">
              <w:marLeft w:val="0"/>
              <w:marRight w:val="0"/>
              <w:marTop w:val="0"/>
              <w:marBottom w:val="0"/>
              <w:divBdr>
                <w:top w:val="none" w:sz="0" w:space="0" w:color="auto"/>
                <w:left w:val="none" w:sz="0" w:space="0" w:color="auto"/>
                <w:bottom w:val="none" w:sz="0" w:space="0" w:color="auto"/>
                <w:right w:val="none" w:sz="0" w:space="0" w:color="auto"/>
              </w:divBdr>
            </w:div>
            <w:div w:id="1137648321">
              <w:marLeft w:val="0"/>
              <w:marRight w:val="0"/>
              <w:marTop w:val="0"/>
              <w:marBottom w:val="0"/>
              <w:divBdr>
                <w:top w:val="none" w:sz="0" w:space="0" w:color="auto"/>
                <w:left w:val="none" w:sz="0" w:space="0" w:color="auto"/>
                <w:bottom w:val="none" w:sz="0" w:space="0" w:color="auto"/>
                <w:right w:val="none" w:sz="0" w:space="0" w:color="auto"/>
              </w:divBdr>
            </w:div>
          </w:divsChild>
        </w:div>
        <w:div w:id="1065420529">
          <w:marLeft w:val="0"/>
          <w:marRight w:val="0"/>
          <w:marTop w:val="0"/>
          <w:marBottom w:val="0"/>
          <w:divBdr>
            <w:top w:val="none" w:sz="0" w:space="0" w:color="auto"/>
            <w:left w:val="none" w:sz="0" w:space="0" w:color="auto"/>
            <w:bottom w:val="none" w:sz="0" w:space="0" w:color="auto"/>
            <w:right w:val="none" w:sz="0" w:space="0" w:color="auto"/>
          </w:divBdr>
          <w:divsChild>
            <w:div w:id="1526551829">
              <w:marLeft w:val="0"/>
              <w:marRight w:val="0"/>
              <w:marTop w:val="0"/>
              <w:marBottom w:val="0"/>
              <w:divBdr>
                <w:top w:val="none" w:sz="0" w:space="0" w:color="auto"/>
                <w:left w:val="none" w:sz="0" w:space="0" w:color="auto"/>
                <w:bottom w:val="none" w:sz="0" w:space="0" w:color="auto"/>
                <w:right w:val="none" w:sz="0" w:space="0" w:color="auto"/>
              </w:divBdr>
            </w:div>
            <w:div w:id="8062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4865">
      <w:bodyDiv w:val="1"/>
      <w:marLeft w:val="0"/>
      <w:marRight w:val="0"/>
      <w:marTop w:val="0"/>
      <w:marBottom w:val="0"/>
      <w:divBdr>
        <w:top w:val="none" w:sz="0" w:space="0" w:color="auto"/>
        <w:left w:val="none" w:sz="0" w:space="0" w:color="auto"/>
        <w:bottom w:val="none" w:sz="0" w:space="0" w:color="auto"/>
        <w:right w:val="none" w:sz="0" w:space="0" w:color="auto"/>
      </w:divBdr>
      <w:divsChild>
        <w:div w:id="1381049873">
          <w:marLeft w:val="0"/>
          <w:marRight w:val="0"/>
          <w:marTop w:val="0"/>
          <w:marBottom w:val="0"/>
          <w:divBdr>
            <w:top w:val="none" w:sz="0" w:space="0" w:color="auto"/>
            <w:left w:val="none" w:sz="0" w:space="0" w:color="auto"/>
            <w:bottom w:val="none" w:sz="0" w:space="0" w:color="auto"/>
            <w:right w:val="none" w:sz="0" w:space="0" w:color="auto"/>
          </w:divBdr>
          <w:divsChild>
            <w:div w:id="1650672356">
              <w:marLeft w:val="0"/>
              <w:marRight w:val="0"/>
              <w:marTop w:val="0"/>
              <w:marBottom w:val="0"/>
              <w:divBdr>
                <w:top w:val="none" w:sz="0" w:space="0" w:color="auto"/>
                <w:left w:val="none" w:sz="0" w:space="0" w:color="auto"/>
                <w:bottom w:val="none" w:sz="0" w:space="0" w:color="auto"/>
                <w:right w:val="none" w:sz="0" w:space="0" w:color="auto"/>
              </w:divBdr>
            </w:div>
          </w:divsChild>
        </w:div>
        <w:div w:id="1594707783">
          <w:marLeft w:val="0"/>
          <w:marRight w:val="0"/>
          <w:marTop w:val="0"/>
          <w:marBottom w:val="0"/>
          <w:divBdr>
            <w:top w:val="none" w:sz="0" w:space="0" w:color="auto"/>
            <w:left w:val="none" w:sz="0" w:space="0" w:color="auto"/>
            <w:bottom w:val="none" w:sz="0" w:space="0" w:color="auto"/>
            <w:right w:val="none" w:sz="0" w:space="0" w:color="auto"/>
          </w:divBdr>
          <w:divsChild>
            <w:div w:id="15379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Links xmlns="c3da832f-3ecf-443d-91e7-99457f1877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76D05ABC-F13A-4C39-94C5-0E07499AE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336479-A4A3-4DA5-B033-8997F9397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1237</Words>
  <Characters>7117</Characters>
  <Application>Microsoft Office Word</Application>
  <DocSecurity>0</DocSecurity>
  <Lines>127</Lines>
  <Paragraphs>43</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Windows User</cp:lastModifiedBy>
  <cp:revision>2</cp:revision>
  <dcterms:created xsi:type="dcterms:W3CDTF">2023-02-18T11:53:00Z</dcterms:created>
  <dcterms:modified xsi:type="dcterms:W3CDTF">2023-02-18T11:53:00Z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