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C2C" w:rsidRPr="004B4C2C" w:rsidRDefault="004B4C2C" w:rsidP="004B4C2C">
      <w:pPr>
        <w:shd w:val="clear" w:color="auto" w:fill="FFFFFF"/>
        <w:spacing w:before="90" w:after="9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4B4C2C">
        <w:rPr>
          <w:rFonts w:ascii="Helvetica" w:eastAsia="Times New Roman" w:hAnsi="Helvetica" w:cs="Helvetica"/>
          <w:color w:val="2D3B45"/>
          <w:sz w:val="36"/>
          <w:szCs w:val="36"/>
        </w:rPr>
        <w:t>Discussion - Which is Best: Mean or Median?</w:t>
      </w:r>
    </w:p>
    <w:p w:rsidR="004B4C2C" w:rsidRPr="004B4C2C" w:rsidRDefault="004B4C2C" w:rsidP="004B4C2C">
      <w:pPr>
        <w:shd w:val="clear" w:color="auto" w:fill="FFFFFF"/>
        <w:spacing w:before="90" w:after="90" w:line="240" w:lineRule="auto"/>
        <w:outlineLvl w:val="3"/>
        <w:rPr>
          <w:rFonts w:ascii="Helvetica" w:eastAsia="Times New Roman" w:hAnsi="Helvetica" w:cs="Helvetica"/>
          <w:color w:val="2D3B45"/>
          <w:sz w:val="27"/>
          <w:szCs w:val="27"/>
        </w:rPr>
      </w:pPr>
      <w:r w:rsidRPr="004B4C2C">
        <w:rPr>
          <w:rFonts w:ascii="Helvetica" w:eastAsia="Times New Roman" w:hAnsi="Helvetica" w:cs="Helvetica"/>
          <w:color w:val="2D3B45"/>
          <w:sz w:val="27"/>
          <w:szCs w:val="27"/>
        </w:rPr>
        <w:t>Instructions</w:t>
      </w:r>
    </w:p>
    <w:p w:rsidR="004B4C2C" w:rsidRPr="004B4C2C" w:rsidRDefault="004B4C2C" w:rsidP="004B4C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This week you will use the Bureau of Labor Statistics website to search for income data on the occupation you are seeking.  Visit the following website:</w:t>
      </w:r>
      <w:r w:rsidRPr="004B4C2C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  </w:t>
      </w:r>
      <w:hyperlink r:id="rId5" w:tgtFrame="_blank" w:history="1">
        <w:r w:rsidRPr="004B4C2C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https://www.bls.gov/bls/blswage.htm</w:t>
        </w:r>
        <w:r w:rsidRPr="004B4C2C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4B4C2C" w:rsidRPr="004B4C2C" w:rsidRDefault="004B4C2C" w:rsidP="004B4C2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The BLS has wage information for hundreds of jobs and data can also be found by state. There is much information here so take some time to browse around. </w:t>
      </w:r>
    </w:p>
    <w:p w:rsidR="004B4C2C" w:rsidRPr="004B4C2C" w:rsidRDefault="004B4C2C" w:rsidP="004B4C2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Once you arrive at the site, complete the following steps to gather the data you need to answer the discussion questions.</w:t>
      </w:r>
    </w:p>
    <w:p w:rsidR="004B4C2C" w:rsidRPr="004B4C2C" w:rsidRDefault="004B4C2C" w:rsidP="004B4C2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Part 1</w:t>
      </w:r>
    </w:p>
    <w:p w:rsidR="004B4C2C" w:rsidRPr="004B4C2C" w:rsidRDefault="004B4C2C" w:rsidP="004B4C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Search for information on your occupation by clicking on national wage data 800 occupations. This will take you to the Occupational Employment Statistics page.</w:t>
      </w:r>
    </w:p>
    <w:p w:rsidR="004B4C2C" w:rsidRPr="004B4C2C" w:rsidRDefault="004B4C2C" w:rsidP="004B4C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Scroll to the bottom of that page for a table listing the major and sub-job categories. Note in the first column there is an occupation code. For example, accountants and auditors have the code 13-2011 and are listed under banking and financial operations.</w:t>
      </w:r>
    </w:p>
    <w:p w:rsidR="004B4C2C" w:rsidRPr="004B4C2C" w:rsidRDefault="004B4C2C" w:rsidP="004B4C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Click on the job title to find earnings information. There you will find mean wages as well as percentiles and the 5-number summary.</w:t>
      </w:r>
    </w:p>
    <w:p w:rsidR="004B4C2C" w:rsidRPr="004B4C2C" w:rsidRDefault="004B4C2C" w:rsidP="004B4C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Compare the mean and median pays. For example, the mean pay for accountants was $78,800 and the median was $70,500.</w:t>
      </w:r>
    </w:p>
    <w:p w:rsidR="004B4C2C" w:rsidRPr="004B4C2C" w:rsidRDefault="004B4C2C" w:rsidP="004B4C2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Record the information on percentiles, the 5-number summary, the mean and the median.</w:t>
      </w:r>
    </w:p>
    <w:p w:rsidR="004B4C2C" w:rsidRPr="004B4C2C" w:rsidRDefault="004B4C2C" w:rsidP="004B4C2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Part 2</w:t>
      </w:r>
    </w:p>
    <w:p w:rsidR="004B4C2C" w:rsidRPr="004B4C2C" w:rsidRDefault="004B4C2C" w:rsidP="004B4C2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Above the data on the occupation page, you will find the following links:</w:t>
      </w:r>
    </w:p>
    <w:p w:rsidR="004B4C2C" w:rsidRPr="004B4C2C" w:rsidRDefault="004B4C2C" w:rsidP="004B4C2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National estimates for this occupation</w:t>
      </w:r>
    </w:p>
    <w:p w:rsidR="004B4C2C" w:rsidRPr="004B4C2C" w:rsidRDefault="004B4C2C" w:rsidP="004B4C2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Industry profile for this occupation</w:t>
      </w:r>
    </w:p>
    <w:p w:rsidR="004B4C2C" w:rsidRPr="004B4C2C" w:rsidRDefault="004B4C2C" w:rsidP="004B4C2C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Geographic profile for this occupation.</w:t>
      </w:r>
    </w:p>
    <w:p w:rsidR="004B4C2C" w:rsidRPr="004B4C2C" w:rsidRDefault="004B4C2C" w:rsidP="004B4C2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Select the geographic profile to view maps of the states.</w:t>
      </w:r>
    </w:p>
    <w:p w:rsidR="004B4C2C" w:rsidRPr="004B4C2C" w:rsidRDefault="004B4C2C" w:rsidP="004B4C2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Scroll down to the map that presents mean wages by state using the color code.</w:t>
      </w:r>
    </w:p>
    <w:p w:rsidR="004B4C2C" w:rsidRPr="004B4C2C" w:rsidRDefault="004B4C2C" w:rsidP="004B4C2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Compare the ranges of wages of the states based on the ranges presented. </w:t>
      </w:r>
    </w:p>
    <w:p w:rsidR="004B4C2C" w:rsidRPr="004B4C2C" w:rsidRDefault="004B4C2C" w:rsidP="004B4C2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Identify the highest paying and lowest paying states.</w:t>
      </w:r>
    </w:p>
    <w:p w:rsidR="004B4C2C" w:rsidRPr="004B4C2C" w:rsidRDefault="004B4C2C" w:rsidP="004B4C2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noProof/>
          <w:color w:val="2D3B45"/>
          <w:sz w:val="24"/>
          <w:szCs w:val="24"/>
        </w:rPr>
        <w:drawing>
          <wp:inline distT="0" distB="0" distL="0" distR="0">
            <wp:extent cx="5943600" cy="2190115"/>
            <wp:effectExtent l="0" t="0" r="0" b="63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C2C" w:rsidRPr="004B4C2C" w:rsidRDefault="004B4C2C" w:rsidP="004B4C2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Step 3</w:t>
      </w:r>
    </w:p>
    <w:p w:rsidR="004B4C2C" w:rsidRPr="004B4C2C" w:rsidRDefault="004B4C2C" w:rsidP="004B4C2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Include the following in your discussion post:</w:t>
      </w:r>
    </w:p>
    <w:p w:rsidR="004B4C2C" w:rsidRPr="004B4C2C" w:rsidRDefault="004B4C2C" w:rsidP="004B4C2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Share the information you found in steps 1 and 2.</w:t>
      </w:r>
    </w:p>
    <w:p w:rsidR="004B4C2C" w:rsidRPr="004B4C2C" w:rsidRDefault="004B4C2C" w:rsidP="004B4C2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Discuss your interpretation of the statistics you recorded in Part 1.</w:t>
      </w:r>
    </w:p>
    <w:p w:rsidR="004B4C2C" w:rsidRPr="004B4C2C" w:rsidRDefault="004B4C2C" w:rsidP="004B4C2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Percentiles</w:t>
      </w:r>
    </w:p>
    <w:p w:rsidR="004B4C2C" w:rsidRPr="004B4C2C" w:rsidRDefault="004B4C2C" w:rsidP="004B4C2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Mean</w:t>
      </w:r>
    </w:p>
    <w:p w:rsidR="004B4C2C" w:rsidRPr="004B4C2C" w:rsidRDefault="004B4C2C" w:rsidP="004B4C2C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Median</w:t>
      </w:r>
    </w:p>
    <w:p w:rsidR="004B4C2C" w:rsidRPr="004B4C2C" w:rsidRDefault="004B4C2C" w:rsidP="004B4C2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How different are the salaries shown in the map of states?</w:t>
      </w:r>
    </w:p>
    <w:p w:rsidR="004B4C2C" w:rsidRPr="004B4C2C" w:rsidRDefault="004B4C2C" w:rsidP="004B4C2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What is the range for your state?</w:t>
      </w:r>
    </w:p>
    <w:p w:rsidR="004B4C2C" w:rsidRPr="004B4C2C" w:rsidRDefault="004B4C2C" w:rsidP="004B4C2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Would you move to another state based on this data?</w:t>
      </w:r>
    </w:p>
    <w:p w:rsidR="004B4C2C" w:rsidRPr="004B4C2C" w:rsidRDefault="004B4C2C" w:rsidP="004B4C2C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What other statistics would you want to know before making that decision?</w:t>
      </w:r>
    </w:p>
    <w:p w:rsidR="004B4C2C" w:rsidRPr="004B4C2C" w:rsidRDefault="004B4C2C" w:rsidP="004B4C2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What effect do the lowest paid and highest paid states have on the calculation of the mean and median for the United States?</w:t>
      </w:r>
    </w:p>
    <w:p w:rsidR="004B4C2C" w:rsidRPr="004B4C2C" w:rsidRDefault="004B4C2C" w:rsidP="004B4C2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B4C2C">
        <w:rPr>
          <w:rFonts w:ascii="Helvetica" w:eastAsia="Times New Roman" w:hAnsi="Helvetica" w:cs="Helvetica"/>
          <w:color w:val="2D3B45"/>
          <w:sz w:val="24"/>
          <w:szCs w:val="24"/>
        </w:rPr>
        <w:t>Suppose you were asked by a potential employer to request a salary. Which is the best measure to use to find “average” earnings for your occupation? Explain your answer.</w:t>
      </w:r>
    </w:p>
    <w:p w:rsidR="004B4C2C" w:rsidRPr="004B4C2C" w:rsidRDefault="004B4C2C" w:rsidP="004B4C2C">
      <w:pPr>
        <w:pStyle w:val="ListParagraph"/>
        <w:numPr>
          <w:ilvl w:val="0"/>
          <w:numId w:val="3"/>
        </w:num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1"/>
          <w:szCs w:val="21"/>
        </w:rPr>
      </w:pPr>
      <w:proofErr w:type="spellStart"/>
      <w:r w:rsidRPr="004B4C2C">
        <w:rPr>
          <w:rFonts w:ascii="Helvetica" w:eastAsia="Times New Roman" w:hAnsi="Helvetica" w:cs="Helvetica"/>
          <w:b/>
          <w:bCs/>
          <w:color w:val="2D3B45"/>
          <w:sz w:val="21"/>
          <w:szCs w:val="21"/>
        </w:rPr>
        <w:t>ourse</w:t>
      </w:r>
      <w:proofErr w:type="spellEnd"/>
      <w:r w:rsidRPr="004B4C2C">
        <w:rPr>
          <w:rFonts w:ascii="Helvetica" w:eastAsia="Times New Roman" w:hAnsi="Helvetica" w:cs="Helvetica"/>
          <w:b/>
          <w:bCs/>
          <w:color w:val="2D3B45"/>
          <w:sz w:val="21"/>
          <w:szCs w:val="21"/>
        </w:rPr>
        <w:t xml:space="preserve"> Discussion Unit 3</w:t>
      </w:r>
    </w:p>
    <w:tbl>
      <w:tblPr>
        <w:tblW w:w="1389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0"/>
        <w:gridCol w:w="11472"/>
        <w:gridCol w:w="873"/>
      </w:tblGrid>
      <w:tr w:rsidR="004B4C2C" w:rsidRPr="004B4C2C" w:rsidTr="004B4C2C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jc w:val="center"/>
              <w:divId w:val="2060325332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Course Discussion Unit 3</w:t>
            </w:r>
          </w:p>
        </w:tc>
      </w:tr>
      <w:tr w:rsidR="004B4C2C" w:rsidRPr="004B4C2C" w:rsidTr="004B4C2C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b/>
                <w:bCs/>
                <w:color w:val="2D3B45"/>
                <w:sz w:val="21"/>
                <w:szCs w:val="21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b/>
                <w:bCs/>
                <w:color w:val="2D3B45"/>
                <w:sz w:val="21"/>
                <w:szCs w:val="21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b/>
                <w:bCs/>
                <w:color w:val="2D3B45"/>
                <w:sz w:val="21"/>
                <w:szCs w:val="21"/>
              </w:rPr>
              <w:t>Pts</w:t>
            </w:r>
          </w:p>
        </w:tc>
      </w:tr>
      <w:tr w:rsidR="004B4C2C" w:rsidRPr="004B4C2C" w:rsidTr="004B4C2C">
        <w:trPr>
          <w:trHeight w:val="4499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B4C2C" w:rsidRPr="004B4C2C" w:rsidRDefault="004B4C2C" w:rsidP="004B4C2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>Outcome</w:t>
            </w: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Content</w:t>
            </w:r>
            <w:proofErr w:type="spellEnd"/>
          </w:p>
          <w:p w:rsidR="004B4C2C" w:rsidRPr="004B4C2C" w:rsidRDefault="004B4C2C" w:rsidP="004B4C2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MA320-CO1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4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89"/>
              <w:gridCol w:w="1899"/>
              <w:gridCol w:w="2428"/>
              <w:gridCol w:w="2156"/>
              <w:gridCol w:w="2033"/>
              <w:gridCol w:w="1541"/>
            </w:tblGrid>
            <w:tr w:rsidR="004B4C2C" w:rsidRPr="004B4C2C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5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addresses all of the required prompt elements in the discussion.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addresses all of the required prompt elements in the discussion - does not demonstrate a full understanding of course content and unit topic.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8.5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is missing important elements, demonstrates a limited understanding of the topic and/or course concepts, offers limited validation of personal position. There is evidence of some supporting evidence; there is a reference to the research literature, text, course materials, or related examples.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7.5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and responses are missing important elements related to the discussion and demonstrate a lack of understanding of the topic and lacks validation of position, and/or there is no use of supporting items of evidence.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does not address discussion questions, and/or does not demonstrate an understanding of the topic and/or lacks validation of position with no use of supporting items of evidence.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was not submitted, or there is no relationship between the post and the discussion prompt.</w:t>
                  </w:r>
                </w:p>
              </w:tc>
            </w:tr>
          </w:tbl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10 pts</w:t>
            </w:r>
          </w:p>
        </w:tc>
      </w:tr>
      <w:tr w:rsidR="004B4C2C" w:rsidRPr="004B4C2C" w:rsidTr="004B4C2C">
        <w:trPr>
          <w:trHeight w:val="3149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B4C2C" w:rsidRPr="004B4C2C" w:rsidRDefault="004B4C2C" w:rsidP="004B4C2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>Outcome</w:t>
            </w: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Analysis</w:t>
            </w:r>
            <w:proofErr w:type="spellEnd"/>
          </w:p>
          <w:p w:rsidR="004B4C2C" w:rsidRPr="004B4C2C" w:rsidRDefault="004B4C2C" w:rsidP="004B4C2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PRICE-I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4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22"/>
              <w:gridCol w:w="2124"/>
              <w:gridCol w:w="1763"/>
              <w:gridCol w:w="2070"/>
              <w:gridCol w:w="1188"/>
              <w:gridCol w:w="1879"/>
            </w:tblGrid>
            <w:tr w:rsidR="004B4C2C" w:rsidRPr="004B4C2C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5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analysis of the topic includes breadth and depth, is aligned to the unit topic, relates to the course content and personal analysis is supported by well-aligned references and examples.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analysis of the topic is justified, and aligned to the unit topic, and personal analysis is supported by well-aligned references and/or examples.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There is a basic analysis of the topic, and personal analysis is supported by well-aligned examples.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There is minimal evidence of analysis of the topic and/or personal analysis is not supported by well-aligned examples or references.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6.5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There is no evidence of analysis.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was not submitted or the analysis had no relationship to the topic and the discussion prompt.</w:t>
                  </w:r>
                </w:p>
              </w:tc>
            </w:tr>
          </w:tbl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10 pts</w:t>
            </w:r>
          </w:p>
        </w:tc>
      </w:tr>
      <w:tr w:rsidR="004B4C2C" w:rsidRPr="004B4C2C" w:rsidTr="004B4C2C">
        <w:trPr>
          <w:trHeight w:val="4499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B4C2C" w:rsidRPr="004B4C2C" w:rsidRDefault="004B4C2C" w:rsidP="004B4C2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>Outcome</w:t>
            </w: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Collaboration</w:t>
            </w:r>
            <w:proofErr w:type="spellEnd"/>
          </w:p>
          <w:p w:rsidR="004B4C2C" w:rsidRPr="004B4C2C" w:rsidRDefault="004B4C2C" w:rsidP="004B4C2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PRICE-E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4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49"/>
              <w:gridCol w:w="2360"/>
              <w:gridCol w:w="2197"/>
              <w:gridCol w:w="2100"/>
              <w:gridCol w:w="1353"/>
              <w:gridCol w:w="1187"/>
            </w:tblGrid>
            <w:tr w:rsidR="004B4C2C" w:rsidRPr="004B4C2C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5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Collaborates with fellow learners at the required level relating the discussion to relevant course concepts and extending the conversation by asking open-ended questions to move the conversation forward, and answers questions asked on the post by instructor and peers.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Collaborates with fellow learners at a comprehensive level and relates the content to relevant course concepts but does not extend the conversation by asking open-ended questions. There are responses evident to questions asked by instructor or peers.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6.5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Collaborates with fellow learners but does not respond at a comprehensive level, and/or does not extend the conversation by asking or answering questions, and/or makes little connection to course content.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5.5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Does not collaborate with fellow learners regarding the peers' posts and/or makes no connection to course content and/or does not respond to peer and instructor responses, or the number of responses did not meet the requirement.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4.5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Does not collaborate with fellow learners and instructor.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was not submitted.</w:t>
                  </w:r>
                </w:p>
              </w:tc>
            </w:tr>
          </w:tbl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8 pts</w:t>
            </w:r>
          </w:p>
        </w:tc>
      </w:tr>
      <w:tr w:rsidR="004B4C2C" w:rsidRPr="004B4C2C" w:rsidTr="004B4C2C">
        <w:trPr>
          <w:trHeight w:val="3149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B4C2C" w:rsidRPr="004B4C2C" w:rsidRDefault="004B4C2C" w:rsidP="004B4C2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>Outcome</w:t>
            </w: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Writing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4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49"/>
              <w:gridCol w:w="2080"/>
              <w:gridCol w:w="1923"/>
              <w:gridCol w:w="2126"/>
              <w:gridCol w:w="1586"/>
              <w:gridCol w:w="1182"/>
            </w:tblGrid>
            <w:tr w:rsidR="004B4C2C" w:rsidRPr="004B4C2C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5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are well written and well organized demonstrating excellence in scholarly writing. Mechanics (spelling and punctuation) and grammar are excellent.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are well written and well organized scholarly material but have 1-2 different minor errors in mechanics and/or grammar.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4.5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are basic examples of scholarly material but have 3 different errors in mechanics and/or grammar.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are not clear and/or lack organization and/or have 4 or more different errors in mechanics and/or grammar.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lack evidence of clear, organized scholarly writing.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was not submitted</w:t>
                  </w:r>
                </w:p>
              </w:tc>
            </w:tr>
          </w:tbl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8 pts</w:t>
            </w:r>
          </w:p>
        </w:tc>
      </w:tr>
      <w:tr w:rsidR="004B4C2C" w:rsidRPr="004B4C2C" w:rsidTr="004B4C2C">
        <w:trPr>
          <w:trHeight w:val="3149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B4C2C" w:rsidRPr="004B4C2C" w:rsidRDefault="004B4C2C" w:rsidP="004B4C2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  <w:bdr w:val="none" w:sz="0" w:space="0" w:color="auto" w:frame="1"/>
              </w:rPr>
              <w:t>Outcome</w:t>
            </w: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APA</w:t>
            </w:r>
            <w:proofErr w:type="spellEnd"/>
          </w:p>
          <w:p w:rsidR="004B4C2C" w:rsidRPr="004B4C2C" w:rsidRDefault="004B4C2C" w:rsidP="004B4C2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PRICE-I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44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007"/>
              <w:gridCol w:w="2090"/>
              <w:gridCol w:w="2090"/>
              <w:gridCol w:w="2104"/>
              <w:gridCol w:w="1918"/>
              <w:gridCol w:w="1237"/>
            </w:tblGrid>
            <w:tr w:rsidR="004B4C2C" w:rsidRPr="004B4C2C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5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demonstrate appropriate in-text citations of sources and references in proper APA style.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demonstrate appropriate in-text citations of sources and references but have 1-2 minor APA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demonstrate appropriate in-text citations of sources and references but have 3-4 minor APA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demonstrate appropriate in-text citations of sources and references but have more than 4 APA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Posts in this discussion do not provide either in-text citations or reference sources and/or have 4 or more APA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:rsidR="004B4C2C" w:rsidRPr="004B4C2C" w:rsidRDefault="004B4C2C" w:rsidP="004B4C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B4C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Post was not submitted.</w:t>
                  </w:r>
                </w:p>
              </w:tc>
            </w:tr>
          </w:tbl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4 pts</w:t>
            </w:r>
          </w:p>
        </w:tc>
      </w:tr>
      <w:tr w:rsidR="004B4C2C" w:rsidRPr="004B4C2C" w:rsidTr="004B4C2C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B4C2C" w:rsidRPr="004B4C2C" w:rsidRDefault="004B4C2C" w:rsidP="004B4C2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</w:pPr>
            <w:r w:rsidRPr="004B4C2C">
              <w:rPr>
                <w:rFonts w:ascii="Helvetica" w:eastAsia="Times New Roman" w:hAnsi="Helvetica" w:cs="Helvetica"/>
                <w:color w:val="2D3B45"/>
                <w:sz w:val="21"/>
                <w:szCs w:val="21"/>
              </w:rPr>
              <w:t>Total Points: 40</w:t>
            </w:r>
          </w:p>
        </w:tc>
      </w:tr>
    </w:tbl>
    <w:p w:rsidR="00D0631D" w:rsidRDefault="00D0631D"/>
    <w:sectPr w:rsidR="00D0631D" w:rsidSect="00A812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02AC0"/>
    <w:multiLevelType w:val="multilevel"/>
    <w:tmpl w:val="9D32F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024179"/>
    <w:multiLevelType w:val="multilevel"/>
    <w:tmpl w:val="DEBC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B051E0"/>
    <w:multiLevelType w:val="multilevel"/>
    <w:tmpl w:val="96B2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80"/>
  <w:proofState w:spelling="clean" w:grammar="clean"/>
  <w:defaultTabStop w:val="720"/>
  <w:characterSpacingControl w:val="doNotCompress"/>
  <w:compat/>
  <w:rsids>
    <w:rsidRoot w:val="004B4C2C"/>
    <w:rsid w:val="004B4C2C"/>
    <w:rsid w:val="00661E07"/>
    <w:rsid w:val="00A812AE"/>
    <w:rsid w:val="00D0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2AE"/>
  </w:style>
  <w:style w:type="paragraph" w:styleId="Heading3">
    <w:name w:val="heading 3"/>
    <w:basedOn w:val="Normal"/>
    <w:link w:val="Heading3Char"/>
    <w:uiPriority w:val="9"/>
    <w:qFormat/>
    <w:rsid w:val="004B4C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B4C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B4C2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B4C2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B4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B4C2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B4C2C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4B4C2C"/>
  </w:style>
  <w:style w:type="character" w:customStyle="1" w:styleId="title">
    <w:name w:val="title"/>
    <w:basedOn w:val="DefaultParagraphFont"/>
    <w:rsid w:val="004B4C2C"/>
  </w:style>
  <w:style w:type="character" w:customStyle="1" w:styleId="description">
    <w:name w:val="description"/>
    <w:basedOn w:val="DefaultParagraphFont"/>
    <w:rsid w:val="004B4C2C"/>
  </w:style>
  <w:style w:type="character" w:customStyle="1" w:styleId="nobr">
    <w:name w:val="nobr"/>
    <w:basedOn w:val="DefaultParagraphFont"/>
    <w:rsid w:val="004B4C2C"/>
  </w:style>
  <w:style w:type="character" w:customStyle="1" w:styleId="points">
    <w:name w:val="points"/>
    <w:basedOn w:val="DefaultParagraphFont"/>
    <w:rsid w:val="004B4C2C"/>
  </w:style>
  <w:style w:type="character" w:customStyle="1" w:styleId="displaycriterionpoints">
    <w:name w:val="display_criterion_points"/>
    <w:basedOn w:val="DefaultParagraphFont"/>
    <w:rsid w:val="004B4C2C"/>
  </w:style>
  <w:style w:type="character" w:customStyle="1" w:styleId="rubrictotal">
    <w:name w:val="rubric_total"/>
    <w:basedOn w:val="DefaultParagraphFont"/>
    <w:rsid w:val="004B4C2C"/>
  </w:style>
  <w:style w:type="paragraph" w:styleId="ListParagraph">
    <w:name w:val="List Paragraph"/>
    <w:basedOn w:val="Normal"/>
    <w:uiPriority w:val="34"/>
    <w:qFormat/>
    <w:rsid w:val="004B4C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E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2922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85083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25332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7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2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56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0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1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3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9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8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53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8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74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0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5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4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4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3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2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1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45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8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1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34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41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9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7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2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8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0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9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7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65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7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9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6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0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4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7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4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6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74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3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3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7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4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4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7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2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5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7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7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7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1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6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4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1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3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1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5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9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6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8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84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1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0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7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5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39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1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bls.gov/bls/blswage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1118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Roopan Gill</dc:creator>
  <cp:lastModifiedBy>Windows User</cp:lastModifiedBy>
  <cp:revision>2</cp:revision>
  <dcterms:created xsi:type="dcterms:W3CDTF">2022-12-13T08:37:00Z</dcterms:created>
  <dcterms:modified xsi:type="dcterms:W3CDTF">2022-12-13T08:37:00Z</dcterms:modified>
</cp:coreProperties>
</file>