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3B24BD" w14:textId="15C1C57B" w:rsidR="00726DF1" w:rsidRDefault="00FB1CE5" w:rsidP="003804C4">
      <w:pPr>
        <w:spacing w:before="24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CNL</w:t>
      </w:r>
      <w:r w:rsidR="00124891" w:rsidRPr="00124891">
        <w:rPr>
          <w:rFonts w:ascii="Times New Roman" w:hAnsi="Times New Roman" w:cs="Times New Roman"/>
          <w:b/>
          <w:sz w:val="32"/>
        </w:rPr>
        <w:t xml:space="preserve">-500 </w:t>
      </w:r>
      <w:r w:rsidR="005A72D8">
        <w:rPr>
          <w:rFonts w:ascii="Times New Roman" w:hAnsi="Times New Roman" w:cs="Times New Roman"/>
          <w:b/>
          <w:sz w:val="32"/>
        </w:rPr>
        <w:t xml:space="preserve">Topic 6: </w:t>
      </w:r>
      <w:r w:rsidR="00BD770A">
        <w:rPr>
          <w:rFonts w:ascii="Times New Roman" w:hAnsi="Times New Roman" w:cs="Times New Roman"/>
          <w:b/>
          <w:sz w:val="32"/>
        </w:rPr>
        <w:t xml:space="preserve">Comparison </w:t>
      </w:r>
      <w:r w:rsidR="00124891" w:rsidRPr="00124891">
        <w:rPr>
          <w:rFonts w:ascii="Times New Roman" w:hAnsi="Times New Roman" w:cs="Times New Roman"/>
          <w:b/>
          <w:sz w:val="32"/>
        </w:rPr>
        <w:t>Worksheet</w:t>
      </w:r>
    </w:p>
    <w:p w14:paraId="3CAE798F" w14:textId="150F67F9" w:rsidR="00F87E24" w:rsidRDefault="00F87E24" w:rsidP="0012489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Directions:</w:t>
      </w:r>
      <w:r>
        <w:rPr>
          <w:rFonts w:ascii="Times New Roman" w:hAnsi="Times New Roman" w:cs="Times New Roman"/>
          <w:sz w:val="24"/>
        </w:rPr>
        <w:t xml:space="preserve"> </w:t>
      </w:r>
      <w:r w:rsidR="00A27DD5" w:rsidRPr="00E321A2">
        <w:rPr>
          <w:rFonts w:ascii="Times New Roman" w:hAnsi="Times New Roman" w:cs="Times New Roman"/>
          <w:sz w:val="24"/>
        </w:rPr>
        <w:t xml:space="preserve">Choose </w:t>
      </w:r>
      <w:r w:rsidR="006C1635">
        <w:rPr>
          <w:rFonts w:ascii="Times New Roman" w:hAnsi="Times New Roman" w:cs="Times New Roman"/>
          <w:sz w:val="24"/>
        </w:rPr>
        <w:t>two</w:t>
      </w:r>
      <w:r w:rsidR="00A27DD5" w:rsidRPr="00E321A2">
        <w:rPr>
          <w:rFonts w:ascii="Times New Roman" w:hAnsi="Times New Roman" w:cs="Times New Roman"/>
          <w:sz w:val="24"/>
        </w:rPr>
        <w:t xml:space="preserve"> family systems </w:t>
      </w:r>
      <w:r w:rsidR="00EB5661" w:rsidRPr="00E321A2">
        <w:rPr>
          <w:rFonts w:ascii="Times New Roman" w:hAnsi="Times New Roman" w:cs="Times New Roman"/>
          <w:sz w:val="24"/>
        </w:rPr>
        <w:t>theor</w:t>
      </w:r>
      <w:r w:rsidR="006C1635">
        <w:rPr>
          <w:rFonts w:ascii="Times New Roman" w:hAnsi="Times New Roman" w:cs="Times New Roman"/>
          <w:sz w:val="24"/>
        </w:rPr>
        <w:t>ies</w:t>
      </w:r>
      <w:r w:rsidR="00E3290D" w:rsidRPr="00E321A2">
        <w:rPr>
          <w:rFonts w:ascii="Times New Roman" w:hAnsi="Times New Roman" w:cs="Times New Roman"/>
          <w:sz w:val="24"/>
        </w:rPr>
        <w:t xml:space="preserve"> (Bowenian, Structural, Strategic</w:t>
      </w:r>
      <w:r w:rsidR="006C1635">
        <w:rPr>
          <w:rFonts w:ascii="Times New Roman" w:hAnsi="Times New Roman" w:cs="Times New Roman"/>
          <w:sz w:val="24"/>
        </w:rPr>
        <w:t>, or Satir</w:t>
      </w:r>
      <w:r w:rsidR="00E3290D" w:rsidRPr="00E321A2">
        <w:rPr>
          <w:rFonts w:ascii="Times New Roman" w:hAnsi="Times New Roman" w:cs="Times New Roman"/>
          <w:sz w:val="24"/>
        </w:rPr>
        <w:t>)</w:t>
      </w:r>
      <w:r w:rsidR="00A27DD5" w:rsidRPr="00E321A2">
        <w:rPr>
          <w:rFonts w:ascii="Times New Roman" w:hAnsi="Times New Roman" w:cs="Times New Roman"/>
          <w:sz w:val="24"/>
        </w:rPr>
        <w:t xml:space="preserve"> and one individual counseling </w:t>
      </w:r>
      <w:r w:rsidR="00EB5661" w:rsidRPr="00E321A2">
        <w:rPr>
          <w:rFonts w:ascii="Times New Roman" w:hAnsi="Times New Roman" w:cs="Times New Roman"/>
          <w:sz w:val="24"/>
        </w:rPr>
        <w:t>theory</w:t>
      </w:r>
      <w:r w:rsidR="00E3290D" w:rsidRPr="00E321A2">
        <w:rPr>
          <w:rFonts w:ascii="Times New Roman" w:hAnsi="Times New Roman" w:cs="Times New Roman"/>
          <w:sz w:val="24"/>
        </w:rPr>
        <w:t xml:space="preserve"> </w:t>
      </w:r>
      <w:r w:rsidR="00E321A2">
        <w:rPr>
          <w:rFonts w:ascii="Times New Roman" w:hAnsi="Times New Roman" w:cs="Times New Roman"/>
          <w:sz w:val="24"/>
        </w:rPr>
        <w:t>studied in this</w:t>
      </w:r>
      <w:r w:rsidR="003E409E">
        <w:rPr>
          <w:rFonts w:ascii="Times New Roman" w:hAnsi="Times New Roman" w:cs="Times New Roman"/>
          <w:sz w:val="24"/>
        </w:rPr>
        <w:t xml:space="preserve"> course</w:t>
      </w:r>
      <w:r w:rsidR="00E3290D" w:rsidRPr="00E321A2">
        <w:rPr>
          <w:rFonts w:ascii="Times New Roman" w:hAnsi="Times New Roman" w:cs="Times New Roman"/>
          <w:sz w:val="24"/>
        </w:rPr>
        <w:t xml:space="preserve"> (</w:t>
      </w:r>
      <w:r w:rsidR="006C1635">
        <w:rPr>
          <w:rFonts w:ascii="Times New Roman" w:hAnsi="Times New Roman" w:cs="Times New Roman"/>
          <w:sz w:val="24"/>
        </w:rPr>
        <w:t xml:space="preserve">any theory studied in </w:t>
      </w:r>
      <w:r w:rsidR="00DD1F69" w:rsidRPr="00DD1F69">
        <w:rPr>
          <w:rFonts w:ascii="Times New Roman" w:hAnsi="Times New Roman" w:cs="Times New Roman"/>
          <w:sz w:val="24"/>
        </w:rPr>
        <w:t xml:space="preserve">topics </w:t>
      </w:r>
      <w:r w:rsidR="006C1635" w:rsidRPr="00DD1F69">
        <w:rPr>
          <w:rFonts w:ascii="Times New Roman" w:hAnsi="Times New Roman" w:cs="Times New Roman"/>
          <w:sz w:val="24"/>
        </w:rPr>
        <w:t>1-5</w:t>
      </w:r>
      <w:r w:rsidR="00E3290D" w:rsidRPr="00DD1F69">
        <w:rPr>
          <w:rFonts w:ascii="Times New Roman" w:hAnsi="Times New Roman" w:cs="Times New Roman"/>
          <w:sz w:val="24"/>
        </w:rPr>
        <w:t>)</w:t>
      </w:r>
      <w:r w:rsidR="00E3290D" w:rsidRPr="00E321A2">
        <w:rPr>
          <w:rFonts w:ascii="Times New Roman" w:hAnsi="Times New Roman" w:cs="Times New Roman"/>
          <w:sz w:val="24"/>
        </w:rPr>
        <w:t xml:space="preserve"> and compare the </w:t>
      </w:r>
      <w:r w:rsidR="006C1635">
        <w:rPr>
          <w:rFonts w:ascii="Times New Roman" w:hAnsi="Times New Roman" w:cs="Times New Roman"/>
          <w:sz w:val="24"/>
        </w:rPr>
        <w:t>three</w:t>
      </w:r>
      <w:r w:rsidR="00E3290D" w:rsidRPr="00E321A2">
        <w:rPr>
          <w:rFonts w:ascii="Times New Roman" w:hAnsi="Times New Roman" w:cs="Times New Roman"/>
          <w:sz w:val="24"/>
        </w:rPr>
        <w:t xml:space="preserve"> theories</w:t>
      </w:r>
      <w:r w:rsidR="00C81A71" w:rsidRPr="00E321A2">
        <w:rPr>
          <w:rFonts w:ascii="Times New Roman" w:hAnsi="Times New Roman" w:cs="Times New Roman"/>
          <w:sz w:val="24"/>
        </w:rPr>
        <w:t xml:space="preserve">. </w:t>
      </w:r>
    </w:p>
    <w:p w14:paraId="6BA4D50C" w14:textId="42A70489" w:rsidR="006C1635" w:rsidRDefault="004A01CC" w:rsidP="00124891">
      <w:pPr>
        <w:rPr>
          <w:rFonts w:ascii="Times New Roman" w:hAnsi="Times New Roman" w:cs="Times New Roman"/>
          <w:sz w:val="24"/>
        </w:rPr>
      </w:pPr>
      <w:r w:rsidRPr="004A01CC">
        <w:rPr>
          <w:rFonts w:ascii="Times New Roman" w:hAnsi="Times New Roman" w:cs="Times New Roman"/>
          <w:b/>
          <w:sz w:val="24"/>
        </w:rPr>
        <w:t>Part 1:</w:t>
      </w:r>
      <w:r>
        <w:rPr>
          <w:rFonts w:ascii="Times New Roman" w:hAnsi="Times New Roman" w:cs="Times New Roman"/>
          <w:sz w:val="24"/>
        </w:rPr>
        <w:t xml:space="preserve"> </w:t>
      </w:r>
      <w:r w:rsidR="00D11996">
        <w:rPr>
          <w:rFonts w:ascii="Times New Roman" w:hAnsi="Times New Roman" w:cs="Times New Roman"/>
          <w:sz w:val="24"/>
        </w:rPr>
        <w:t>C</w:t>
      </w:r>
      <w:r w:rsidR="006C1635">
        <w:rPr>
          <w:rFonts w:ascii="Times New Roman" w:hAnsi="Times New Roman" w:cs="Times New Roman"/>
          <w:sz w:val="24"/>
        </w:rPr>
        <w:t xml:space="preserve">reate a hypothetical family. Develop a scenario that has caused this family to seek counseling. </w:t>
      </w:r>
      <w:r w:rsidR="00F06DA8">
        <w:rPr>
          <w:rFonts w:ascii="Times New Roman" w:hAnsi="Times New Roman" w:cs="Times New Roman"/>
          <w:sz w:val="24"/>
        </w:rPr>
        <w:t xml:space="preserve">The scenario should be </w:t>
      </w:r>
      <w:r w:rsidR="006C1635">
        <w:rPr>
          <w:rFonts w:ascii="Times New Roman" w:hAnsi="Times New Roman" w:cs="Times New Roman"/>
          <w:sz w:val="24"/>
        </w:rPr>
        <w:t>150-250 words</w:t>
      </w:r>
      <w:r w:rsidR="00F06DA8">
        <w:rPr>
          <w:rFonts w:ascii="Times New Roman" w:hAnsi="Times New Roman" w:cs="Times New Roman"/>
          <w:sz w:val="24"/>
        </w:rPr>
        <w:t xml:space="preserve"> in length. </w:t>
      </w:r>
      <w:r w:rsidR="006C1635">
        <w:rPr>
          <w:rFonts w:ascii="Times New Roman" w:hAnsi="Times New Roman" w:cs="Times New Roman"/>
          <w:sz w:val="24"/>
        </w:rPr>
        <w:t xml:space="preserve">Be sure to </w:t>
      </w:r>
      <w:r>
        <w:rPr>
          <w:rFonts w:ascii="Times New Roman" w:hAnsi="Times New Roman" w:cs="Times New Roman"/>
          <w:sz w:val="24"/>
        </w:rPr>
        <w:t>include the following</w:t>
      </w:r>
      <w:r w:rsidR="00F06DA8">
        <w:rPr>
          <w:rFonts w:ascii="Times New Roman" w:hAnsi="Times New Roman" w:cs="Times New Roman"/>
          <w:sz w:val="24"/>
        </w:rPr>
        <w:t xml:space="preserve"> in the scenario</w:t>
      </w:r>
      <w:r w:rsidR="006C1635">
        <w:rPr>
          <w:rFonts w:ascii="Times New Roman" w:hAnsi="Times New Roman" w:cs="Times New Roman"/>
          <w:sz w:val="24"/>
        </w:rPr>
        <w:t>: 1</w:t>
      </w:r>
      <w:r>
        <w:rPr>
          <w:rFonts w:ascii="Times New Roman" w:hAnsi="Times New Roman" w:cs="Times New Roman"/>
          <w:sz w:val="24"/>
        </w:rPr>
        <w:t>)</w:t>
      </w:r>
      <w:r w:rsidR="006C1635">
        <w:rPr>
          <w:rFonts w:ascii="Times New Roman" w:hAnsi="Times New Roman" w:cs="Times New Roman"/>
          <w:sz w:val="24"/>
        </w:rPr>
        <w:t xml:space="preserve"> Identify the members of the family</w:t>
      </w:r>
      <w:r w:rsidR="005A72D8">
        <w:rPr>
          <w:rFonts w:ascii="Times New Roman" w:hAnsi="Times New Roman" w:cs="Times New Roman"/>
          <w:sz w:val="24"/>
        </w:rPr>
        <w:t>;</w:t>
      </w:r>
      <w:r w:rsidR="006C1635">
        <w:rPr>
          <w:rFonts w:ascii="Times New Roman" w:hAnsi="Times New Roman" w:cs="Times New Roman"/>
          <w:sz w:val="24"/>
        </w:rPr>
        <w:t xml:space="preserve"> 2</w:t>
      </w:r>
      <w:r>
        <w:rPr>
          <w:rFonts w:ascii="Times New Roman" w:hAnsi="Times New Roman" w:cs="Times New Roman"/>
          <w:sz w:val="24"/>
        </w:rPr>
        <w:t>)</w:t>
      </w:r>
      <w:r w:rsidR="006C1635">
        <w:rPr>
          <w:rFonts w:ascii="Times New Roman" w:hAnsi="Times New Roman" w:cs="Times New Roman"/>
          <w:sz w:val="24"/>
        </w:rPr>
        <w:t xml:space="preserve"> The problem/focus of therapy</w:t>
      </w:r>
      <w:r w:rsidR="005A72D8">
        <w:rPr>
          <w:rFonts w:ascii="Times New Roman" w:hAnsi="Times New Roman" w:cs="Times New Roman"/>
          <w:sz w:val="24"/>
        </w:rPr>
        <w:t>;</w:t>
      </w:r>
      <w:r w:rsidR="006C1635">
        <w:rPr>
          <w:rFonts w:ascii="Times New Roman" w:hAnsi="Times New Roman" w:cs="Times New Roman"/>
          <w:sz w:val="24"/>
        </w:rPr>
        <w:t xml:space="preserve"> 3</w:t>
      </w:r>
      <w:r>
        <w:rPr>
          <w:rFonts w:ascii="Times New Roman" w:hAnsi="Times New Roman" w:cs="Times New Roman"/>
          <w:sz w:val="24"/>
        </w:rPr>
        <w:t>)</w:t>
      </w:r>
      <w:r w:rsidR="006C1635">
        <w:rPr>
          <w:rFonts w:ascii="Times New Roman" w:hAnsi="Times New Roman" w:cs="Times New Roman"/>
          <w:sz w:val="24"/>
        </w:rPr>
        <w:t xml:space="preserve"> Family rules which enabled the problem to continue</w:t>
      </w:r>
      <w:r w:rsidR="005A72D8">
        <w:rPr>
          <w:rFonts w:ascii="Times New Roman" w:hAnsi="Times New Roman" w:cs="Times New Roman"/>
          <w:sz w:val="24"/>
        </w:rPr>
        <w:t>;</w:t>
      </w:r>
      <w:r w:rsidR="006C1635">
        <w:rPr>
          <w:rFonts w:ascii="Times New Roman" w:hAnsi="Times New Roman" w:cs="Times New Roman"/>
          <w:sz w:val="24"/>
        </w:rPr>
        <w:t xml:space="preserve"> and 4) rationale fo</w:t>
      </w:r>
      <w:r>
        <w:rPr>
          <w:rFonts w:ascii="Times New Roman" w:hAnsi="Times New Roman" w:cs="Times New Roman"/>
          <w:sz w:val="24"/>
        </w:rPr>
        <w:t>r who the identified patient (IP) is</w:t>
      </w:r>
      <w:r w:rsidR="005A72D8">
        <w:rPr>
          <w:rFonts w:ascii="Times New Roman" w:hAnsi="Times New Roman" w:cs="Times New Roman"/>
          <w:sz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6C1635" w14:paraId="48C94C51" w14:textId="77777777" w:rsidTr="006C1635">
        <w:tc>
          <w:tcPr>
            <w:tcW w:w="13176" w:type="dxa"/>
          </w:tcPr>
          <w:p w14:paraId="6C16653E" w14:textId="4B473B1D" w:rsidR="006C1635" w:rsidRPr="0089649D" w:rsidRDefault="00F06DA8" w:rsidP="0012489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9649D">
              <w:rPr>
                <w:rFonts w:ascii="Times New Roman" w:hAnsi="Times New Roman" w:cs="Times New Roman"/>
                <w:b/>
                <w:sz w:val="24"/>
              </w:rPr>
              <w:t>Family Scenario:</w:t>
            </w:r>
          </w:p>
          <w:p w14:paraId="025E2094" w14:textId="77777777" w:rsidR="006C1635" w:rsidRDefault="006C1635" w:rsidP="00124891">
            <w:pPr>
              <w:rPr>
                <w:rFonts w:ascii="Times New Roman" w:hAnsi="Times New Roman" w:cs="Times New Roman"/>
                <w:sz w:val="24"/>
              </w:rPr>
            </w:pPr>
          </w:p>
          <w:p w14:paraId="5FE53FB8" w14:textId="77777777" w:rsidR="006C1635" w:rsidRDefault="006C1635" w:rsidP="00124891">
            <w:pPr>
              <w:rPr>
                <w:rFonts w:ascii="Times New Roman" w:hAnsi="Times New Roman" w:cs="Times New Roman"/>
                <w:sz w:val="24"/>
              </w:rPr>
            </w:pPr>
          </w:p>
          <w:p w14:paraId="06D2620F" w14:textId="77777777" w:rsidR="006C1635" w:rsidRDefault="006C1635" w:rsidP="00124891">
            <w:pPr>
              <w:rPr>
                <w:rFonts w:ascii="Times New Roman" w:hAnsi="Times New Roman" w:cs="Times New Roman"/>
                <w:sz w:val="24"/>
              </w:rPr>
            </w:pPr>
          </w:p>
          <w:p w14:paraId="709ACE38" w14:textId="3F7111FA" w:rsidR="006C1635" w:rsidRDefault="006C1635" w:rsidP="00124891">
            <w:pPr>
              <w:rPr>
                <w:rFonts w:ascii="Times New Roman" w:hAnsi="Times New Roman" w:cs="Times New Roman"/>
                <w:sz w:val="24"/>
              </w:rPr>
            </w:pPr>
          </w:p>
          <w:p w14:paraId="6FCB8659" w14:textId="6DEDFF10" w:rsidR="004A01CC" w:rsidRDefault="004A01CC" w:rsidP="00124891">
            <w:pPr>
              <w:rPr>
                <w:rFonts w:ascii="Times New Roman" w:hAnsi="Times New Roman" w:cs="Times New Roman"/>
                <w:sz w:val="24"/>
              </w:rPr>
            </w:pPr>
          </w:p>
          <w:p w14:paraId="5E5EF708" w14:textId="7C37CF3C" w:rsidR="004A01CC" w:rsidRDefault="004A01CC" w:rsidP="00124891">
            <w:pPr>
              <w:rPr>
                <w:rFonts w:ascii="Times New Roman" w:hAnsi="Times New Roman" w:cs="Times New Roman"/>
                <w:sz w:val="24"/>
              </w:rPr>
            </w:pPr>
          </w:p>
          <w:p w14:paraId="04162F21" w14:textId="77777777" w:rsidR="004A01CC" w:rsidRDefault="004A01CC" w:rsidP="00124891">
            <w:pPr>
              <w:rPr>
                <w:rFonts w:ascii="Times New Roman" w:hAnsi="Times New Roman" w:cs="Times New Roman"/>
                <w:sz w:val="24"/>
              </w:rPr>
            </w:pPr>
          </w:p>
          <w:p w14:paraId="023337B3" w14:textId="77777777" w:rsidR="006C1635" w:rsidRDefault="006C1635" w:rsidP="00124891">
            <w:pPr>
              <w:rPr>
                <w:rFonts w:ascii="Times New Roman" w:hAnsi="Times New Roman" w:cs="Times New Roman"/>
                <w:sz w:val="24"/>
              </w:rPr>
            </w:pPr>
          </w:p>
          <w:p w14:paraId="694242C2" w14:textId="77777777" w:rsidR="006C1635" w:rsidRDefault="006C1635" w:rsidP="00124891">
            <w:pPr>
              <w:rPr>
                <w:rFonts w:ascii="Times New Roman" w:hAnsi="Times New Roman" w:cs="Times New Roman"/>
                <w:sz w:val="24"/>
              </w:rPr>
            </w:pPr>
          </w:p>
          <w:p w14:paraId="0587B6A2" w14:textId="77777777" w:rsidR="006C1635" w:rsidRDefault="006C1635" w:rsidP="00124891">
            <w:pPr>
              <w:rPr>
                <w:rFonts w:ascii="Times New Roman" w:hAnsi="Times New Roman" w:cs="Times New Roman"/>
                <w:sz w:val="24"/>
              </w:rPr>
            </w:pPr>
          </w:p>
          <w:p w14:paraId="158C774C" w14:textId="2E080A81" w:rsidR="006C1635" w:rsidRDefault="006C1635" w:rsidP="00124891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7936E59" w14:textId="77777777" w:rsidR="004A01CC" w:rsidRDefault="006C1635" w:rsidP="0012489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650CE7E0" w14:textId="77777777" w:rsidR="004A01CC" w:rsidRDefault="004A01C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37A531B6" w14:textId="5529C9DC" w:rsidR="006C1635" w:rsidRDefault="004A01CC" w:rsidP="00124891">
      <w:pPr>
        <w:rPr>
          <w:rFonts w:ascii="Times New Roman" w:hAnsi="Times New Roman" w:cs="Times New Roman"/>
          <w:sz w:val="24"/>
        </w:rPr>
      </w:pPr>
      <w:r w:rsidRPr="004A01CC">
        <w:rPr>
          <w:rFonts w:ascii="Times New Roman" w:hAnsi="Times New Roman" w:cs="Times New Roman"/>
          <w:b/>
          <w:sz w:val="24"/>
        </w:rPr>
        <w:lastRenderedPageBreak/>
        <w:t>Part 2:</w:t>
      </w:r>
      <w:r w:rsidR="00DD1F69">
        <w:rPr>
          <w:rFonts w:ascii="Times New Roman" w:hAnsi="Times New Roman" w:cs="Times New Roman"/>
          <w:b/>
          <w:sz w:val="24"/>
        </w:rPr>
        <w:t xml:space="preserve"> </w:t>
      </w:r>
      <w:r w:rsidR="00DD1F69" w:rsidRPr="00E321A2">
        <w:rPr>
          <w:rFonts w:ascii="Times New Roman" w:hAnsi="Times New Roman" w:cs="Times New Roman"/>
          <w:sz w:val="24"/>
        </w:rPr>
        <w:t xml:space="preserve">Complete the specific fields listed in the chart for each theory chosen. </w:t>
      </w:r>
      <w:r w:rsidR="00931ACF">
        <w:rPr>
          <w:rFonts w:ascii="Times New Roman" w:hAnsi="Times New Roman" w:cs="Times New Roman"/>
          <w:sz w:val="24"/>
        </w:rPr>
        <w:t>All section</w:t>
      </w:r>
      <w:r w:rsidR="00D11996">
        <w:rPr>
          <w:rFonts w:ascii="Times New Roman" w:hAnsi="Times New Roman" w:cs="Times New Roman"/>
          <w:sz w:val="24"/>
        </w:rPr>
        <w:t>s</w:t>
      </w:r>
      <w:r w:rsidR="00931ACF">
        <w:rPr>
          <w:rFonts w:ascii="Times New Roman" w:hAnsi="Times New Roman" w:cs="Times New Roman"/>
          <w:sz w:val="24"/>
        </w:rPr>
        <w:t xml:space="preserve"> will require a 50-75-word </w:t>
      </w:r>
      <w:r w:rsidR="00F06DA8">
        <w:rPr>
          <w:rFonts w:ascii="Times New Roman" w:hAnsi="Times New Roman" w:cs="Times New Roman"/>
          <w:sz w:val="24"/>
        </w:rPr>
        <w:t>description</w:t>
      </w:r>
      <w:r w:rsidR="00931ACF">
        <w:rPr>
          <w:rFonts w:ascii="Times New Roman" w:hAnsi="Times New Roman" w:cs="Times New Roman"/>
          <w:sz w:val="24"/>
        </w:rPr>
        <w:t xml:space="preserve"> </w:t>
      </w:r>
      <w:r w:rsidR="00F06DA8">
        <w:rPr>
          <w:rFonts w:ascii="Times New Roman" w:hAnsi="Times New Roman" w:cs="Times New Roman"/>
          <w:sz w:val="24"/>
        </w:rPr>
        <w:t>except for</w:t>
      </w:r>
      <w:r w:rsidR="00931ACF">
        <w:rPr>
          <w:rFonts w:ascii="Times New Roman" w:hAnsi="Times New Roman" w:cs="Times New Roman"/>
          <w:sz w:val="24"/>
        </w:rPr>
        <w:t xml:space="preserve"> the section where you list the three treatment interventions. Include a </w:t>
      </w:r>
      <w:r w:rsidR="00F06DA8">
        <w:rPr>
          <w:rFonts w:ascii="Times New Roman" w:hAnsi="Times New Roman" w:cs="Times New Roman"/>
          <w:sz w:val="24"/>
        </w:rPr>
        <w:t>minimum</w:t>
      </w:r>
      <w:r w:rsidR="00931ACF">
        <w:rPr>
          <w:rFonts w:ascii="Times New Roman" w:hAnsi="Times New Roman" w:cs="Times New Roman"/>
          <w:sz w:val="24"/>
        </w:rPr>
        <w:t xml:space="preserve"> of six </w:t>
      </w:r>
      <w:r w:rsidR="00F06DA8">
        <w:rPr>
          <w:rFonts w:ascii="Times New Roman" w:hAnsi="Times New Roman" w:cs="Times New Roman"/>
          <w:sz w:val="24"/>
        </w:rPr>
        <w:t>scholarly</w:t>
      </w:r>
      <w:r w:rsidR="00DD1F69">
        <w:rPr>
          <w:rFonts w:ascii="Times New Roman" w:hAnsi="Times New Roman" w:cs="Times New Roman"/>
          <w:sz w:val="24"/>
        </w:rPr>
        <w:t xml:space="preserve"> </w:t>
      </w:r>
      <w:r w:rsidR="00F06DA8">
        <w:rPr>
          <w:rFonts w:ascii="Times New Roman" w:hAnsi="Times New Roman" w:cs="Times New Roman"/>
          <w:sz w:val="24"/>
        </w:rPr>
        <w:t xml:space="preserve">resources in addition to the course textbook and </w:t>
      </w:r>
      <w:r w:rsidR="00DD1F69">
        <w:rPr>
          <w:rFonts w:ascii="Times New Roman" w:hAnsi="Times New Roman" w:cs="Times New Roman"/>
          <w:sz w:val="24"/>
        </w:rPr>
        <w:t xml:space="preserve">in-text </w:t>
      </w:r>
      <w:r w:rsidR="00DD1F69" w:rsidRPr="00E321A2">
        <w:rPr>
          <w:rFonts w:ascii="Times New Roman" w:hAnsi="Times New Roman" w:cs="Times New Roman"/>
          <w:sz w:val="24"/>
        </w:rPr>
        <w:t>citation</w:t>
      </w:r>
      <w:r w:rsidR="00F06DA8">
        <w:rPr>
          <w:rFonts w:ascii="Times New Roman" w:hAnsi="Times New Roman" w:cs="Times New Roman"/>
          <w:sz w:val="24"/>
        </w:rPr>
        <w:t xml:space="preserve"> </w:t>
      </w:r>
      <w:r w:rsidR="00DD1F69">
        <w:rPr>
          <w:rFonts w:ascii="Times New Roman" w:hAnsi="Times New Roman" w:cs="Times New Roman"/>
          <w:sz w:val="24"/>
        </w:rPr>
        <w:t>as appropriate</w:t>
      </w:r>
      <w:r w:rsidR="00F06DA8">
        <w:rPr>
          <w:rFonts w:ascii="Times New Roman" w:hAnsi="Times New Roman" w:cs="Times New Roman"/>
          <w:sz w:val="24"/>
        </w:rPr>
        <w:t xml:space="preserve">. </w:t>
      </w:r>
      <w:r w:rsidR="00931ACF" w:rsidRPr="00931ACF">
        <w:rPr>
          <w:rFonts w:ascii="Times New Roman" w:hAnsi="Times New Roman" w:cs="Times New Roman"/>
          <w:sz w:val="24"/>
        </w:rPr>
        <w:t>Include a full APA reference for the resources used below.</w:t>
      </w:r>
    </w:p>
    <w:tbl>
      <w:tblPr>
        <w:tblStyle w:val="TableGrid"/>
        <w:tblW w:w="13545" w:type="dxa"/>
        <w:jc w:val="center"/>
        <w:tblLayout w:type="fixed"/>
        <w:tblLook w:val="04A0" w:firstRow="1" w:lastRow="0" w:firstColumn="1" w:lastColumn="0" w:noHBand="0" w:noVBand="1"/>
      </w:tblPr>
      <w:tblGrid>
        <w:gridCol w:w="2250"/>
        <w:gridCol w:w="3357"/>
        <w:gridCol w:w="3969"/>
        <w:gridCol w:w="3969"/>
      </w:tblGrid>
      <w:tr w:rsidR="00D9417D" w14:paraId="284B0D26" w14:textId="51D95475" w:rsidTr="0089649D">
        <w:trPr>
          <w:tblHeader/>
          <w:jc w:val="center"/>
        </w:trPr>
        <w:tc>
          <w:tcPr>
            <w:tcW w:w="2250" w:type="dxa"/>
            <w:tcBorders>
              <w:top w:val="nil"/>
              <w:left w:val="nil"/>
              <w:bottom w:val="single" w:sz="4" w:space="0" w:color="auto"/>
            </w:tcBorders>
          </w:tcPr>
          <w:p w14:paraId="599C34EA" w14:textId="77777777" w:rsidR="00D9417D" w:rsidRDefault="00D9417D" w:rsidP="00E10A1A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3357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2D349A71" w14:textId="790F8BCE" w:rsidR="00D9417D" w:rsidRPr="0089649D" w:rsidRDefault="00D9417D" w:rsidP="0089649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49D">
              <w:rPr>
                <w:rFonts w:ascii="Times New Roman" w:hAnsi="Times New Roman" w:cs="Times New Roman"/>
                <w:b/>
                <w:sz w:val="24"/>
                <w:szCs w:val="24"/>
              </w:rPr>
              <w:t>Multi-Person Family Therapy</w:t>
            </w:r>
          </w:p>
          <w:p w14:paraId="58A6D3B7" w14:textId="2D0F981B" w:rsidR="00D9417D" w:rsidRPr="0089649D" w:rsidRDefault="00D9417D" w:rsidP="0089649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49D">
              <w:rPr>
                <w:rFonts w:ascii="Times New Roman" w:hAnsi="Times New Roman" w:cs="Times New Roman"/>
                <w:b/>
                <w:sz w:val="24"/>
                <w:szCs w:val="24"/>
              </w:rPr>
              <w:t>(a session including more than one family member present)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3F21D673" w14:textId="77777777" w:rsidR="00D9417D" w:rsidRPr="0089649D" w:rsidRDefault="00D9417D" w:rsidP="0089649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49D">
              <w:rPr>
                <w:rFonts w:ascii="Times New Roman" w:hAnsi="Times New Roman" w:cs="Times New Roman"/>
                <w:b/>
                <w:sz w:val="24"/>
                <w:szCs w:val="24"/>
              </w:rPr>
              <w:t>Single Person Family Systems Approach</w:t>
            </w:r>
          </w:p>
          <w:p w14:paraId="1315041A" w14:textId="61181B2D" w:rsidR="00D9417D" w:rsidRPr="00F06DA8" w:rsidRDefault="00D9417D" w:rsidP="0089649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49D">
              <w:rPr>
                <w:rFonts w:ascii="Times New Roman" w:hAnsi="Times New Roman" w:cs="Times New Roman"/>
                <w:b/>
                <w:sz w:val="24"/>
                <w:szCs w:val="24"/>
              </w:rPr>
              <w:t>(a session using a family systems theory with only one person present)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2FDE424C" w14:textId="77777777" w:rsidR="00D9417D" w:rsidRPr="0089649D" w:rsidRDefault="00D9417D" w:rsidP="0089649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49D">
              <w:rPr>
                <w:rFonts w:ascii="Times New Roman" w:hAnsi="Times New Roman" w:cs="Times New Roman"/>
                <w:b/>
                <w:sz w:val="24"/>
                <w:szCs w:val="24"/>
              </w:rPr>
              <w:t>Individual Counseling Theory</w:t>
            </w:r>
          </w:p>
          <w:p w14:paraId="1989F050" w14:textId="5C5EDBFB" w:rsidR="00D9417D" w:rsidRPr="0089649D" w:rsidRDefault="00D9417D" w:rsidP="0089649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4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(any theory of your choice from </w:t>
            </w:r>
            <w:r w:rsidR="00840C11">
              <w:rPr>
                <w:rFonts w:ascii="Times New Roman" w:hAnsi="Times New Roman" w:cs="Times New Roman"/>
                <w:b/>
                <w:sz w:val="24"/>
                <w:szCs w:val="24"/>
              </w:rPr>
              <w:t>topics</w:t>
            </w:r>
            <w:r w:rsidRPr="008964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1-5)</w:t>
            </w:r>
          </w:p>
        </w:tc>
      </w:tr>
      <w:tr w:rsidR="00D9417D" w14:paraId="3C3C1F41" w14:textId="5BD4DE70" w:rsidTr="0089649D">
        <w:trPr>
          <w:jc w:val="center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50EEE827" w14:textId="7704C9BC" w:rsidR="00D9417D" w:rsidRPr="0089649D" w:rsidRDefault="00D9417D" w:rsidP="00E10A1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49D">
              <w:rPr>
                <w:rFonts w:ascii="Times New Roman" w:hAnsi="Times New Roman" w:cs="Times New Roman"/>
                <w:b/>
                <w:sz w:val="24"/>
                <w:szCs w:val="24"/>
              </w:rPr>
              <w:t>Theory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784CF6B5" w14:textId="20892076" w:rsidR="00D9417D" w:rsidRPr="00A27DD5" w:rsidRDefault="00D9417D" w:rsidP="0089649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 w:rsidRPr="00A27DD5">
              <w:rPr>
                <w:rFonts w:ascii="Times New Roman" w:hAnsi="Times New Roman" w:cs="Times New Roman"/>
                <w:sz w:val="24"/>
              </w:rPr>
              <w:t>&lt;Enter</w:t>
            </w:r>
            <w:r w:rsidR="0089649D">
              <w:rPr>
                <w:rFonts w:ascii="Times New Roman" w:hAnsi="Times New Roman" w:cs="Times New Roman"/>
                <w:sz w:val="24"/>
                <w:vertAlign w:val="superscript"/>
              </w:rPr>
              <w:t xml:space="preserve"> </w:t>
            </w:r>
            <w:r w:rsidR="0089649D">
              <w:rPr>
                <w:rFonts w:ascii="Times New Roman" w:hAnsi="Times New Roman" w:cs="Times New Roman"/>
                <w:sz w:val="24"/>
              </w:rPr>
              <w:t>First</w:t>
            </w:r>
            <w:r w:rsidR="006C1635">
              <w:rPr>
                <w:rFonts w:ascii="Times New Roman" w:hAnsi="Times New Roman" w:cs="Times New Roman"/>
                <w:sz w:val="24"/>
              </w:rPr>
              <w:t xml:space="preserve"> Chosen Theory</w:t>
            </w:r>
            <w:r w:rsidRPr="00A27DD5">
              <w:rPr>
                <w:rFonts w:ascii="Times New Roman" w:hAnsi="Times New Roman" w:cs="Times New Roman"/>
                <w:sz w:val="24"/>
              </w:rPr>
              <w:t>&gt;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BA17617" w14:textId="056A0691" w:rsidR="00D9417D" w:rsidRPr="00A27DD5" w:rsidRDefault="00D9417D" w:rsidP="0089649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 w:rsidRPr="00A27DD5">
              <w:rPr>
                <w:rFonts w:ascii="Times New Roman" w:hAnsi="Times New Roman" w:cs="Times New Roman"/>
                <w:sz w:val="24"/>
              </w:rPr>
              <w:t xml:space="preserve">&lt;Enter </w:t>
            </w:r>
            <w:r w:rsidR="0089649D">
              <w:rPr>
                <w:rFonts w:ascii="Times New Roman" w:hAnsi="Times New Roman" w:cs="Times New Roman"/>
                <w:sz w:val="24"/>
              </w:rPr>
              <w:t xml:space="preserve">Second </w:t>
            </w:r>
            <w:r w:rsidR="006C1635">
              <w:rPr>
                <w:rFonts w:ascii="Times New Roman" w:hAnsi="Times New Roman" w:cs="Times New Roman"/>
                <w:sz w:val="24"/>
              </w:rPr>
              <w:t>Chosen</w:t>
            </w:r>
            <w:r w:rsidRPr="00A27DD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D1F69">
              <w:rPr>
                <w:rFonts w:ascii="Times New Roman" w:hAnsi="Times New Roman" w:cs="Times New Roman"/>
                <w:sz w:val="24"/>
              </w:rPr>
              <w:t>Theory</w:t>
            </w:r>
            <w:r w:rsidRPr="00A27DD5">
              <w:rPr>
                <w:rFonts w:ascii="Times New Roman" w:hAnsi="Times New Roman" w:cs="Times New Roman"/>
                <w:sz w:val="24"/>
              </w:rPr>
              <w:t>&gt;</w:t>
            </w:r>
          </w:p>
        </w:tc>
        <w:tc>
          <w:tcPr>
            <w:tcW w:w="3969" w:type="dxa"/>
            <w:vAlign w:val="center"/>
          </w:tcPr>
          <w:p w14:paraId="1066636E" w14:textId="3B6CA6D4" w:rsidR="00D9417D" w:rsidRPr="00A27DD5" w:rsidRDefault="00D9417D" w:rsidP="0089649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&lt;Enter </w:t>
            </w:r>
            <w:r w:rsidR="0089649D">
              <w:rPr>
                <w:rFonts w:ascii="Times New Roman" w:hAnsi="Times New Roman" w:cs="Times New Roman"/>
                <w:sz w:val="24"/>
              </w:rPr>
              <w:t xml:space="preserve">Third </w:t>
            </w:r>
            <w:r>
              <w:rPr>
                <w:rFonts w:ascii="Times New Roman" w:hAnsi="Times New Roman" w:cs="Times New Roman"/>
                <w:sz w:val="24"/>
              </w:rPr>
              <w:t>Chosen</w:t>
            </w:r>
            <w:r w:rsidR="00DD1F69">
              <w:rPr>
                <w:rFonts w:ascii="Times New Roman" w:hAnsi="Times New Roman" w:cs="Times New Roman"/>
                <w:sz w:val="24"/>
              </w:rPr>
              <w:t xml:space="preserve"> Theory</w:t>
            </w:r>
            <w:r>
              <w:rPr>
                <w:rFonts w:ascii="Times New Roman" w:hAnsi="Times New Roman" w:cs="Times New Roman"/>
                <w:sz w:val="24"/>
              </w:rPr>
              <w:t>&gt;</w:t>
            </w:r>
          </w:p>
        </w:tc>
      </w:tr>
      <w:tr w:rsidR="00D9417D" w14:paraId="7F2F558C" w14:textId="43012649" w:rsidTr="0089649D">
        <w:trPr>
          <w:trHeight w:val="1370"/>
          <w:jc w:val="center"/>
        </w:trPr>
        <w:tc>
          <w:tcPr>
            <w:tcW w:w="2250" w:type="dxa"/>
            <w:shd w:val="clear" w:color="auto" w:fill="F2F2F2" w:themeFill="background1" w:themeFillShade="F2"/>
            <w:vAlign w:val="center"/>
          </w:tcPr>
          <w:p w14:paraId="62442B04" w14:textId="2922A7EA" w:rsidR="00D9417D" w:rsidRPr="00F8678C" w:rsidRDefault="00D9417D" w:rsidP="0089649D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  <w:r w:rsidRPr="00F06DA8">
              <w:rPr>
                <w:rFonts w:ascii="Times New Roman" w:hAnsi="Times New Roman" w:cs="Times New Roman"/>
                <w:b/>
                <w:sz w:val="24"/>
                <w:szCs w:val="24"/>
              </w:rPr>
              <w:t>Roles of the Counselor and Client(s)</w:t>
            </w:r>
            <w:r w:rsidR="00DD1F69" w:rsidRPr="00BD77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D1F69">
              <w:rPr>
                <w:rFonts w:ascii="Times New Roman" w:hAnsi="Times New Roman" w:cs="Times New Roman"/>
                <w:b/>
                <w:sz w:val="24"/>
                <w:szCs w:val="24"/>
              </w:rPr>
              <w:t>(50-75 words each)</w:t>
            </w:r>
          </w:p>
        </w:tc>
        <w:tc>
          <w:tcPr>
            <w:tcW w:w="3357" w:type="dxa"/>
          </w:tcPr>
          <w:p w14:paraId="6C332BD7" w14:textId="77777777" w:rsidR="00D9417D" w:rsidRPr="00F8678C" w:rsidRDefault="00D9417D" w:rsidP="00E10A1A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69" w:type="dxa"/>
          </w:tcPr>
          <w:p w14:paraId="0225CCD2" w14:textId="77777777" w:rsidR="00D9417D" w:rsidRPr="00F8678C" w:rsidRDefault="00D9417D" w:rsidP="00E10A1A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  <w:bookmarkStart w:id="0" w:name="_GoBack"/>
            <w:bookmarkEnd w:id="0"/>
          </w:p>
        </w:tc>
        <w:tc>
          <w:tcPr>
            <w:tcW w:w="3969" w:type="dxa"/>
          </w:tcPr>
          <w:p w14:paraId="1E26A89F" w14:textId="77777777" w:rsidR="00D9417D" w:rsidRPr="00F8678C" w:rsidRDefault="00D9417D" w:rsidP="00E10A1A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9417D" w14:paraId="4A132027" w14:textId="4C1F9708" w:rsidTr="0089649D">
        <w:trPr>
          <w:trHeight w:val="1370"/>
          <w:jc w:val="center"/>
        </w:trPr>
        <w:tc>
          <w:tcPr>
            <w:tcW w:w="2250" w:type="dxa"/>
            <w:shd w:val="clear" w:color="auto" w:fill="F2F2F2" w:themeFill="background1" w:themeFillShade="F2"/>
            <w:vAlign w:val="center"/>
          </w:tcPr>
          <w:p w14:paraId="4A48A1AC" w14:textId="77777777" w:rsidR="00D9417D" w:rsidRPr="00BD770A" w:rsidRDefault="00D9417D" w:rsidP="0089649D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Describe the state of dysfunction </w:t>
            </w:r>
          </w:p>
          <w:p w14:paraId="55F1E415" w14:textId="523AA4A9" w:rsidR="00D9417D" w:rsidRPr="00E10A1A" w:rsidRDefault="00D9417D" w:rsidP="0089649D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49D">
              <w:rPr>
                <w:rFonts w:ascii="Times New Roman" w:hAnsi="Times New Roman" w:cs="Times New Roman"/>
                <w:b/>
                <w:sz w:val="24"/>
                <w:szCs w:val="24"/>
              </w:rPr>
              <w:t>How would you describe the problem from each theoretical orientation?</w:t>
            </w:r>
            <w:r w:rsidR="00DD1F69" w:rsidRPr="008964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D1F69">
              <w:rPr>
                <w:rFonts w:ascii="Times New Roman" w:hAnsi="Times New Roman" w:cs="Times New Roman"/>
                <w:b/>
                <w:sz w:val="24"/>
                <w:szCs w:val="24"/>
              </w:rPr>
              <w:t>(50-75 words each)</w:t>
            </w:r>
          </w:p>
        </w:tc>
        <w:tc>
          <w:tcPr>
            <w:tcW w:w="3357" w:type="dxa"/>
          </w:tcPr>
          <w:p w14:paraId="3BC7CC93" w14:textId="324D602A" w:rsidR="00D9417D" w:rsidRPr="00F8678C" w:rsidRDefault="00D9417D" w:rsidP="00E10A1A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69" w:type="dxa"/>
          </w:tcPr>
          <w:p w14:paraId="7B000029" w14:textId="77777777" w:rsidR="00D9417D" w:rsidRPr="00F8678C" w:rsidRDefault="00D9417D" w:rsidP="00E10A1A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69" w:type="dxa"/>
          </w:tcPr>
          <w:p w14:paraId="72F1DB61" w14:textId="77777777" w:rsidR="00D9417D" w:rsidRPr="00F8678C" w:rsidRDefault="00D9417D" w:rsidP="00E10A1A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9417D" w14:paraId="235770F6" w14:textId="437A1166" w:rsidTr="0089649D">
        <w:trPr>
          <w:trHeight w:val="1370"/>
          <w:jc w:val="center"/>
        </w:trPr>
        <w:tc>
          <w:tcPr>
            <w:tcW w:w="2250" w:type="dxa"/>
            <w:shd w:val="clear" w:color="auto" w:fill="F2F2F2" w:themeFill="background1" w:themeFillShade="F2"/>
            <w:vAlign w:val="center"/>
          </w:tcPr>
          <w:p w14:paraId="57AEBC90" w14:textId="77777777" w:rsidR="00D9417D" w:rsidRPr="00F06DA8" w:rsidRDefault="00D9417D" w:rsidP="0089649D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DA8">
              <w:rPr>
                <w:rFonts w:ascii="Times New Roman" w:hAnsi="Times New Roman" w:cs="Times New Roman"/>
                <w:b/>
                <w:sz w:val="24"/>
                <w:szCs w:val="24"/>
              </w:rPr>
              <w:t>Process of Change</w:t>
            </w:r>
          </w:p>
          <w:p w14:paraId="5AC54A5D" w14:textId="5CA0CB5C" w:rsidR="00D9417D" w:rsidRPr="00F8678C" w:rsidRDefault="00D9417D" w:rsidP="0089649D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  <w:r w:rsidRPr="0089649D">
              <w:rPr>
                <w:rFonts w:ascii="Times New Roman" w:hAnsi="Times New Roman" w:cs="Times New Roman"/>
                <w:b/>
                <w:sz w:val="24"/>
                <w:szCs w:val="24"/>
              </w:rPr>
              <w:t>How is change accomplished?</w:t>
            </w:r>
            <w:r w:rsidR="00DD1F69" w:rsidRPr="008964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D1F69">
              <w:rPr>
                <w:rFonts w:ascii="Times New Roman" w:hAnsi="Times New Roman" w:cs="Times New Roman"/>
                <w:b/>
                <w:sz w:val="24"/>
                <w:szCs w:val="24"/>
              </w:rPr>
              <w:t>(50-75 words each)</w:t>
            </w:r>
          </w:p>
        </w:tc>
        <w:tc>
          <w:tcPr>
            <w:tcW w:w="3357" w:type="dxa"/>
          </w:tcPr>
          <w:p w14:paraId="5DC2B597" w14:textId="77777777" w:rsidR="00D9417D" w:rsidRPr="00F8678C" w:rsidRDefault="00D9417D" w:rsidP="00E10A1A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69" w:type="dxa"/>
          </w:tcPr>
          <w:p w14:paraId="11BD399A" w14:textId="77777777" w:rsidR="00D9417D" w:rsidRPr="00F8678C" w:rsidRDefault="00D9417D" w:rsidP="00E10A1A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69" w:type="dxa"/>
          </w:tcPr>
          <w:p w14:paraId="3CFA44F4" w14:textId="77777777" w:rsidR="00D9417D" w:rsidRPr="00F8678C" w:rsidRDefault="00D9417D" w:rsidP="00E10A1A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9417D" w14:paraId="1B2F9F6A" w14:textId="683428BE" w:rsidTr="0089649D">
        <w:trPr>
          <w:trHeight w:val="2555"/>
          <w:jc w:val="center"/>
        </w:trPr>
        <w:tc>
          <w:tcPr>
            <w:tcW w:w="2250" w:type="dxa"/>
            <w:shd w:val="clear" w:color="auto" w:fill="F2F2F2" w:themeFill="background1" w:themeFillShade="F2"/>
            <w:vAlign w:val="center"/>
          </w:tcPr>
          <w:p w14:paraId="6C9540B1" w14:textId="1FA674FF" w:rsidR="00827763" w:rsidRPr="00E10A1A" w:rsidRDefault="00D9417D" w:rsidP="0089649D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List 3 Treatment Interventions</w:t>
            </w:r>
          </w:p>
        </w:tc>
        <w:tc>
          <w:tcPr>
            <w:tcW w:w="3357" w:type="dxa"/>
          </w:tcPr>
          <w:p w14:paraId="525DC03F" w14:textId="13A5CEA6" w:rsidR="00DD1F69" w:rsidRPr="0089649D" w:rsidRDefault="00D11996" w:rsidP="00E10A1A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9649D">
              <w:rPr>
                <w:rFonts w:ascii="Times New Roman" w:hAnsi="Times New Roman" w:cs="Times New Roman"/>
                <w:sz w:val="24"/>
                <w:szCs w:val="24"/>
              </w:rPr>
              <w:t>Intervention</w:t>
            </w:r>
            <w:r w:rsidR="00DD1F69" w:rsidRPr="0089649D">
              <w:rPr>
                <w:rFonts w:ascii="Times New Roman" w:hAnsi="Times New Roman" w:cs="Times New Roman"/>
                <w:sz w:val="24"/>
                <w:szCs w:val="24"/>
              </w:rPr>
              <w:t xml:space="preserve"> 1:</w:t>
            </w:r>
          </w:p>
          <w:p w14:paraId="6234E347" w14:textId="77777777" w:rsidR="00DD1F69" w:rsidRPr="0089649D" w:rsidRDefault="00DD1F69" w:rsidP="00E10A1A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0009F" w14:textId="5AF577A4" w:rsidR="00DD1F69" w:rsidRPr="0089649D" w:rsidRDefault="00D11996" w:rsidP="00E10A1A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9649D">
              <w:rPr>
                <w:rFonts w:ascii="Times New Roman" w:hAnsi="Times New Roman" w:cs="Times New Roman"/>
                <w:sz w:val="24"/>
                <w:szCs w:val="24"/>
              </w:rPr>
              <w:t>Intervention</w:t>
            </w:r>
            <w:r w:rsidR="00DD1F69" w:rsidRPr="0089649D">
              <w:rPr>
                <w:rFonts w:ascii="Times New Roman" w:hAnsi="Times New Roman" w:cs="Times New Roman"/>
                <w:sz w:val="24"/>
                <w:szCs w:val="24"/>
              </w:rPr>
              <w:t xml:space="preserve"> 2:</w:t>
            </w:r>
          </w:p>
          <w:p w14:paraId="1A476894" w14:textId="77777777" w:rsidR="00DD1F69" w:rsidRPr="0089649D" w:rsidRDefault="00DD1F69" w:rsidP="00E10A1A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DFB066" w14:textId="74B7C8AD" w:rsidR="00D9417D" w:rsidRPr="0089649D" w:rsidRDefault="00D11996" w:rsidP="0089649D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49D">
              <w:rPr>
                <w:rFonts w:ascii="Times New Roman" w:hAnsi="Times New Roman" w:cs="Times New Roman"/>
                <w:sz w:val="24"/>
                <w:szCs w:val="24"/>
              </w:rPr>
              <w:t>Intervention</w:t>
            </w:r>
            <w:r w:rsidR="00DD1F69" w:rsidRPr="0089649D">
              <w:rPr>
                <w:rFonts w:ascii="Times New Roman" w:hAnsi="Times New Roman" w:cs="Times New Roman"/>
                <w:sz w:val="24"/>
                <w:szCs w:val="24"/>
              </w:rPr>
              <w:t xml:space="preserve"> 3:</w:t>
            </w:r>
            <w:r w:rsidR="00DD1F69" w:rsidRPr="008964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14:paraId="1781AFDE" w14:textId="499A8205" w:rsidR="00DD1F69" w:rsidRPr="0089649D" w:rsidRDefault="00D11996" w:rsidP="00E10A1A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9649D">
              <w:rPr>
                <w:rFonts w:ascii="Times New Roman" w:hAnsi="Times New Roman" w:cs="Times New Roman"/>
                <w:sz w:val="24"/>
                <w:szCs w:val="24"/>
              </w:rPr>
              <w:t>Intervention</w:t>
            </w:r>
            <w:r w:rsidR="00DD1F69" w:rsidRPr="0089649D">
              <w:rPr>
                <w:rFonts w:ascii="Times New Roman" w:hAnsi="Times New Roman" w:cs="Times New Roman"/>
                <w:sz w:val="24"/>
                <w:szCs w:val="24"/>
              </w:rPr>
              <w:t xml:space="preserve"> 1:</w:t>
            </w:r>
          </w:p>
          <w:p w14:paraId="1503F4FC" w14:textId="77777777" w:rsidR="00DD1F69" w:rsidRPr="0089649D" w:rsidRDefault="00DD1F69" w:rsidP="00E10A1A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DA27C2" w14:textId="477AC651" w:rsidR="00DD1F69" w:rsidRPr="0089649D" w:rsidRDefault="00D11996" w:rsidP="00E10A1A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9649D">
              <w:rPr>
                <w:rFonts w:ascii="Times New Roman" w:hAnsi="Times New Roman" w:cs="Times New Roman"/>
                <w:sz w:val="24"/>
                <w:szCs w:val="24"/>
              </w:rPr>
              <w:t>Intervention</w:t>
            </w:r>
            <w:r w:rsidR="00DD1F69" w:rsidRPr="0089649D">
              <w:rPr>
                <w:rFonts w:ascii="Times New Roman" w:hAnsi="Times New Roman" w:cs="Times New Roman"/>
                <w:sz w:val="24"/>
                <w:szCs w:val="24"/>
              </w:rPr>
              <w:t xml:space="preserve"> 2:</w:t>
            </w:r>
          </w:p>
          <w:p w14:paraId="34438400" w14:textId="77777777" w:rsidR="00DD1F69" w:rsidRPr="0089649D" w:rsidRDefault="00DD1F69" w:rsidP="00E10A1A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F1AB1" w14:textId="296E25E0" w:rsidR="006C1635" w:rsidRPr="0089649D" w:rsidRDefault="00D11996" w:rsidP="0089649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9649D">
              <w:rPr>
                <w:rFonts w:ascii="Times New Roman" w:hAnsi="Times New Roman" w:cs="Times New Roman"/>
                <w:sz w:val="24"/>
                <w:szCs w:val="24"/>
              </w:rPr>
              <w:t>Intervention</w:t>
            </w:r>
            <w:r w:rsidR="00DD1F69" w:rsidRPr="0089649D">
              <w:rPr>
                <w:rFonts w:ascii="Times New Roman" w:hAnsi="Times New Roman" w:cs="Times New Roman"/>
                <w:sz w:val="24"/>
                <w:szCs w:val="24"/>
              </w:rPr>
              <w:t xml:space="preserve"> 3:</w:t>
            </w:r>
            <w:r w:rsidR="00DD1F69" w:rsidRPr="008964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14:paraId="30D5AD33" w14:textId="52274115" w:rsidR="00DD1F69" w:rsidRPr="0089649D" w:rsidRDefault="00D11996" w:rsidP="00E10A1A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9649D">
              <w:rPr>
                <w:rFonts w:ascii="Times New Roman" w:hAnsi="Times New Roman" w:cs="Times New Roman"/>
                <w:sz w:val="24"/>
                <w:szCs w:val="24"/>
              </w:rPr>
              <w:t>Intervention</w:t>
            </w:r>
            <w:r w:rsidR="00DD1F69" w:rsidRPr="0089649D">
              <w:rPr>
                <w:rFonts w:ascii="Times New Roman" w:hAnsi="Times New Roman" w:cs="Times New Roman"/>
                <w:sz w:val="24"/>
                <w:szCs w:val="24"/>
              </w:rPr>
              <w:t xml:space="preserve"> 1:</w:t>
            </w:r>
          </w:p>
          <w:p w14:paraId="2346764B" w14:textId="77777777" w:rsidR="00DD1F69" w:rsidRPr="0089649D" w:rsidRDefault="00DD1F69" w:rsidP="00E10A1A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4EB31" w14:textId="46F8AFA7" w:rsidR="00DD1F69" w:rsidRPr="0089649D" w:rsidRDefault="00D11996" w:rsidP="00E10A1A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9649D">
              <w:rPr>
                <w:rFonts w:ascii="Times New Roman" w:hAnsi="Times New Roman" w:cs="Times New Roman"/>
                <w:sz w:val="24"/>
                <w:szCs w:val="24"/>
              </w:rPr>
              <w:t>Intervention</w:t>
            </w:r>
            <w:r w:rsidR="00DD1F69" w:rsidRPr="0089649D">
              <w:rPr>
                <w:rFonts w:ascii="Times New Roman" w:hAnsi="Times New Roman" w:cs="Times New Roman"/>
                <w:sz w:val="24"/>
                <w:szCs w:val="24"/>
              </w:rPr>
              <w:t xml:space="preserve"> 2:</w:t>
            </w:r>
          </w:p>
          <w:p w14:paraId="2E759F95" w14:textId="77777777" w:rsidR="00DD1F69" w:rsidRPr="0089649D" w:rsidRDefault="00DD1F69" w:rsidP="00E10A1A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1DDE23" w14:textId="389BE174" w:rsidR="00DD1F69" w:rsidRPr="0089649D" w:rsidRDefault="00D11996" w:rsidP="0089649D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49D">
              <w:rPr>
                <w:rFonts w:ascii="Times New Roman" w:hAnsi="Times New Roman" w:cs="Times New Roman"/>
                <w:sz w:val="24"/>
                <w:szCs w:val="24"/>
              </w:rPr>
              <w:t>Intervention</w:t>
            </w:r>
            <w:r w:rsidR="00DD1F69" w:rsidRPr="0089649D">
              <w:rPr>
                <w:rFonts w:ascii="Times New Roman" w:hAnsi="Times New Roman" w:cs="Times New Roman"/>
                <w:sz w:val="24"/>
                <w:szCs w:val="24"/>
              </w:rPr>
              <w:t xml:space="preserve"> 3:</w:t>
            </w:r>
            <w:r w:rsidR="00DD1F69" w:rsidRPr="008964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40BF4A4" w14:textId="5D5D423B" w:rsidR="006C1635" w:rsidRPr="0089649D" w:rsidRDefault="006C1635" w:rsidP="0089649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17D" w14:paraId="3F11CD47" w14:textId="49B4F578" w:rsidTr="0089649D">
        <w:trPr>
          <w:trHeight w:val="1370"/>
          <w:jc w:val="center"/>
        </w:trPr>
        <w:tc>
          <w:tcPr>
            <w:tcW w:w="2250" w:type="dxa"/>
            <w:shd w:val="clear" w:color="auto" w:fill="F2F2F2" w:themeFill="background1" w:themeFillShade="F2"/>
            <w:vAlign w:val="center"/>
          </w:tcPr>
          <w:p w14:paraId="0D03784F" w14:textId="2A3E38AC" w:rsidR="00D9417D" w:rsidRPr="00F8678C" w:rsidRDefault="006C1635" w:rsidP="0089649D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  <w:r w:rsidRPr="00F06DA8">
              <w:rPr>
                <w:rFonts w:ascii="Times New Roman" w:hAnsi="Times New Roman" w:cs="Times New Roman"/>
                <w:b/>
                <w:sz w:val="24"/>
                <w:szCs w:val="24"/>
              </w:rPr>
              <w:t>Important Ethical Considerations</w:t>
            </w:r>
            <w:r w:rsidR="00DD1F69" w:rsidRPr="00BD77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D1F69">
              <w:rPr>
                <w:rFonts w:ascii="Times New Roman" w:hAnsi="Times New Roman" w:cs="Times New Roman"/>
                <w:b/>
                <w:sz w:val="24"/>
                <w:szCs w:val="24"/>
              </w:rPr>
              <w:t>(50-75 words each)</w:t>
            </w:r>
          </w:p>
        </w:tc>
        <w:tc>
          <w:tcPr>
            <w:tcW w:w="3357" w:type="dxa"/>
          </w:tcPr>
          <w:p w14:paraId="592B1729" w14:textId="77777777" w:rsidR="00D9417D" w:rsidRPr="00F8678C" w:rsidRDefault="00D9417D" w:rsidP="00E10A1A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69" w:type="dxa"/>
          </w:tcPr>
          <w:p w14:paraId="65245D07" w14:textId="77777777" w:rsidR="00D9417D" w:rsidRPr="00F8678C" w:rsidRDefault="00D9417D" w:rsidP="00E10A1A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69" w:type="dxa"/>
          </w:tcPr>
          <w:p w14:paraId="3E39D7C8" w14:textId="77777777" w:rsidR="00D9417D" w:rsidRPr="00F8678C" w:rsidRDefault="00D9417D" w:rsidP="00E10A1A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9417D" w14:paraId="5DA04236" w14:textId="4C17EFAB" w:rsidTr="0089649D">
        <w:trPr>
          <w:trHeight w:val="1370"/>
          <w:jc w:val="center"/>
        </w:trPr>
        <w:tc>
          <w:tcPr>
            <w:tcW w:w="2250" w:type="dxa"/>
            <w:shd w:val="clear" w:color="auto" w:fill="F2F2F2" w:themeFill="background1" w:themeFillShade="F2"/>
            <w:vAlign w:val="center"/>
          </w:tcPr>
          <w:p w14:paraId="0DFEDAE8" w14:textId="29756EE7" w:rsidR="00D9417D" w:rsidRPr="00F8678C" w:rsidRDefault="004A01CC" w:rsidP="0089649D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  <w:r w:rsidRPr="00F06D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How would this theory help the family </w:t>
            </w:r>
            <w:r w:rsidRPr="005A72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 your scenario establish a new </w:t>
            </w:r>
            <w:r w:rsidR="00931ACF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r w:rsidRPr="00F06DA8">
              <w:rPr>
                <w:rFonts w:ascii="Times New Roman" w:hAnsi="Times New Roman" w:cs="Times New Roman"/>
                <w:b/>
                <w:sz w:val="24"/>
                <w:szCs w:val="24"/>
              </w:rPr>
              <w:t>omeostasis?</w:t>
            </w:r>
            <w:r w:rsidR="00DD1F69" w:rsidRPr="00BD77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D1F69">
              <w:rPr>
                <w:rFonts w:ascii="Times New Roman" w:hAnsi="Times New Roman" w:cs="Times New Roman"/>
                <w:b/>
                <w:sz w:val="24"/>
                <w:szCs w:val="24"/>
              </w:rPr>
              <w:t>(50-75 words each)</w:t>
            </w:r>
          </w:p>
        </w:tc>
        <w:tc>
          <w:tcPr>
            <w:tcW w:w="3357" w:type="dxa"/>
          </w:tcPr>
          <w:p w14:paraId="0520AF3B" w14:textId="77777777" w:rsidR="00D9417D" w:rsidRPr="00F8678C" w:rsidRDefault="00D9417D" w:rsidP="00E10A1A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69" w:type="dxa"/>
          </w:tcPr>
          <w:p w14:paraId="51EF1FB5" w14:textId="77777777" w:rsidR="00D9417D" w:rsidRPr="00F8678C" w:rsidRDefault="00D9417D" w:rsidP="00E10A1A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69" w:type="dxa"/>
          </w:tcPr>
          <w:p w14:paraId="4D524F0F" w14:textId="77777777" w:rsidR="00D9417D" w:rsidRPr="00F8678C" w:rsidRDefault="00D9417D" w:rsidP="00E10A1A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1FD16831" w14:textId="77777777" w:rsidR="003804C4" w:rsidRDefault="003804C4" w:rsidP="00F8678C">
      <w:pPr>
        <w:spacing w:before="120" w:after="0" w:line="240" w:lineRule="auto"/>
        <w:rPr>
          <w:rFonts w:ascii="Times New Roman" w:hAnsi="Times New Roman" w:cs="Times New Roman"/>
          <w:b/>
          <w:sz w:val="24"/>
        </w:rPr>
      </w:pPr>
    </w:p>
    <w:p w14:paraId="798040F4" w14:textId="77777777" w:rsidR="0089649D" w:rsidRDefault="0089649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6CFD6583" w14:textId="192C4BD1" w:rsidR="00124891" w:rsidRPr="005A72D8" w:rsidRDefault="00F8678C" w:rsidP="0089649D">
      <w:pPr>
        <w:spacing w:before="120" w:after="0" w:line="240" w:lineRule="auto"/>
        <w:jc w:val="center"/>
        <w:rPr>
          <w:rFonts w:ascii="Times New Roman" w:hAnsi="Times New Roman" w:cs="Times New Roman"/>
          <w:sz w:val="24"/>
        </w:rPr>
      </w:pPr>
      <w:r w:rsidRPr="005A72D8">
        <w:rPr>
          <w:rFonts w:ascii="Times New Roman" w:hAnsi="Times New Roman" w:cs="Times New Roman"/>
          <w:sz w:val="24"/>
        </w:rPr>
        <w:lastRenderedPageBreak/>
        <w:t>References</w:t>
      </w:r>
    </w:p>
    <w:p w14:paraId="58B04B62" w14:textId="53555A19" w:rsidR="00F8678C" w:rsidRDefault="00F8678C" w:rsidP="00F8678C">
      <w:pPr>
        <w:spacing w:before="120" w:after="0" w:line="240" w:lineRule="auto"/>
        <w:rPr>
          <w:rFonts w:ascii="Times New Roman" w:hAnsi="Times New Roman" w:cs="Times New Roman"/>
          <w:b/>
          <w:sz w:val="24"/>
        </w:rPr>
      </w:pPr>
    </w:p>
    <w:p w14:paraId="0C6E5BA2" w14:textId="00BE1492" w:rsidR="00852E81" w:rsidRPr="00852E81" w:rsidRDefault="00852E81" w:rsidP="00852E81">
      <w:pPr>
        <w:rPr>
          <w:rFonts w:ascii="Times New Roman" w:hAnsi="Times New Roman" w:cs="Times New Roman"/>
          <w:sz w:val="24"/>
        </w:rPr>
      </w:pPr>
    </w:p>
    <w:p w14:paraId="1727D9CB" w14:textId="6EDAEF6D" w:rsidR="00852E81" w:rsidRPr="00852E81" w:rsidRDefault="00852E81" w:rsidP="00852E81">
      <w:pPr>
        <w:rPr>
          <w:rFonts w:ascii="Times New Roman" w:hAnsi="Times New Roman" w:cs="Times New Roman"/>
          <w:sz w:val="24"/>
        </w:rPr>
      </w:pPr>
    </w:p>
    <w:p w14:paraId="60201428" w14:textId="49B225D0" w:rsidR="00852E81" w:rsidRPr="00852E81" w:rsidRDefault="00852E81" w:rsidP="00852E81">
      <w:pPr>
        <w:rPr>
          <w:rFonts w:ascii="Times New Roman" w:hAnsi="Times New Roman" w:cs="Times New Roman"/>
          <w:sz w:val="24"/>
        </w:rPr>
      </w:pPr>
    </w:p>
    <w:p w14:paraId="526169E3" w14:textId="7E2814AF" w:rsidR="00852E81" w:rsidRPr="00852E81" w:rsidRDefault="00852E81" w:rsidP="00852E81">
      <w:pPr>
        <w:rPr>
          <w:rFonts w:ascii="Times New Roman" w:hAnsi="Times New Roman" w:cs="Times New Roman"/>
          <w:sz w:val="24"/>
        </w:rPr>
      </w:pPr>
    </w:p>
    <w:p w14:paraId="62AE7B01" w14:textId="5AB1B1E6" w:rsidR="00852E81" w:rsidRPr="00852E81" w:rsidRDefault="00852E81" w:rsidP="00852E81">
      <w:pPr>
        <w:rPr>
          <w:rFonts w:ascii="Times New Roman" w:hAnsi="Times New Roman" w:cs="Times New Roman"/>
          <w:sz w:val="24"/>
        </w:rPr>
      </w:pPr>
    </w:p>
    <w:p w14:paraId="6E02AAE7" w14:textId="776364C3" w:rsidR="00852E81" w:rsidRPr="00852E81" w:rsidRDefault="00852E81" w:rsidP="00852E81">
      <w:pPr>
        <w:rPr>
          <w:rFonts w:ascii="Times New Roman" w:hAnsi="Times New Roman" w:cs="Times New Roman"/>
          <w:sz w:val="24"/>
        </w:rPr>
      </w:pPr>
    </w:p>
    <w:p w14:paraId="3B1D8EFE" w14:textId="78036D61" w:rsidR="00852E81" w:rsidRPr="00852E81" w:rsidRDefault="00852E81" w:rsidP="00852E81">
      <w:pPr>
        <w:rPr>
          <w:rFonts w:ascii="Times New Roman" w:hAnsi="Times New Roman" w:cs="Times New Roman"/>
          <w:sz w:val="24"/>
        </w:rPr>
      </w:pPr>
    </w:p>
    <w:p w14:paraId="36880A8A" w14:textId="1C0923FB" w:rsidR="00852E81" w:rsidRPr="00852E81" w:rsidRDefault="00852E81" w:rsidP="00852E81">
      <w:pPr>
        <w:rPr>
          <w:rFonts w:ascii="Times New Roman" w:hAnsi="Times New Roman" w:cs="Times New Roman"/>
          <w:sz w:val="24"/>
        </w:rPr>
      </w:pPr>
    </w:p>
    <w:p w14:paraId="25B6117A" w14:textId="54C93F20" w:rsidR="00852E81" w:rsidRPr="00852E81" w:rsidRDefault="00852E81" w:rsidP="00852E81">
      <w:pPr>
        <w:rPr>
          <w:rFonts w:ascii="Times New Roman" w:hAnsi="Times New Roman" w:cs="Times New Roman"/>
          <w:sz w:val="24"/>
        </w:rPr>
      </w:pPr>
    </w:p>
    <w:p w14:paraId="4787853E" w14:textId="350F7477" w:rsidR="00852E81" w:rsidRPr="00852E81" w:rsidRDefault="00852E81" w:rsidP="00852E81">
      <w:pPr>
        <w:rPr>
          <w:rFonts w:ascii="Times New Roman" w:hAnsi="Times New Roman" w:cs="Times New Roman"/>
          <w:sz w:val="24"/>
        </w:rPr>
      </w:pPr>
    </w:p>
    <w:p w14:paraId="2CF3C403" w14:textId="1EB36535" w:rsidR="00852E81" w:rsidRDefault="00852E81" w:rsidP="00852E81">
      <w:pPr>
        <w:rPr>
          <w:rFonts w:ascii="Times New Roman" w:hAnsi="Times New Roman" w:cs="Times New Roman"/>
          <w:b/>
          <w:sz w:val="24"/>
        </w:rPr>
      </w:pPr>
    </w:p>
    <w:p w14:paraId="633E6BFB" w14:textId="6CC17231" w:rsidR="00852E81" w:rsidRPr="00852E81" w:rsidRDefault="00852E81" w:rsidP="00852E81">
      <w:pPr>
        <w:tabs>
          <w:tab w:val="left" w:pos="136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sectPr w:rsidR="00852E81" w:rsidRPr="00852E81" w:rsidSect="00E10A1A">
      <w:headerReference w:type="default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0EEDB" w14:textId="77777777" w:rsidR="00124891" w:rsidRDefault="00124891" w:rsidP="00124891">
      <w:pPr>
        <w:spacing w:after="0" w:line="240" w:lineRule="auto"/>
      </w:pPr>
      <w:r>
        <w:separator/>
      </w:r>
    </w:p>
  </w:endnote>
  <w:endnote w:type="continuationSeparator" w:id="0">
    <w:p w14:paraId="4D58AAFB" w14:textId="77777777" w:rsidR="00124891" w:rsidRDefault="00124891" w:rsidP="00124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E7ED4" w14:textId="536557BB" w:rsidR="003804C4" w:rsidRPr="003804C4" w:rsidRDefault="003804C4" w:rsidP="003804C4">
    <w:pPr>
      <w:pStyle w:val="Footer"/>
      <w:jc w:val="center"/>
      <w:rPr>
        <w:rFonts w:ascii="Times New Roman" w:hAnsi="Times New Roman" w:cs="Times New Roman"/>
        <w:sz w:val="24"/>
      </w:rPr>
    </w:pPr>
    <w:r w:rsidRPr="003804C4">
      <w:rPr>
        <w:rFonts w:ascii="Times New Roman" w:hAnsi="Times New Roman" w:cs="Times New Roman"/>
        <w:sz w:val="24"/>
      </w:rPr>
      <w:t>© 201</w:t>
    </w:r>
    <w:r w:rsidR="00DD1F69">
      <w:rPr>
        <w:rFonts w:ascii="Times New Roman" w:hAnsi="Times New Roman" w:cs="Times New Roman"/>
        <w:sz w:val="24"/>
      </w:rPr>
      <w:t>9</w:t>
    </w:r>
    <w:r w:rsidRPr="003804C4">
      <w:rPr>
        <w:rFonts w:ascii="Times New Roman" w:hAnsi="Times New Roman" w:cs="Times New Roman"/>
        <w:sz w:val="24"/>
      </w:rPr>
      <w:t>. Grand Canyon University. All Rights Reserved.</w:t>
    </w:r>
  </w:p>
  <w:p w14:paraId="23E8F444" w14:textId="77777777" w:rsidR="003804C4" w:rsidRDefault="003804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26BBE6" w14:textId="71E393B9" w:rsidR="00124891" w:rsidRPr="003804C4" w:rsidRDefault="00124891" w:rsidP="00124891">
    <w:pPr>
      <w:pStyle w:val="Footer"/>
      <w:jc w:val="center"/>
      <w:rPr>
        <w:rFonts w:ascii="Times New Roman" w:hAnsi="Times New Roman" w:cs="Times New Roman"/>
        <w:sz w:val="24"/>
      </w:rPr>
    </w:pPr>
    <w:r w:rsidRPr="003804C4">
      <w:rPr>
        <w:rFonts w:ascii="Times New Roman" w:hAnsi="Times New Roman" w:cs="Times New Roman"/>
        <w:sz w:val="24"/>
      </w:rPr>
      <w:t>© 201</w:t>
    </w:r>
    <w:r w:rsidR="00DD1F69">
      <w:rPr>
        <w:rFonts w:ascii="Times New Roman" w:hAnsi="Times New Roman" w:cs="Times New Roman"/>
        <w:sz w:val="24"/>
      </w:rPr>
      <w:t>9</w:t>
    </w:r>
    <w:r w:rsidRPr="003804C4">
      <w:rPr>
        <w:rFonts w:ascii="Times New Roman" w:hAnsi="Times New Roman" w:cs="Times New Roman"/>
        <w:sz w:val="24"/>
      </w:rPr>
      <w:t>. Grand Canyon University. All Rights Reserved.</w:t>
    </w:r>
  </w:p>
  <w:p w14:paraId="3C034736" w14:textId="77777777" w:rsidR="00124891" w:rsidRDefault="001248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2C405C" w14:textId="77777777" w:rsidR="00124891" w:rsidRDefault="00124891" w:rsidP="00124891">
      <w:pPr>
        <w:spacing w:after="0" w:line="240" w:lineRule="auto"/>
      </w:pPr>
      <w:r>
        <w:separator/>
      </w:r>
    </w:p>
  </w:footnote>
  <w:footnote w:type="continuationSeparator" w:id="0">
    <w:p w14:paraId="468F8C07" w14:textId="77777777" w:rsidR="00124891" w:rsidRDefault="00124891" w:rsidP="00124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23F8BF" w14:textId="77777777" w:rsidR="00124891" w:rsidRDefault="00124891">
    <w:pPr>
      <w:pStyle w:val="Header"/>
    </w:pPr>
  </w:p>
  <w:p w14:paraId="220AB2A5" w14:textId="77777777" w:rsidR="00124891" w:rsidRDefault="001248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4DC084" w14:textId="77777777" w:rsidR="00124891" w:rsidRDefault="00124891">
    <w:pPr>
      <w:pStyle w:val="Header"/>
    </w:pPr>
    <w:r>
      <w:rPr>
        <w:b/>
        <w:noProof/>
      </w:rPr>
      <w:drawing>
        <wp:inline distT="0" distB="0" distL="0" distR="0" wp14:anchorId="07EBE807" wp14:editId="003112BD">
          <wp:extent cx="3067050" cy="685800"/>
          <wp:effectExtent l="0" t="0" r="0" b="0"/>
          <wp:docPr id="1" name="Picture 1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B86BAB"/>
    <w:multiLevelType w:val="hybridMultilevel"/>
    <w:tmpl w:val="8DC8C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01CB8"/>
    <w:multiLevelType w:val="hybridMultilevel"/>
    <w:tmpl w:val="0BBA5176"/>
    <w:lvl w:ilvl="0" w:tplc="E15410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9327D"/>
    <w:multiLevelType w:val="hybridMultilevel"/>
    <w:tmpl w:val="1472B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891"/>
    <w:rsid w:val="00124891"/>
    <w:rsid w:val="001A563C"/>
    <w:rsid w:val="002B539D"/>
    <w:rsid w:val="002B624F"/>
    <w:rsid w:val="003804C4"/>
    <w:rsid w:val="003D5D19"/>
    <w:rsid w:val="003E409E"/>
    <w:rsid w:val="00460D41"/>
    <w:rsid w:val="004A01CC"/>
    <w:rsid w:val="004F4F87"/>
    <w:rsid w:val="005A72D8"/>
    <w:rsid w:val="005E2530"/>
    <w:rsid w:val="006C1635"/>
    <w:rsid w:val="00726DF1"/>
    <w:rsid w:val="007329FC"/>
    <w:rsid w:val="007A766F"/>
    <w:rsid w:val="00827763"/>
    <w:rsid w:val="00840C11"/>
    <w:rsid w:val="00852E81"/>
    <w:rsid w:val="00884A20"/>
    <w:rsid w:val="0089649D"/>
    <w:rsid w:val="00931ACF"/>
    <w:rsid w:val="009C4B70"/>
    <w:rsid w:val="00A27DD5"/>
    <w:rsid w:val="00B612F8"/>
    <w:rsid w:val="00BC3B00"/>
    <w:rsid w:val="00BD770A"/>
    <w:rsid w:val="00C81A71"/>
    <w:rsid w:val="00D11996"/>
    <w:rsid w:val="00D35022"/>
    <w:rsid w:val="00D9417D"/>
    <w:rsid w:val="00DA69F3"/>
    <w:rsid w:val="00DD1F69"/>
    <w:rsid w:val="00E10A1A"/>
    <w:rsid w:val="00E321A2"/>
    <w:rsid w:val="00E3290D"/>
    <w:rsid w:val="00E51A35"/>
    <w:rsid w:val="00EB5661"/>
    <w:rsid w:val="00F06DA8"/>
    <w:rsid w:val="00F8678C"/>
    <w:rsid w:val="00F87B08"/>
    <w:rsid w:val="00F87E24"/>
    <w:rsid w:val="00FB1CE5"/>
    <w:rsid w:val="00FC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FB02A"/>
  <w15:docId w15:val="{E33D0044-B488-483F-AADB-859E99C7D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8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891"/>
  </w:style>
  <w:style w:type="paragraph" w:styleId="Footer">
    <w:name w:val="footer"/>
    <w:basedOn w:val="Normal"/>
    <w:link w:val="FooterChar"/>
    <w:uiPriority w:val="99"/>
    <w:unhideWhenUsed/>
    <w:rsid w:val="001248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891"/>
  </w:style>
  <w:style w:type="paragraph" w:styleId="BalloonText">
    <w:name w:val="Balloon Text"/>
    <w:basedOn w:val="Normal"/>
    <w:link w:val="BalloonTextChar"/>
    <w:uiPriority w:val="99"/>
    <w:semiHidden/>
    <w:unhideWhenUsed/>
    <w:rsid w:val="00124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89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86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F4F8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417D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DD1F6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1F69"/>
    <w:rPr>
      <w:rFonts w:ascii="Times New Roman" w:hAnsi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A69F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9F3"/>
    <w:pPr>
      <w:spacing w:after="200"/>
    </w:pPr>
    <w:rPr>
      <w:rFonts w:asciiTheme="minorHAnsi" w:hAnsi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9F3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1" ma:contentTypeDescription="Create a new document." ma:contentTypeScope="" ma:versionID="6fe441603fc435963daea286000f563b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7a8983fa1f4fe27ad87e426c93607438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19243A-F27D-44D5-AF2B-7CEA635594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2B5DC1-02C9-42EB-8194-081B25AF667E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37d47695-dda2-48a2-87bc-2a1f7ac7fedc"/>
    <ds:schemaRef ds:uri="b3b59848-949a-4ed4-8036-feb011ce2b52"/>
    <ds:schemaRef ds:uri="http://www.w3.org/XML/1998/namespace"/>
    <ds:schemaRef ds:uri="http://purl.org/dc/dcmitype/"/>
    <ds:schemaRef ds:uri="http://schemas.microsoft.com/office/2006/documentManagement/types"/>
    <ds:schemaRef ds:uri="http://schemas.microsoft.com/sharepoint/v3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549FABB-15C4-494D-A058-8290E1107A4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Joan Beckner (GCE)</cp:lastModifiedBy>
  <cp:revision>7</cp:revision>
  <dcterms:created xsi:type="dcterms:W3CDTF">2019-04-13T00:21:00Z</dcterms:created>
  <dcterms:modified xsi:type="dcterms:W3CDTF">2021-08-09T18:03:00Z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Type">
    <vt:lpwstr>72;#Course Development|533941c5-78f9-4b70-9343-0feaf09f5b89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1693;#PCN-500|8e0f2af6-5a39-4f18-831e-1a3b8e2440ea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  <property fmtid="{D5CDD505-2E9C-101B-9397-08002B2CF9AE}" pid="11" name="Order">
    <vt:r8>9904500</vt:r8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