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5DA77" w14:textId="77777777" w:rsidR="005A6950" w:rsidRDefault="005A6950" w:rsidP="005A6950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What is the Difference Between Risk and Uncertainty? (8:15)</w:t>
      </w:r>
    </w:p>
    <w:p w14:paraId="09CAC93F" w14:textId="3C063C12" w:rsidR="005A6950" w:rsidRDefault="005A6950" w:rsidP="005A6950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Watch on </w:t>
      </w:r>
      <w:proofErr w:type="spellStart"/>
      <w:r>
        <w:rPr>
          <w:rFonts w:ascii="Arial" w:hAnsi="Arial" w:cs="Arial"/>
          <w:color w:val="333333"/>
          <w:sz w:val="21"/>
          <w:szCs w:val="21"/>
        </w:rPr>
        <w:fldChar w:fldCharType="begin"/>
      </w:r>
      <w:r>
        <w:rPr>
          <w:rFonts w:ascii="Arial" w:hAnsi="Arial" w:cs="Arial"/>
          <w:color w:val="333333"/>
          <w:sz w:val="21"/>
          <w:szCs w:val="21"/>
        </w:rPr>
        <w:instrText xml:space="preserve"> HYPERLINK "https://www.youtube.com/watch?v=008B9NZ2hVY" \t "_blank" </w:instrText>
      </w:r>
      <w:r>
        <w:rPr>
          <w:rFonts w:ascii="Arial" w:hAnsi="Arial" w:cs="Arial"/>
          <w:color w:val="333333"/>
          <w:sz w:val="21"/>
          <w:szCs w:val="21"/>
        </w:rPr>
        <w:fldChar w:fldCharType="separate"/>
      </w:r>
      <w:r>
        <w:rPr>
          <w:rStyle w:val="Hyperlink"/>
          <w:rFonts w:ascii="Arial" w:hAnsi="Arial" w:cs="Arial"/>
          <w:color w:val="337AB7"/>
          <w:sz w:val="21"/>
          <w:szCs w:val="21"/>
        </w:rPr>
        <w:t>Youtube</w:t>
      </w:r>
      <w:proofErr w:type="spellEnd"/>
      <w:r>
        <w:rPr>
          <w:rFonts w:ascii="Arial" w:hAnsi="Arial" w:cs="Arial"/>
          <w:color w:val="333333"/>
          <w:sz w:val="21"/>
          <w:szCs w:val="21"/>
        </w:rPr>
        <w:fldChar w:fldCharType="end"/>
      </w:r>
      <w:r>
        <w:rPr>
          <w:rFonts w:ascii="Arial" w:hAnsi="Arial" w:cs="Arial"/>
          <w:color w:val="333333"/>
          <w:sz w:val="21"/>
          <w:szCs w:val="21"/>
        </w:rPr>
        <w:t>.</w:t>
      </w:r>
    </w:p>
    <w:p w14:paraId="43972A56" w14:textId="77777777" w:rsidR="005A6950" w:rsidRDefault="005A6950" w:rsidP="005A6950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>Which is the Most Important Step in the Risk Process? (4:23)</w:t>
      </w:r>
    </w:p>
    <w:p w14:paraId="194004C7" w14:textId="563B553B" w:rsidR="005A6950" w:rsidRDefault="005A6950" w:rsidP="005A6950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Watch on </w:t>
      </w:r>
      <w:proofErr w:type="spellStart"/>
      <w:r>
        <w:rPr>
          <w:rFonts w:ascii="Arial" w:hAnsi="Arial" w:cs="Arial"/>
          <w:color w:val="333333"/>
          <w:sz w:val="21"/>
          <w:szCs w:val="21"/>
        </w:rPr>
        <w:fldChar w:fldCharType="begin"/>
      </w:r>
      <w:r>
        <w:rPr>
          <w:rFonts w:ascii="Arial" w:hAnsi="Arial" w:cs="Arial"/>
          <w:color w:val="333333"/>
          <w:sz w:val="21"/>
          <w:szCs w:val="21"/>
        </w:rPr>
        <w:instrText xml:space="preserve"> HYPERLINK "https://www.youtube.com/watch?v=2EnP3mKeD-Y" \t "_blank" </w:instrText>
      </w:r>
      <w:r>
        <w:rPr>
          <w:rFonts w:ascii="Arial" w:hAnsi="Arial" w:cs="Arial"/>
          <w:color w:val="333333"/>
          <w:sz w:val="21"/>
          <w:szCs w:val="21"/>
        </w:rPr>
        <w:fldChar w:fldCharType="separate"/>
      </w:r>
      <w:r>
        <w:rPr>
          <w:rStyle w:val="Hyperlink"/>
          <w:rFonts w:ascii="Arial" w:hAnsi="Arial" w:cs="Arial"/>
          <w:color w:val="337AB7"/>
          <w:sz w:val="21"/>
          <w:szCs w:val="21"/>
        </w:rPr>
        <w:t>Youtube</w:t>
      </w:r>
      <w:proofErr w:type="spellEnd"/>
      <w:r>
        <w:rPr>
          <w:rFonts w:ascii="Arial" w:hAnsi="Arial" w:cs="Arial"/>
          <w:color w:val="333333"/>
          <w:sz w:val="21"/>
          <w:szCs w:val="21"/>
        </w:rPr>
        <w:fldChar w:fldCharType="end"/>
      </w:r>
      <w:r>
        <w:rPr>
          <w:rFonts w:ascii="Arial" w:hAnsi="Arial" w:cs="Arial"/>
          <w:color w:val="333333"/>
          <w:sz w:val="21"/>
          <w:szCs w:val="21"/>
        </w:rPr>
        <w:t>.</w:t>
      </w:r>
    </w:p>
    <w:p w14:paraId="48041079" w14:textId="77777777" w:rsidR="005A6950" w:rsidRDefault="005A6950" w:rsidP="005A6950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proofErr w:type="spellStart"/>
      <w:proofErr w:type="gramStart"/>
      <w:r>
        <w:rPr>
          <w:rStyle w:val="Strong"/>
          <w:rFonts w:ascii="Arial" w:hAnsi="Arial" w:cs="Arial"/>
          <w:color w:val="333333"/>
          <w:sz w:val="21"/>
          <w:szCs w:val="21"/>
        </w:rPr>
        <w:t>Risk,Safety</w:t>
      </w:r>
      <w:proofErr w:type="spellEnd"/>
      <w:proofErr w:type="gramEnd"/>
      <w:r>
        <w:rPr>
          <w:rStyle w:val="Strong"/>
          <w:rFonts w:ascii="Arial" w:hAnsi="Arial" w:cs="Arial"/>
          <w:color w:val="333333"/>
          <w:sz w:val="21"/>
          <w:szCs w:val="21"/>
        </w:rPr>
        <w:t>, and Emergency Management for Events and Festivals (19:14)</w:t>
      </w:r>
    </w:p>
    <w:p w14:paraId="5EF8C50D" w14:textId="3D41AF58" w:rsidR="005A6950" w:rsidRDefault="005A6950" w:rsidP="005A6950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Watch on </w:t>
      </w:r>
      <w:proofErr w:type="spellStart"/>
      <w:r>
        <w:rPr>
          <w:rFonts w:ascii="Arial" w:hAnsi="Arial" w:cs="Arial"/>
          <w:color w:val="333333"/>
          <w:sz w:val="21"/>
          <w:szCs w:val="21"/>
        </w:rPr>
        <w:fldChar w:fldCharType="begin"/>
      </w:r>
      <w:r>
        <w:rPr>
          <w:rFonts w:ascii="Arial" w:hAnsi="Arial" w:cs="Arial"/>
          <w:color w:val="333333"/>
          <w:sz w:val="21"/>
          <w:szCs w:val="21"/>
        </w:rPr>
        <w:instrText xml:space="preserve"> HYPERLINK "https://www.youtube.com/watch?v=ksX4fsYuPt4" \t "_blank" </w:instrText>
      </w:r>
      <w:r>
        <w:rPr>
          <w:rFonts w:ascii="Arial" w:hAnsi="Arial" w:cs="Arial"/>
          <w:color w:val="333333"/>
          <w:sz w:val="21"/>
          <w:szCs w:val="21"/>
        </w:rPr>
        <w:fldChar w:fldCharType="separate"/>
      </w:r>
      <w:r>
        <w:rPr>
          <w:rStyle w:val="Hyperlink"/>
          <w:rFonts w:ascii="Arial" w:hAnsi="Arial" w:cs="Arial"/>
          <w:color w:val="337AB7"/>
          <w:sz w:val="21"/>
          <w:szCs w:val="21"/>
        </w:rPr>
        <w:t>Youtube</w:t>
      </w:r>
      <w:proofErr w:type="spellEnd"/>
      <w:r>
        <w:rPr>
          <w:rFonts w:ascii="Arial" w:hAnsi="Arial" w:cs="Arial"/>
          <w:color w:val="333333"/>
          <w:sz w:val="21"/>
          <w:szCs w:val="21"/>
        </w:rPr>
        <w:fldChar w:fldCharType="end"/>
      </w:r>
      <w:r>
        <w:rPr>
          <w:rFonts w:ascii="Arial" w:hAnsi="Arial" w:cs="Arial"/>
          <w:color w:val="333333"/>
          <w:sz w:val="21"/>
          <w:szCs w:val="21"/>
        </w:rPr>
        <w:t>.</w:t>
      </w:r>
    </w:p>
    <w:p w14:paraId="08AC6E6D" w14:textId="77777777" w:rsidR="005A6950" w:rsidRDefault="005A6950" w:rsidP="005A6950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Style w:val="Strong"/>
          <w:rFonts w:ascii="Arial" w:hAnsi="Arial" w:cs="Arial"/>
          <w:color w:val="333333"/>
          <w:sz w:val="21"/>
          <w:szCs w:val="21"/>
        </w:rPr>
        <w:t xml:space="preserve">Risk Management for Sport &amp; Entertainment Venues with Michael </w:t>
      </w:r>
      <w:proofErr w:type="spellStart"/>
      <w:r>
        <w:rPr>
          <w:rStyle w:val="Strong"/>
          <w:rFonts w:ascii="Arial" w:hAnsi="Arial" w:cs="Arial"/>
          <w:color w:val="333333"/>
          <w:sz w:val="21"/>
          <w:szCs w:val="21"/>
        </w:rPr>
        <w:t>Kanters</w:t>
      </w:r>
      <w:proofErr w:type="spellEnd"/>
      <w:r>
        <w:rPr>
          <w:rStyle w:val="Strong"/>
          <w:rFonts w:ascii="Arial" w:hAnsi="Arial" w:cs="Arial"/>
          <w:color w:val="333333"/>
          <w:sz w:val="21"/>
          <w:szCs w:val="21"/>
        </w:rPr>
        <w:t xml:space="preserve"> (7:17)</w:t>
      </w:r>
    </w:p>
    <w:p w14:paraId="5A14F1E2" w14:textId="1BF0A6ED" w:rsidR="005A6950" w:rsidRDefault="005A6950" w:rsidP="005A6950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Watch on </w:t>
      </w:r>
      <w:proofErr w:type="spellStart"/>
      <w:r>
        <w:rPr>
          <w:rFonts w:ascii="Arial" w:hAnsi="Arial" w:cs="Arial"/>
          <w:color w:val="333333"/>
          <w:sz w:val="21"/>
          <w:szCs w:val="21"/>
        </w:rPr>
        <w:fldChar w:fldCharType="begin"/>
      </w:r>
      <w:r>
        <w:rPr>
          <w:rFonts w:ascii="Arial" w:hAnsi="Arial" w:cs="Arial"/>
          <w:color w:val="333333"/>
          <w:sz w:val="21"/>
          <w:szCs w:val="21"/>
        </w:rPr>
        <w:instrText xml:space="preserve"> HYPERLINK "https://www.youtube.com/watch?v=aaa9Ir_bkxs" \t "_blank" </w:instrText>
      </w:r>
      <w:r>
        <w:rPr>
          <w:rFonts w:ascii="Arial" w:hAnsi="Arial" w:cs="Arial"/>
          <w:color w:val="333333"/>
          <w:sz w:val="21"/>
          <w:szCs w:val="21"/>
        </w:rPr>
        <w:fldChar w:fldCharType="separate"/>
      </w:r>
      <w:r>
        <w:rPr>
          <w:rStyle w:val="Hyperlink"/>
          <w:rFonts w:ascii="Arial" w:hAnsi="Arial" w:cs="Arial"/>
          <w:color w:val="337AB7"/>
          <w:sz w:val="21"/>
          <w:szCs w:val="21"/>
        </w:rPr>
        <w:t>Youtube</w:t>
      </w:r>
      <w:proofErr w:type="spellEnd"/>
      <w:r>
        <w:rPr>
          <w:rFonts w:ascii="Arial" w:hAnsi="Arial" w:cs="Arial"/>
          <w:color w:val="333333"/>
          <w:sz w:val="21"/>
          <w:szCs w:val="21"/>
        </w:rPr>
        <w:fldChar w:fldCharType="end"/>
      </w:r>
      <w:r>
        <w:rPr>
          <w:rFonts w:ascii="Arial" w:hAnsi="Arial" w:cs="Arial"/>
          <w:color w:val="333333"/>
          <w:sz w:val="21"/>
          <w:szCs w:val="21"/>
        </w:rPr>
        <w:t>.</w:t>
      </w:r>
    </w:p>
    <w:p w14:paraId="2AE62EE5" w14:textId="77777777" w:rsidR="001455DF" w:rsidRDefault="001455DF"/>
    <w:sectPr w:rsidR="001455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950"/>
    <w:rsid w:val="001455DF"/>
    <w:rsid w:val="005A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57C16"/>
  <w15:chartTrackingRefBased/>
  <w15:docId w15:val="{64D8E30E-DB48-49AE-892B-E71EDD173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A6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A695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A69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9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2022-01-13T04:12:00Z</dcterms:created>
  <dcterms:modified xsi:type="dcterms:W3CDTF">2022-01-13T04:12:00Z</dcterms:modified>
</cp:coreProperties>
</file>