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3520"/>
        <w:gridCol w:w="2857"/>
      </w:tblGrid>
      <w:tr w:rsidR="00A100FA" w:rsidRPr="00BE701D" w14:paraId="3084A0E6" w14:textId="77777777" w:rsidTr="00F9006D">
        <w:trPr>
          <w:trHeight w:val="123"/>
        </w:trPr>
        <w:tc>
          <w:tcPr>
            <w:tcW w:w="1580" w:type="pct"/>
            <w:vAlign w:val="center"/>
          </w:tcPr>
          <w:p w14:paraId="16D285EB" w14:textId="77777777" w:rsidR="00A100FA" w:rsidRPr="00BE701D" w:rsidRDefault="00A100FA" w:rsidP="00F9006D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5683841" w14:textId="77777777" w:rsidR="00A100FA" w:rsidRPr="00BE701D" w:rsidRDefault="00A100FA" w:rsidP="00F9006D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42CBB7" w14:textId="77777777" w:rsidR="00A100FA" w:rsidRPr="00BE701D" w:rsidRDefault="00A100FA" w:rsidP="00F9006D">
            <w:pPr>
              <w:bidi/>
              <w:spacing w:line="192" w:lineRule="auto"/>
              <w:jc w:val="right"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5F8DE480" w14:textId="77777777" w:rsidR="00A100FA" w:rsidRPr="00BE701D" w:rsidRDefault="00A100FA" w:rsidP="00F9006D">
            <w:pPr>
              <w:bidi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Sakkal Majalla" w:eastAsia="Times New Roman" w:hAnsi="Sakkal Majalla" w:cs="Arial"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B1D6999" wp14:editId="62690ED0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6183E51B" w14:textId="77777777" w:rsidR="00A100FA" w:rsidRPr="00A100FA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 xml:space="preserve">المملكة </w:t>
            </w:r>
            <w:r w:rsidRPr="00A100FA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العربية السعودية</w:t>
            </w:r>
          </w:p>
          <w:p w14:paraId="1BF91826" w14:textId="77777777" w:rsidR="00A100FA" w:rsidRPr="00A100FA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A100FA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3E202D64" w14:textId="77777777" w:rsidR="00A100FA" w:rsidRPr="00A100FA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A100FA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737A2905" w14:textId="77777777" w:rsidR="00A100FA" w:rsidRPr="00BE701D" w:rsidRDefault="00A100FA" w:rsidP="00F9006D">
            <w:pPr>
              <w:bidi/>
              <w:rPr>
                <w:rFonts w:ascii="Sakkal Majalla" w:eastAsia="Times New Roman" w:hAnsi="Sakkal Majalla" w:cs="Arial"/>
                <w:sz w:val="20"/>
                <w:szCs w:val="20"/>
                <w:rtl/>
                <w:lang w:val="en-US"/>
              </w:rPr>
            </w:pPr>
          </w:p>
        </w:tc>
      </w:tr>
    </w:tbl>
    <w:p w14:paraId="3FF9D360" w14:textId="1D761069" w:rsidR="00AD0EAB" w:rsidRPr="005C47AB" w:rsidRDefault="00AD0EAB" w:rsidP="00A100FA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6E2EE50F" w14:textId="77777777" w:rsidR="00AD0EAB" w:rsidRPr="005C47AB" w:rsidRDefault="005C47AB" w:rsidP="005C47A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color w:val="002060"/>
          <w:sz w:val="24"/>
          <w:szCs w:val="24"/>
        </w:rPr>
        <w:t xml:space="preserve">                          </w:t>
      </w:r>
      <w:r w:rsidR="00AD0EAB" w:rsidRPr="005C47AB">
        <w:rPr>
          <w:rFonts w:ascii="Times New Roman" w:hAnsi="Times New Roman"/>
          <w:b/>
          <w:bCs/>
          <w:color w:val="002060"/>
          <w:sz w:val="32"/>
          <w:szCs w:val="32"/>
        </w:rPr>
        <w:t>College of Administrative and Financial Sciences</w:t>
      </w:r>
      <w:r w:rsidR="00730040" w:rsidRPr="0042153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4C0D1D3" wp14:editId="55605FD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131E2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</w:p>
    <w:p w14:paraId="181672D4" w14:textId="3D2CF079" w:rsidR="00AD0EAB" w:rsidRPr="00255402" w:rsidRDefault="0042153C" w:rsidP="00D60748">
      <w:pPr>
        <w:spacing w:after="0"/>
        <w:jc w:val="center"/>
        <w:rPr>
          <w:rFonts w:ascii="Times New Roman" w:hAnsi="Times New Roman"/>
          <w:b/>
          <w:bCs/>
          <w:color w:val="0070C0"/>
          <w:sz w:val="32"/>
          <w:szCs w:val="32"/>
        </w:rPr>
      </w:pPr>
      <w:r w:rsidRPr="00255402">
        <w:rPr>
          <w:rFonts w:ascii="Times New Roman" w:hAnsi="Times New Roman"/>
          <w:b/>
          <w:bCs/>
          <w:color w:val="0070C0"/>
          <w:sz w:val="32"/>
          <w:szCs w:val="32"/>
        </w:rPr>
        <w:t xml:space="preserve">Assignment </w:t>
      </w:r>
      <w:r w:rsidR="00973912" w:rsidRPr="00255402">
        <w:rPr>
          <w:rFonts w:ascii="Times New Roman" w:hAnsi="Times New Roman"/>
          <w:b/>
          <w:bCs/>
          <w:color w:val="0070C0"/>
          <w:sz w:val="32"/>
          <w:szCs w:val="32"/>
        </w:rPr>
        <w:t>1</w:t>
      </w:r>
      <w:r w:rsidRPr="00255402">
        <w:rPr>
          <w:rFonts w:ascii="Times New Roman" w:hAnsi="Times New Roman"/>
          <w:b/>
          <w:bCs/>
          <w:color w:val="0070C0"/>
          <w:sz w:val="32"/>
          <w:szCs w:val="32"/>
        </w:rPr>
        <w:t xml:space="preserve"> </w:t>
      </w:r>
    </w:p>
    <w:p w14:paraId="303FE497" w14:textId="0A0BE4CA" w:rsidR="00D60748" w:rsidRPr="00A100FA" w:rsidRDefault="00AE721C" w:rsidP="00D60748">
      <w:pPr>
        <w:spacing w:after="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 w:rsidRPr="00A100FA">
        <w:rPr>
          <w:rFonts w:ascii="Times New Roman" w:hAnsi="Times New Roman"/>
          <w:b/>
          <w:bCs/>
          <w:color w:val="7030A0"/>
          <w:sz w:val="32"/>
          <w:szCs w:val="32"/>
        </w:rPr>
        <w:t>Strategic</w:t>
      </w:r>
      <w:r w:rsidR="00D60748" w:rsidRPr="00A100FA">
        <w:rPr>
          <w:rFonts w:ascii="Times New Roman" w:hAnsi="Times New Roman"/>
          <w:b/>
          <w:bCs/>
          <w:color w:val="7030A0"/>
          <w:sz w:val="32"/>
          <w:szCs w:val="32"/>
        </w:rPr>
        <w:t xml:space="preserve"> Management (MGT</w:t>
      </w:r>
      <w:r w:rsidRPr="00A100FA">
        <w:rPr>
          <w:rFonts w:ascii="Times New Roman" w:hAnsi="Times New Roman"/>
          <w:b/>
          <w:bCs/>
          <w:color w:val="7030A0"/>
          <w:sz w:val="32"/>
          <w:szCs w:val="32"/>
        </w:rPr>
        <w:t xml:space="preserve"> 401</w:t>
      </w:r>
      <w:r w:rsidR="00D60748" w:rsidRPr="00A100FA">
        <w:rPr>
          <w:rFonts w:ascii="Times New Roman" w:hAnsi="Times New Roman"/>
          <w:b/>
          <w:bCs/>
          <w:color w:val="7030A0"/>
          <w:sz w:val="32"/>
          <w:szCs w:val="32"/>
        </w:rPr>
        <w:t>)</w:t>
      </w:r>
    </w:p>
    <w:p w14:paraId="1E3149D4" w14:textId="7462C8F9" w:rsidR="00AD0EAB" w:rsidRPr="00A100FA" w:rsidRDefault="00730040" w:rsidP="00D60748">
      <w:pPr>
        <w:spacing w:after="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 w:rsidRPr="00A100FA">
        <w:rPr>
          <w:rFonts w:ascii="Times New Roman" w:hAnsi="Times New Roman"/>
          <w:noProof/>
          <w:color w:val="7030A0"/>
          <w:sz w:val="32"/>
          <w:szCs w:val="32"/>
          <w:lang w:val="en-US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8BFC4D5" wp14:editId="6D4990D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69B5F" id="Straight Connector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    <v:stroke joinstyle="miter"/>
                <o:lock v:ext="edit" shapetype="f"/>
              </v:line>
            </w:pict>
          </mc:Fallback>
        </mc:AlternateContent>
      </w:r>
      <w:r w:rsidR="00AD0EAB" w:rsidRPr="00A100FA">
        <w:rPr>
          <w:rFonts w:ascii="Times New Roman" w:hAnsi="Times New Roman"/>
          <w:b/>
          <w:bCs/>
          <w:color w:val="7030A0"/>
          <w:sz w:val="32"/>
          <w:szCs w:val="32"/>
        </w:rPr>
        <w:t>Dead</w:t>
      </w:r>
      <w:r w:rsidR="002765C9" w:rsidRPr="00A100FA">
        <w:rPr>
          <w:rFonts w:ascii="Times New Roman" w:hAnsi="Times New Roman"/>
          <w:b/>
          <w:bCs/>
          <w:color w:val="7030A0"/>
          <w:sz w:val="32"/>
          <w:szCs w:val="32"/>
        </w:rPr>
        <w:t xml:space="preserve">line: </w:t>
      </w:r>
      <w:r w:rsidR="00F05AD8" w:rsidRPr="00A100FA">
        <w:rPr>
          <w:rFonts w:ascii="Times New Roman" w:hAnsi="Times New Roman"/>
          <w:b/>
          <w:bCs/>
          <w:color w:val="C00000"/>
          <w:sz w:val="32"/>
          <w:szCs w:val="32"/>
        </w:rPr>
        <w:t>2</w:t>
      </w:r>
      <w:r w:rsidR="00263662">
        <w:rPr>
          <w:rFonts w:ascii="Times New Roman" w:hAnsi="Times New Roman"/>
          <w:b/>
          <w:bCs/>
          <w:color w:val="C00000"/>
          <w:sz w:val="32"/>
          <w:szCs w:val="32"/>
        </w:rPr>
        <w:t>3</w:t>
      </w:r>
      <w:r w:rsidR="00AD0EAB" w:rsidRPr="00A100FA">
        <w:rPr>
          <w:rFonts w:ascii="Times New Roman" w:hAnsi="Times New Roman"/>
          <w:b/>
          <w:bCs/>
          <w:color w:val="C00000"/>
          <w:sz w:val="32"/>
          <w:szCs w:val="32"/>
        </w:rPr>
        <w:t>/</w:t>
      </w:r>
      <w:r w:rsidR="00F05AD8" w:rsidRPr="00A100FA">
        <w:rPr>
          <w:rFonts w:ascii="Times New Roman" w:hAnsi="Times New Roman"/>
          <w:b/>
          <w:bCs/>
          <w:color w:val="C00000"/>
          <w:sz w:val="32"/>
          <w:szCs w:val="32"/>
        </w:rPr>
        <w:t>10</w:t>
      </w:r>
      <w:r w:rsidR="00AD0EAB" w:rsidRPr="00A100FA">
        <w:rPr>
          <w:rFonts w:ascii="Times New Roman" w:hAnsi="Times New Roman"/>
          <w:b/>
          <w:bCs/>
          <w:color w:val="C00000"/>
          <w:sz w:val="32"/>
          <w:szCs w:val="32"/>
        </w:rPr>
        <w:t>/20</w:t>
      </w:r>
      <w:r w:rsidR="0042153C" w:rsidRPr="00A100FA">
        <w:rPr>
          <w:rFonts w:ascii="Times New Roman" w:hAnsi="Times New Roman"/>
          <w:b/>
          <w:bCs/>
          <w:color w:val="C00000"/>
          <w:sz w:val="32"/>
          <w:szCs w:val="32"/>
        </w:rPr>
        <w:t>21</w:t>
      </w:r>
      <w:r w:rsidR="00AD0EAB" w:rsidRPr="00A100FA">
        <w:rPr>
          <w:rFonts w:ascii="Times New Roman" w:hAnsi="Times New Roman"/>
          <w:b/>
          <w:bCs/>
          <w:color w:val="C00000"/>
          <w:sz w:val="32"/>
          <w:szCs w:val="32"/>
        </w:rPr>
        <w:t xml:space="preserve"> @ 23:59</w:t>
      </w:r>
    </w:p>
    <w:p w14:paraId="63E9FCBD" w14:textId="77777777" w:rsidR="00AD0EAB" w:rsidRPr="005C47AB" w:rsidRDefault="00AD0EAB" w:rsidP="00AD0EAB">
      <w:pPr>
        <w:rPr>
          <w:rFonts w:ascii="Times New Roman" w:hAnsi="Times New Roman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AD0EAB" w:rsidRPr="0042153C" w14:paraId="4DA87D08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2291DDBE" w14:textId="568D1276" w:rsidR="00AD0EAB" w:rsidRPr="0042153C" w:rsidRDefault="00AD0EAB" w:rsidP="00276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Course Name:</w:t>
            </w:r>
            <w:r w:rsidR="002765C9" w:rsidRPr="00421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E721C">
              <w:rPr>
                <w:rFonts w:ascii="Times New Roman" w:hAnsi="Times New Roman"/>
                <w:b/>
                <w:bCs/>
                <w:sz w:val="24"/>
                <w:szCs w:val="24"/>
              </w:rPr>
              <w:t>Strategic Management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50F477E5" w14:textId="77777777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Student’s Name:</w:t>
            </w:r>
          </w:p>
        </w:tc>
      </w:tr>
      <w:tr w:rsidR="00AD0EAB" w:rsidRPr="0042153C" w14:paraId="5749A801" w14:textId="77777777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53D18AE0" w14:textId="6EA275AF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Course Code:</w:t>
            </w:r>
            <w:r w:rsidR="00AE7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721C" w:rsidRPr="00AE721C">
              <w:rPr>
                <w:rFonts w:ascii="Times New Roman" w:hAnsi="Times New Roman"/>
                <w:b/>
                <w:bCs/>
                <w:sz w:val="24"/>
                <w:szCs w:val="24"/>
              </w:rPr>
              <w:t>MGT401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8C98D97" w14:textId="77777777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Student’s ID Number:</w:t>
            </w:r>
            <w:r w:rsidR="0042153C" w:rsidRPr="004215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D0EAB" w:rsidRPr="0042153C" w14:paraId="1035EE73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3FBF1983" w14:textId="77777777" w:rsidR="00AD0EAB" w:rsidRPr="0042153C" w:rsidRDefault="005C47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Semester: </w:t>
            </w:r>
            <w:r w:rsidRPr="00AE721C">
              <w:rPr>
                <w:rFonts w:ascii="Times New Roman" w:hAnsi="Times New Roman"/>
                <w:b/>
                <w:bCs/>
                <w:sz w:val="24"/>
                <w:szCs w:val="24"/>
              </w:rPr>
              <w:t>First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14286B1" w14:textId="77777777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CRN:</w:t>
            </w:r>
          </w:p>
        </w:tc>
      </w:tr>
      <w:tr w:rsidR="00AD0EAB" w:rsidRPr="0042153C" w14:paraId="03394365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0096376" w14:textId="77777777" w:rsidR="00AD0EAB" w:rsidRPr="0042153C" w:rsidRDefault="005C47AB" w:rsidP="00D607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Academic Year:</w:t>
            </w:r>
            <w:r w:rsidRPr="00AE721C">
              <w:rPr>
                <w:rFonts w:ascii="Times New Roman" w:hAnsi="Times New Roman"/>
                <w:b/>
                <w:bCs/>
                <w:sz w:val="24"/>
                <w:szCs w:val="24"/>
              </w:rPr>
              <w:t>2021-22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6DB1C89" w14:textId="77777777" w:rsidR="00AD0EAB" w:rsidRPr="0042153C" w:rsidRDefault="00AD0EAB" w:rsidP="00FF13A5">
      <w:pPr>
        <w:spacing w:after="0"/>
        <w:rPr>
          <w:rFonts w:ascii="Times New Roman" w:hAnsi="Times New Roman"/>
          <w:sz w:val="24"/>
          <w:szCs w:val="24"/>
        </w:rPr>
      </w:pPr>
    </w:p>
    <w:p w14:paraId="5EE286A8" w14:textId="77777777" w:rsidR="00AD0EAB" w:rsidRPr="0042153C" w:rsidRDefault="00AD0EAB" w:rsidP="00D60748">
      <w:pPr>
        <w:spacing w:after="0"/>
        <w:ind w:left="-153"/>
        <w:rPr>
          <w:rFonts w:ascii="Times New Roman" w:hAnsi="Times New Roman"/>
          <w:b/>
          <w:bCs/>
          <w:sz w:val="24"/>
          <w:szCs w:val="24"/>
        </w:rPr>
      </w:pPr>
      <w:r w:rsidRPr="0042153C">
        <w:rPr>
          <w:rFonts w:ascii="Times New Roman" w:hAnsi="Times New Roman"/>
          <w:b/>
          <w:bCs/>
          <w:sz w:val="24"/>
          <w:szCs w:val="24"/>
        </w:rPr>
        <w:t>For Instructor’s Use only</w:t>
      </w:r>
    </w:p>
    <w:tbl>
      <w:tblPr>
        <w:tblW w:w="988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5241"/>
      </w:tblGrid>
      <w:tr w:rsidR="00AD0EAB" w:rsidRPr="0042153C" w14:paraId="57A25308" w14:textId="77777777" w:rsidTr="00F7183B">
        <w:trPr>
          <w:trHeight w:val="220"/>
        </w:trPr>
        <w:tc>
          <w:tcPr>
            <w:tcW w:w="9884" w:type="dxa"/>
            <w:gridSpan w:val="2"/>
            <w:shd w:val="clear" w:color="auto" w:fill="auto"/>
          </w:tcPr>
          <w:p w14:paraId="3354CF52" w14:textId="77777777" w:rsidR="00AD0EAB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Instructor’s Name:</w:t>
            </w:r>
          </w:p>
        </w:tc>
      </w:tr>
      <w:tr w:rsidR="00AD0EAB" w:rsidRPr="0042153C" w14:paraId="7B2F6D6D" w14:textId="77777777" w:rsidTr="00F7183B">
        <w:trPr>
          <w:trHeight w:val="434"/>
        </w:trPr>
        <w:tc>
          <w:tcPr>
            <w:tcW w:w="4643" w:type="dxa"/>
            <w:shd w:val="clear" w:color="auto" w:fill="auto"/>
          </w:tcPr>
          <w:p w14:paraId="0958365F" w14:textId="77777777" w:rsidR="00D60748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 xml:space="preserve">Students’ Grade:  </w:t>
            </w:r>
          </w:p>
          <w:p w14:paraId="182A9389" w14:textId="77777777" w:rsidR="00AD0EAB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Marks Obtained/</w:t>
            </w:r>
            <w:r w:rsidRPr="00DD4B8E">
              <w:rPr>
                <w:rFonts w:ascii="Times New Roman" w:hAnsi="Times New Roman"/>
                <w:b/>
                <w:bCs/>
                <w:sz w:val="24"/>
                <w:szCs w:val="24"/>
              </w:rPr>
              <w:t>Out of</w:t>
            </w:r>
            <w:r w:rsidR="00C35D41" w:rsidRPr="00DD4B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5240" w:type="dxa"/>
            <w:shd w:val="clear" w:color="auto" w:fill="auto"/>
          </w:tcPr>
          <w:p w14:paraId="346AAB03" w14:textId="77777777" w:rsidR="00AD0EAB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Level of Marks: High/Middle/Low</w:t>
            </w:r>
          </w:p>
        </w:tc>
      </w:tr>
    </w:tbl>
    <w:p w14:paraId="6585D88B" w14:textId="77777777" w:rsidR="00AD0EAB" w:rsidRPr="0042153C" w:rsidRDefault="00730040" w:rsidP="00FF13A5">
      <w:pPr>
        <w:spacing w:after="120"/>
        <w:rPr>
          <w:rFonts w:ascii="Times New Roman" w:hAnsi="Times New Roman"/>
          <w:sz w:val="24"/>
          <w:szCs w:val="24"/>
        </w:rPr>
      </w:pPr>
      <w:r w:rsidRPr="0042153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A4B69A" wp14:editId="2CFE1647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0F633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AD146B4" w14:textId="77777777" w:rsidR="00AD0EAB" w:rsidRPr="0042153C" w:rsidRDefault="00AD0EAB" w:rsidP="00AD0EAB">
      <w:pPr>
        <w:rPr>
          <w:rFonts w:ascii="Times New Roman" w:hAnsi="Times New Roman"/>
          <w:b/>
          <w:bCs/>
          <w:color w:val="FFFFFF"/>
          <w:sz w:val="24"/>
          <w:szCs w:val="24"/>
        </w:rPr>
      </w:pPr>
      <w:r w:rsidRPr="0042153C">
        <w:rPr>
          <w:rFonts w:ascii="Times New Roman" w:hAnsi="Times New Roman"/>
          <w:b/>
          <w:bCs/>
          <w:color w:val="FFFFFF"/>
          <w:sz w:val="24"/>
          <w:szCs w:val="24"/>
        </w:rPr>
        <w:t xml:space="preserve">Instructions – PLEASE READ THEM CAREFULLY </w:t>
      </w:r>
    </w:p>
    <w:p w14:paraId="29924B0C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The Assignment must be submitted on Blackboard (</w:t>
      </w:r>
      <w:r w:rsidRPr="00B34827">
        <w:rPr>
          <w:rFonts w:ascii="Times New Roman" w:hAnsi="Times New Roman"/>
          <w:b/>
          <w:bCs/>
        </w:rPr>
        <w:t>WORD format only</w:t>
      </w:r>
      <w:r w:rsidRPr="00B34827">
        <w:rPr>
          <w:rFonts w:ascii="Times New Roman" w:hAnsi="Times New Roman"/>
        </w:rPr>
        <w:t>) via allocated folder.</w:t>
      </w:r>
    </w:p>
    <w:p w14:paraId="6C55D529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Assignments submitted through email will not be accepted.</w:t>
      </w:r>
    </w:p>
    <w:p w14:paraId="33DF82E0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Students are advised to make their work clear and well presented, marks may be reduced for poor presentation. This includes filling your information on the cover page.</w:t>
      </w:r>
    </w:p>
    <w:p w14:paraId="20ACA451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Students must mention question number clearly in their answer.</w:t>
      </w:r>
    </w:p>
    <w:p w14:paraId="1A288235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  <w:u w:val="single"/>
        </w:rPr>
        <w:t>Late submission</w:t>
      </w:r>
      <w:r w:rsidRPr="00B34827">
        <w:rPr>
          <w:rFonts w:ascii="Times New Roman" w:hAnsi="Times New Roman"/>
        </w:rPr>
        <w:t xml:space="preserve"> will NOT be accepted.</w:t>
      </w:r>
    </w:p>
    <w:p w14:paraId="1F17E95F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B34827">
        <w:rPr>
          <w:rFonts w:ascii="Times New Roman" w:hAnsi="Times New Roman"/>
        </w:rPr>
        <w:t xml:space="preserve">Avoid plagiarism, the work should be in your own words, copying from students or other resources without proper referencing will result in ZERO marks. No exceptions. </w:t>
      </w:r>
    </w:p>
    <w:p w14:paraId="7360AB3D" w14:textId="77777777" w:rsidR="00AD0EAB" w:rsidRPr="00B34827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B34827">
        <w:rPr>
          <w:rFonts w:ascii="Times New Roman" w:hAnsi="Times New Roman"/>
        </w:rPr>
        <w:t xml:space="preserve">All answered must be typed using </w:t>
      </w:r>
      <w:r w:rsidRPr="00B34827">
        <w:rPr>
          <w:rFonts w:ascii="Times New Roman" w:hAnsi="Times New Roman"/>
          <w:b/>
          <w:bCs/>
        </w:rPr>
        <w:t xml:space="preserve">Times New Roman (size 12, double-spaced) </w:t>
      </w:r>
      <w:r w:rsidRPr="00B34827">
        <w:rPr>
          <w:rFonts w:ascii="Times New Roman" w:hAnsi="Times New Roman"/>
        </w:rPr>
        <w:t>font. No pictures containing text will be accepted and will be considered plagiarism).</w:t>
      </w:r>
    </w:p>
    <w:p w14:paraId="5E96392C" w14:textId="558219F9" w:rsidR="00AD0EA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B34827">
        <w:rPr>
          <w:rFonts w:ascii="Times New Roman" w:hAnsi="Times New Roman"/>
        </w:rPr>
        <w:t xml:space="preserve">Submissions </w:t>
      </w:r>
      <w:r w:rsidRPr="00B34827">
        <w:rPr>
          <w:rFonts w:ascii="Times New Roman" w:hAnsi="Times New Roman"/>
          <w:u w:val="single"/>
        </w:rPr>
        <w:t>without this cover page</w:t>
      </w:r>
      <w:r w:rsidRPr="00B34827">
        <w:rPr>
          <w:rFonts w:ascii="Times New Roman" w:hAnsi="Times New Roman"/>
        </w:rPr>
        <w:t xml:space="preserve"> will NOT be accepted. </w:t>
      </w:r>
    </w:p>
    <w:p w14:paraId="45E4D823" w14:textId="77777777" w:rsidR="00507C38" w:rsidRDefault="00507C38" w:rsidP="00507C38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</w:rPr>
        <w:sectPr w:rsidR="00507C38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0259118A" w14:textId="7E3CC716" w:rsidR="00AE721C" w:rsidRPr="00AE721C" w:rsidRDefault="00AE721C" w:rsidP="00AE721C">
      <w:pPr>
        <w:shd w:val="clear" w:color="auto" w:fill="FFFFFF"/>
        <w:tabs>
          <w:tab w:val="left" w:pos="7110"/>
          <w:tab w:val="left" w:pos="8730"/>
        </w:tabs>
        <w:spacing w:after="100" w:afterAutospacing="1"/>
        <w:ind w:right="-450"/>
        <w:jc w:val="center"/>
        <w:rPr>
          <w:rFonts w:ascii="Times New Roman" w:eastAsia="Times New Roman" w:hAnsi="Times New Roman"/>
          <w:b/>
          <w:bCs/>
          <w:color w:val="800000"/>
          <w:sz w:val="32"/>
          <w:szCs w:val="32"/>
        </w:rPr>
      </w:pPr>
      <w:r w:rsidRPr="00CB6908">
        <w:rPr>
          <w:rFonts w:ascii="Times New Roman" w:eastAsia="Times New Roman" w:hAnsi="Times New Roman"/>
          <w:b/>
          <w:bCs/>
          <w:color w:val="800000"/>
          <w:sz w:val="32"/>
          <w:szCs w:val="32"/>
        </w:rPr>
        <w:lastRenderedPageBreak/>
        <w:t xml:space="preserve">Assignment No 1: </w:t>
      </w:r>
      <w:r w:rsidRPr="00CB6908">
        <w:rPr>
          <w:rFonts w:ascii="Times New Roman" w:hAnsi="Times New Roman"/>
          <w:b/>
          <w:i/>
          <w:color w:val="800000"/>
          <w:sz w:val="32"/>
          <w:szCs w:val="32"/>
        </w:rPr>
        <w:t xml:space="preserve">Discussion Questions  </w:t>
      </w:r>
    </w:p>
    <w:p w14:paraId="4B230FFC" w14:textId="77777777" w:rsidR="00AE721C" w:rsidRPr="00AE721C" w:rsidRDefault="00AE721C" w:rsidP="00AE721C">
      <w:pPr>
        <w:spacing w:after="200" w:line="276" w:lineRule="auto"/>
        <w:jc w:val="both"/>
        <w:rPr>
          <w:rFonts w:ascii="Times New Roman" w:hAnsi="Times New Roman"/>
          <w:color w:val="7030A0"/>
          <w:sz w:val="24"/>
          <w:szCs w:val="24"/>
        </w:rPr>
      </w:pPr>
      <w:r w:rsidRPr="00AE721C">
        <w:rPr>
          <w:rFonts w:ascii="Times New Roman" w:hAnsi="Times New Roman"/>
          <w:b/>
          <w:color w:val="7030A0"/>
          <w:sz w:val="24"/>
          <w:szCs w:val="24"/>
        </w:rPr>
        <w:t>Learning Outcomes</w:t>
      </w:r>
      <w:r w:rsidRPr="00AE721C">
        <w:rPr>
          <w:rFonts w:ascii="Times New Roman" w:hAnsi="Times New Roman"/>
          <w:b/>
          <w:bCs/>
          <w:color w:val="7030A0"/>
          <w:sz w:val="24"/>
          <w:szCs w:val="24"/>
        </w:rPr>
        <w:t>:</w:t>
      </w:r>
    </w:p>
    <w:p w14:paraId="1B291B07" w14:textId="77777777" w:rsidR="00AE721C" w:rsidRPr="00AE721C" w:rsidRDefault="00AE721C" w:rsidP="00F7183B">
      <w:pPr>
        <w:numPr>
          <w:ilvl w:val="0"/>
          <w:numId w:val="16"/>
        </w:numPr>
        <w:shd w:val="clear" w:color="auto" w:fill="F2F2F2" w:themeFill="background1" w:themeFillShade="F2"/>
        <w:spacing w:after="0" w:line="240" w:lineRule="auto"/>
        <w:ind w:left="0"/>
        <w:jc w:val="both"/>
        <w:rPr>
          <w:rFonts w:ascii="Century" w:eastAsia="Times New Roman" w:hAnsi="Century" w:cs="Arabic Typesetting"/>
          <w:b/>
          <w:bCs/>
          <w:sz w:val="20"/>
          <w:szCs w:val="20"/>
        </w:rPr>
      </w:pPr>
      <w:r w:rsidRPr="00AE721C">
        <w:rPr>
          <w:rFonts w:ascii="Century" w:eastAsia="Times New Roman" w:hAnsi="Century" w:cs="Arabic Typesetting"/>
          <w:b/>
          <w:bCs/>
          <w:sz w:val="20"/>
          <w:szCs w:val="20"/>
        </w:rPr>
        <w:t>Understand the basic concepts and terminology used in Strategic Management. (Lo 1)</w:t>
      </w:r>
    </w:p>
    <w:p w14:paraId="12FEA547" w14:textId="77777777" w:rsidR="00AE721C" w:rsidRPr="00AE721C" w:rsidRDefault="00AE721C" w:rsidP="00F7183B">
      <w:pPr>
        <w:numPr>
          <w:ilvl w:val="0"/>
          <w:numId w:val="16"/>
        </w:numPr>
        <w:shd w:val="clear" w:color="auto" w:fill="F2F2F2" w:themeFill="background1" w:themeFillShade="F2"/>
        <w:spacing w:after="0" w:line="240" w:lineRule="auto"/>
        <w:ind w:left="0"/>
        <w:jc w:val="both"/>
        <w:rPr>
          <w:rFonts w:ascii="Century" w:eastAsia="Times New Roman" w:hAnsi="Century" w:cs="Arabic Typesetting"/>
          <w:b/>
          <w:bCs/>
          <w:sz w:val="20"/>
          <w:szCs w:val="20"/>
        </w:rPr>
      </w:pPr>
      <w:r w:rsidRPr="00AE721C">
        <w:rPr>
          <w:rFonts w:ascii="Century" w:eastAsia="Times New Roman" w:hAnsi="Century" w:cs="Arabic Typesetting"/>
          <w:b/>
          <w:bCs/>
          <w:sz w:val="20"/>
          <w:szCs w:val="20"/>
        </w:rPr>
        <w:t>Understand the Corporation Social Responsibility (Lo 2).</w:t>
      </w:r>
    </w:p>
    <w:p w14:paraId="4E173E14" w14:textId="776A04A1" w:rsidR="00AE721C" w:rsidRPr="00AE721C" w:rsidRDefault="00F7183B" w:rsidP="00F7183B">
      <w:pPr>
        <w:numPr>
          <w:ilvl w:val="0"/>
          <w:numId w:val="16"/>
        </w:numPr>
        <w:shd w:val="clear" w:color="auto" w:fill="F2F2F2" w:themeFill="background1" w:themeFillShade="F2"/>
        <w:spacing w:after="0" w:line="240" w:lineRule="auto"/>
        <w:ind w:left="0"/>
        <w:jc w:val="both"/>
        <w:rPr>
          <w:rFonts w:ascii="Century" w:eastAsia="Times New Roman" w:hAnsi="Century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i/>
          <w:iCs/>
          <w:noProof/>
          <w:color w:val="5B9BD5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A7C14E" wp14:editId="37C01FB5">
                <wp:simplePos x="0" y="0"/>
                <wp:positionH relativeFrom="column">
                  <wp:posOffset>-217805</wp:posOffset>
                </wp:positionH>
                <wp:positionV relativeFrom="paragraph">
                  <wp:posOffset>200025</wp:posOffset>
                </wp:positionV>
                <wp:extent cx="5475605" cy="0"/>
                <wp:effectExtent l="0" t="0" r="1079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5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F77D1" id="Straight Connector 4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7.15pt,15.75pt" to="414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AE721C" w:rsidRPr="00AE721C">
        <w:rPr>
          <w:rFonts w:ascii="Century" w:eastAsia="Times New Roman" w:hAnsi="Century" w:cs="Arabic Typesetting"/>
          <w:b/>
          <w:bCs/>
          <w:sz w:val="20"/>
          <w:szCs w:val="20"/>
        </w:rPr>
        <w:t>Explain how executive leadership is an important part of strategic management (Lo 3)</w:t>
      </w:r>
    </w:p>
    <w:p w14:paraId="6CB56253" w14:textId="695C4599" w:rsidR="00AE721C" w:rsidRPr="00F67E0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2E74B5" w:themeColor="accent1" w:themeShade="BF"/>
          <w:sz w:val="24"/>
          <w:szCs w:val="24"/>
        </w:rPr>
      </w:pPr>
    </w:p>
    <w:p w14:paraId="0589FAEC" w14:textId="1381D8E2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2E74B5" w:themeColor="accent1" w:themeShade="BF"/>
          <w:sz w:val="24"/>
          <w:szCs w:val="24"/>
        </w:rPr>
      </w:pPr>
    </w:p>
    <w:p w14:paraId="196BF173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2E74B5" w:themeColor="accent1" w:themeShade="BF"/>
          <w:sz w:val="24"/>
          <w:szCs w:val="24"/>
        </w:rPr>
      </w:pPr>
    </w:p>
    <w:p w14:paraId="5D1A87B7" w14:textId="77777777" w:rsidR="00AE721C" w:rsidRPr="00900104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</w:rPr>
        <w:t xml:space="preserve"> </w:t>
      </w:r>
    </w:p>
    <w:p w14:paraId="5DD5677F" w14:textId="77777777" w:rsidR="00AE721C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14:paraId="5EF0622E" w14:textId="77777777" w:rsidR="00AE721C" w:rsidRPr="00CB6908" w:rsidRDefault="00AE721C" w:rsidP="00AE72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660066"/>
          <w:sz w:val="24"/>
          <w:szCs w:val="24"/>
        </w:rPr>
      </w:pPr>
      <w:r w:rsidRPr="00CB6908">
        <w:rPr>
          <w:rFonts w:asciiTheme="majorBidi" w:hAnsiTheme="majorBidi" w:cstheme="majorBidi"/>
          <w:b/>
          <w:bCs/>
          <w:color w:val="660066"/>
          <w:sz w:val="24"/>
          <w:szCs w:val="24"/>
        </w:rPr>
        <w:t>Question 1</w:t>
      </w:r>
      <w:r w:rsidRPr="00CB6908">
        <w:rPr>
          <w:rFonts w:asciiTheme="majorBidi" w:hAnsiTheme="majorBidi" w:cstheme="majorBidi"/>
          <w:color w:val="660066"/>
          <w:sz w:val="24"/>
          <w:szCs w:val="24"/>
        </w:rPr>
        <w:t xml:space="preserve"> </w:t>
      </w:r>
    </w:p>
    <w:p w14:paraId="46F35FE5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1B29E3A" w14:textId="77777777" w:rsidR="00AE721C" w:rsidRPr="00797DB5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Discuss the influence of globalization, social responsibility and environmental sustainability on strategic management of a corporation.</w:t>
      </w:r>
      <w:r w:rsidRPr="00797DB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B6908">
        <w:rPr>
          <w:rFonts w:asciiTheme="majorBidi" w:hAnsiTheme="majorBidi" w:cstheme="majorBidi"/>
          <w:color w:val="C00000"/>
          <w:sz w:val="24"/>
          <w:szCs w:val="24"/>
        </w:rPr>
        <w:t>(</w:t>
      </w:r>
      <w:r w:rsidRPr="00CB6908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>2 Marks</w:t>
      </w:r>
      <w:r w:rsidRPr="00CB6908">
        <w:rPr>
          <w:rFonts w:asciiTheme="majorBidi" w:hAnsiTheme="majorBidi" w:cstheme="majorBidi"/>
          <w:b/>
          <w:bCs/>
          <w:color w:val="C00000"/>
          <w:sz w:val="24"/>
          <w:szCs w:val="24"/>
        </w:rPr>
        <w:t>)</w:t>
      </w:r>
    </w:p>
    <w:p w14:paraId="3C6CB5DE" w14:textId="77777777" w:rsidR="00AE721C" w:rsidRPr="009B719A" w:rsidRDefault="00AE721C" w:rsidP="00AE721C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3189D23B" w14:textId="77777777" w:rsidR="00AE721C" w:rsidRPr="00CB6908" w:rsidRDefault="00AE721C" w:rsidP="00AE72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660066"/>
          <w:sz w:val="24"/>
          <w:szCs w:val="24"/>
        </w:rPr>
      </w:pPr>
      <w:r w:rsidRPr="00CB6908">
        <w:rPr>
          <w:rFonts w:asciiTheme="majorBidi" w:hAnsiTheme="majorBidi" w:cstheme="majorBidi"/>
          <w:b/>
          <w:bCs/>
          <w:color w:val="660066"/>
          <w:sz w:val="24"/>
          <w:szCs w:val="24"/>
        </w:rPr>
        <w:t>Question 2</w:t>
      </w:r>
    </w:p>
    <w:p w14:paraId="0F52DDFB" w14:textId="77777777" w:rsidR="00AE721C" w:rsidRPr="00F7562D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91A90AA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 what ways can a corporation’s structure and culture be internal strengths or weaknesses?   </w:t>
      </w:r>
    </w:p>
    <w:p w14:paraId="0B2CC997" w14:textId="77777777" w:rsidR="00AE721C" w:rsidRPr="006546F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B6908">
        <w:rPr>
          <w:rFonts w:asciiTheme="majorBidi" w:hAnsiTheme="majorBidi" w:cstheme="majorBidi"/>
          <w:b/>
          <w:bCs/>
          <w:color w:val="C00000"/>
          <w:sz w:val="24"/>
          <w:szCs w:val="24"/>
        </w:rPr>
        <w:t>(</w:t>
      </w:r>
      <w:r w:rsidRPr="00CB6908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>1Mark)</w:t>
      </w:r>
    </w:p>
    <w:p w14:paraId="503E54D6" w14:textId="77777777" w:rsidR="00AE721C" w:rsidRPr="00852A17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2496B50" w14:textId="77777777" w:rsidR="00AE721C" w:rsidRPr="00CB6908" w:rsidRDefault="00AE721C" w:rsidP="00AE72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660066"/>
          <w:sz w:val="24"/>
          <w:szCs w:val="24"/>
        </w:rPr>
      </w:pPr>
      <w:r w:rsidRPr="00CB6908">
        <w:rPr>
          <w:rFonts w:asciiTheme="majorBidi" w:hAnsiTheme="majorBidi" w:cstheme="majorBidi"/>
          <w:b/>
          <w:bCs/>
          <w:color w:val="660066"/>
          <w:sz w:val="24"/>
          <w:szCs w:val="24"/>
        </w:rPr>
        <w:t>Question 3</w:t>
      </w:r>
    </w:p>
    <w:p w14:paraId="55A6A02C" w14:textId="77777777" w:rsidR="00AE721C" w:rsidRPr="00F7562D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45B9618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Discuss</w:t>
      </w:r>
      <w:r w:rsidRPr="003836CE">
        <w:rPr>
          <w:rFonts w:asciiTheme="majorBidi" w:hAnsiTheme="majorBidi" w:cstheme="majorBidi"/>
          <w:sz w:val="24"/>
          <w:szCs w:val="24"/>
        </w:rPr>
        <w:t xml:space="preserve"> how executive leadership</w:t>
      </w:r>
      <w:r>
        <w:rPr>
          <w:rFonts w:asciiTheme="majorBidi" w:hAnsiTheme="majorBidi" w:cstheme="majorBidi"/>
          <w:sz w:val="24"/>
          <w:szCs w:val="24"/>
        </w:rPr>
        <w:t xml:space="preserve"> is</w:t>
      </w:r>
      <w:r w:rsidRPr="003836CE">
        <w:rPr>
          <w:rFonts w:asciiTheme="majorBidi" w:hAnsiTheme="majorBidi" w:cstheme="majorBidi"/>
          <w:sz w:val="24"/>
          <w:szCs w:val="24"/>
        </w:rPr>
        <w:t xml:space="preserve"> an important part of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Pr="003836CE">
        <w:rPr>
          <w:rFonts w:asciiTheme="majorBidi" w:hAnsiTheme="majorBidi" w:cstheme="majorBidi"/>
          <w:sz w:val="24"/>
          <w:szCs w:val="24"/>
        </w:rPr>
        <w:t xml:space="preserve">strategic management?  </w:t>
      </w:r>
      <w:r>
        <w:rPr>
          <w:rFonts w:asciiTheme="majorBidi" w:hAnsiTheme="majorBidi" w:cstheme="majorBidi"/>
          <w:sz w:val="24"/>
          <w:szCs w:val="24"/>
        </w:rPr>
        <w:t xml:space="preserve">Give examples from real market. </w:t>
      </w:r>
      <w:r w:rsidRPr="00CB6908">
        <w:rPr>
          <w:rFonts w:asciiTheme="majorBidi" w:hAnsiTheme="majorBidi" w:cstheme="majorBidi"/>
          <w:i/>
          <w:iCs/>
          <w:color w:val="C00000"/>
          <w:sz w:val="24"/>
          <w:szCs w:val="24"/>
        </w:rPr>
        <w:t>(</w:t>
      </w:r>
      <w:r w:rsidRPr="00CB6908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>2 Marks)</w:t>
      </w:r>
    </w:p>
    <w:p w14:paraId="789A0CF4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8EFDEC2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14:paraId="35418488" w14:textId="77777777" w:rsidR="00AE721C" w:rsidRPr="008D0686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14:paraId="2D8616E5" w14:textId="77777777" w:rsidR="00AE721C" w:rsidRP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  <w:shd w:val="clear" w:color="auto" w:fill="FFFFFF"/>
        </w:rPr>
      </w:pPr>
      <w:r w:rsidRPr="00AE721C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 xml:space="preserve">Notes: </w:t>
      </w:r>
      <w:r w:rsidRPr="00AE721C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  <w:shd w:val="clear" w:color="auto" w:fill="FFFFFF"/>
        </w:rPr>
        <w:t> </w:t>
      </w:r>
    </w:p>
    <w:p w14:paraId="0C291F98" w14:textId="77777777" w:rsidR="00AE721C" w:rsidRP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  <w:shd w:val="clear" w:color="auto" w:fill="FFFFFF"/>
        </w:rPr>
      </w:pPr>
    </w:p>
    <w:p w14:paraId="20ADB9E0" w14:textId="77777777" w:rsidR="00AE721C" w:rsidRPr="00AE721C" w:rsidRDefault="00AE721C" w:rsidP="00AE72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</w:rPr>
      </w:pPr>
      <w:r w:rsidRPr="00AE721C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Using the terminology developed in the course of strategic Management will be highly valued. </w:t>
      </w:r>
    </w:p>
    <w:p w14:paraId="43C08DEE" w14:textId="77777777" w:rsidR="00AE721C" w:rsidRPr="00AE721C" w:rsidRDefault="00AE721C" w:rsidP="00AE72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  <w:r w:rsidRPr="00AE721C"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  <w:t>Your answers MUST include at least 4 outside references (other than the slides and textbook) using a proper referencing style (APA).</w:t>
      </w:r>
    </w:p>
    <w:p w14:paraId="4D11CF35" w14:textId="77777777" w:rsidR="00AE721C" w:rsidRPr="00AE721C" w:rsidRDefault="00AE721C" w:rsidP="00AE72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  <w:r w:rsidRPr="00AE721C"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  <w:t>Using references from SDL will be highly valued.</w:t>
      </w:r>
    </w:p>
    <w:p w14:paraId="3F4705BC" w14:textId="77777777" w:rsidR="00AE721C" w:rsidRPr="008D0686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</w:p>
    <w:p w14:paraId="22B3E334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1FF690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42E6C0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C9B37EF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  <w:r w:rsidRPr="00665DCC">
        <w:rPr>
          <w:rFonts w:ascii="Vladimir Script" w:hAnsi="Vladimir Script" w:cstheme="majorBidi"/>
          <w:b/>
          <w:bCs/>
          <w:sz w:val="40"/>
          <w:szCs w:val="40"/>
        </w:rPr>
        <w:t>Good Luck</w:t>
      </w:r>
    </w:p>
    <w:p w14:paraId="39BD79AE" w14:textId="6130B3D4" w:rsidR="00AE721C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246FB8E3" w14:textId="77777777" w:rsidR="00AE721C" w:rsidRPr="00665DCC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34F1E858" w14:textId="77777777" w:rsidR="00AE721C" w:rsidRPr="009546BF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theme="majorBidi"/>
          <w:b/>
          <w:bCs/>
          <w:i/>
          <w:iCs/>
          <w:sz w:val="32"/>
          <w:szCs w:val="32"/>
        </w:rPr>
      </w:pPr>
      <w:r w:rsidRPr="009546BF">
        <w:rPr>
          <w:rFonts w:ascii="Palatino Linotype" w:hAnsi="Palatino Linotype" w:cstheme="majorBidi"/>
          <w:b/>
          <w:bCs/>
          <w:i/>
          <w:iCs/>
          <w:sz w:val="32"/>
          <w:szCs w:val="32"/>
        </w:rPr>
        <w:lastRenderedPageBreak/>
        <w:t xml:space="preserve">Answers </w:t>
      </w:r>
    </w:p>
    <w:p w14:paraId="3F6B5388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theme="majorBidi"/>
          <w:b/>
          <w:bCs/>
          <w:i/>
          <w:iCs/>
          <w:color w:val="C00000"/>
          <w:sz w:val="18"/>
          <w:szCs w:val="18"/>
        </w:rPr>
      </w:pPr>
    </w:p>
    <w:p w14:paraId="137060E6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theme="majorBidi"/>
          <w:b/>
          <w:bCs/>
          <w:i/>
          <w:iCs/>
          <w:color w:val="C00000"/>
          <w:sz w:val="18"/>
          <w:szCs w:val="18"/>
        </w:rPr>
      </w:pPr>
    </w:p>
    <w:p w14:paraId="59421EE3" w14:textId="77777777" w:rsidR="00AE721C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theme="majorBidi"/>
          <w:b/>
          <w:bCs/>
          <w:i/>
          <w:iCs/>
          <w:color w:val="C00000"/>
          <w:sz w:val="18"/>
          <w:szCs w:val="18"/>
        </w:rPr>
      </w:pPr>
      <w:r>
        <w:rPr>
          <w:rFonts w:ascii="Palatino Linotype" w:hAnsi="Palatino Linotype" w:cstheme="majorBidi"/>
          <w:b/>
          <w:bCs/>
          <w:i/>
          <w:iCs/>
          <w:color w:val="C00000"/>
          <w:sz w:val="18"/>
          <w:szCs w:val="18"/>
        </w:rPr>
        <w:t>Maximum number of words: 1500</w:t>
      </w:r>
    </w:p>
    <w:p w14:paraId="460E1DA4" w14:textId="77777777" w:rsidR="00507C38" w:rsidRPr="00AE721C" w:rsidRDefault="00507C38" w:rsidP="00AE721C">
      <w:pPr>
        <w:pStyle w:val="ListParagraph"/>
        <w:spacing w:after="0" w:line="240" w:lineRule="auto"/>
        <w:jc w:val="both"/>
        <w:rPr>
          <w:rFonts w:ascii="Times New Roman" w:hAnsi="Times New Roman"/>
          <w:lang w:val="en-IN"/>
        </w:rPr>
      </w:pPr>
    </w:p>
    <w:p w14:paraId="4CC1B341" w14:textId="77777777" w:rsidR="00C8573B" w:rsidRPr="0042153C" w:rsidRDefault="00C8573B">
      <w:pPr>
        <w:rPr>
          <w:rFonts w:ascii="Times New Roman" w:hAnsi="Times New Roman"/>
          <w:sz w:val="24"/>
          <w:szCs w:val="24"/>
        </w:rPr>
      </w:pPr>
    </w:p>
    <w:sectPr w:rsidR="00C8573B" w:rsidRPr="0042153C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Arabic 55 Roman">
    <w:altName w:val="Courier New"/>
    <w:charset w:val="00"/>
    <w:family w:val="auto"/>
    <w:pitch w:val="variable"/>
    <w:sig w:usb0="00000000" w:usb1="C000A04A" w:usb2="00000008" w:usb3="00000000" w:csb0="00000041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10"/>
    <w:lvlOverride w:ilvl="0">
      <w:startOverride w:val="1"/>
    </w:lvlOverride>
  </w:num>
  <w:num w:numId="4">
    <w:abstractNumId w:val="10"/>
    <w:lvlOverride w:ilvl="0">
      <w:startOverride w:val="2"/>
    </w:lvlOverride>
  </w:num>
  <w:num w:numId="5">
    <w:abstractNumId w:val="10"/>
    <w:lvlOverride w:ilvl="0">
      <w:startOverride w:val="3"/>
    </w:lvlOverride>
  </w:num>
  <w:num w:numId="6">
    <w:abstractNumId w:val="10"/>
    <w:lvlOverride w:ilvl="0">
      <w:startOverride w:val="4"/>
    </w:lvlOverride>
  </w:num>
  <w:num w:numId="7">
    <w:abstractNumId w:val="6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2"/>
    </w:lvlOverride>
  </w:num>
  <w:num w:numId="10">
    <w:abstractNumId w:val="4"/>
    <w:lvlOverride w:ilvl="0">
      <w:startOverride w:val="3"/>
    </w:lvlOverride>
  </w:num>
  <w:num w:numId="11">
    <w:abstractNumId w:val="14"/>
  </w:num>
  <w:num w:numId="12">
    <w:abstractNumId w:val="1"/>
  </w:num>
  <w:num w:numId="13">
    <w:abstractNumId w:val="2"/>
  </w:num>
  <w:num w:numId="14">
    <w:abstractNumId w:val="5"/>
  </w:num>
  <w:num w:numId="15">
    <w:abstractNumId w:val="8"/>
  </w:num>
  <w:num w:numId="16">
    <w:abstractNumId w:val="13"/>
  </w:num>
  <w:num w:numId="17">
    <w:abstractNumId w:val="7"/>
  </w:num>
  <w:num w:numId="18">
    <w:abstractNumId w:val="0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1B62"/>
  <w15:docId w15:val="{87144557-BBBE-4FAB-91B2-15692ED7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Moin Uddin</dc:creator>
  <cp:keywords/>
  <dc:description/>
  <cp:lastModifiedBy>zin</cp:lastModifiedBy>
  <cp:revision>18</cp:revision>
  <dcterms:created xsi:type="dcterms:W3CDTF">2021-09-21T10:26:00Z</dcterms:created>
  <dcterms:modified xsi:type="dcterms:W3CDTF">2021-09-24T13:43:00Z</dcterms:modified>
</cp:coreProperties>
</file>