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A10CF" w14:textId="77777777" w:rsidR="0028547A" w:rsidRDefault="009121FF" w:rsidP="0028547A">
      <w:pPr>
        <w:pStyle w:val="NormalWeb"/>
        <w:shd w:val="clear" w:color="auto" w:fill="FFFFFF"/>
        <w:spacing w:before="0" w:beforeAutospacing="0" w:after="0" w:afterAutospacing="0"/>
        <w:rPr>
          <w:rFonts w:ascii="Arial" w:hAnsi="Arial" w:cs="Arial"/>
          <w:color w:val="000000"/>
          <w:sz w:val="20"/>
          <w:szCs w:val="20"/>
        </w:rPr>
      </w:pPr>
      <w:r w:rsidRPr="009121FF">
        <w:t xml:space="preserve"> </w:t>
      </w:r>
      <w:r w:rsidR="0028547A">
        <w:rPr>
          <w:rFonts w:ascii="Arial" w:hAnsi="Arial" w:cs="Arial"/>
          <w:color w:val="000000"/>
          <w:sz w:val="27"/>
          <w:szCs w:val="27"/>
          <w:bdr w:val="none" w:sz="0" w:space="0" w:color="auto" w:frame="1"/>
        </w:rPr>
        <w:t xml:space="preserve">Each week, you will be asked to respond to the prompt or prompts in the discussion forum. Your initial post should be a minimum 300 words in </w:t>
      </w:r>
      <w:proofErr w:type="gramStart"/>
      <w:r w:rsidR="0028547A">
        <w:rPr>
          <w:rFonts w:ascii="Arial" w:hAnsi="Arial" w:cs="Arial"/>
          <w:color w:val="000000"/>
          <w:sz w:val="27"/>
          <w:szCs w:val="27"/>
          <w:bdr w:val="none" w:sz="0" w:space="0" w:color="auto" w:frame="1"/>
        </w:rPr>
        <w:t>length, and</w:t>
      </w:r>
      <w:proofErr w:type="gramEnd"/>
      <w:r w:rsidR="0028547A">
        <w:rPr>
          <w:rFonts w:ascii="Arial" w:hAnsi="Arial" w:cs="Arial"/>
          <w:color w:val="000000"/>
          <w:sz w:val="27"/>
          <w:szCs w:val="27"/>
          <w:bdr w:val="none" w:sz="0" w:space="0" w:color="auto" w:frame="1"/>
        </w:rPr>
        <w:t xml:space="preserve"> is due on Sunday. By Tuesday, you should respond to two additional posts from your peers. </w:t>
      </w:r>
    </w:p>
    <w:p w14:paraId="49EDEA1C" w14:textId="77777777" w:rsidR="0028547A" w:rsidRDefault="0028547A" w:rsidP="0028547A">
      <w:pPr>
        <w:pStyle w:val="NormalWeb"/>
        <w:shd w:val="clear" w:color="auto" w:fill="FFFFFF"/>
        <w:spacing w:before="0" w:beforeAutospacing="0" w:after="0" w:afterAutospacing="0"/>
        <w:rPr>
          <w:rStyle w:val="Strong"/>
          <w:rFonts w:ascii="Arial" w:hAnsi="Arial" w:cs="Arial"/>
          <w:color w:val="000000"/>
          <w:sz w:val="27"/>
          <w:szCs w:val="27"/>
          <w:bdr w:val="none" w:sz="0" w:space="0" w:color="auto" w:frame="1"/>
        </w:rPr>
      </w:pPr>
    </w:p>
    <w:p w14:paraId="2F5DD864" w14:textId="77777777" w:rsidR="0028547A" w:rsidRDefault="0028547A" w:rsidP="0028547A">
      <w:pPr>
        <w:pStyle w:val="NormalWeb"/>
        <w:shd w:val="clear" w:color="auto" w:fill="FFFFFF"/>
        <w:spacing w:before="0" w:beforeAutospacing="0" w:after="0" w:afterAutospacing="0"/>
        <w:rPr>
          <w:rStyle w:val="Strong"/>
          <w:rFonts w:ascii="Arial" w:hAnsi="Arial" w:cs="Arial"/>
          <w:color w:val="000000"/>
          <w:sz w:val="27"/>
          <w:szCs w:val="27"/>
          <w:bdr w:val="none" w:sz="0" w:space="0" w:color="auto" w:frame="1"/>
        </w:rPr>
      </w:pPr>
      <w:r>
        <w:rPr>
          <w:rStyle w:val="Strong"/>
          <w:rFonts w:ascii="Arial" w:hAnsi="Arial" w:cs="Arial"/>
          <w:color w:val="000000"/>
          <w:sz w:val="27"/>
          <w:szCs w:val="27"/>
          <w:bdr w:val="none" w:sz="0" w:space="0" w:color="auto" w:frame="1"/>
        </w:rPr>
        <w:t xml:space="preserve">Part I </w:t>
      </w:r>
    </w:p>
    <w:p w14:paraId="36AD5E35" w14:textId="77777777" w:rsidR="0028547A" w:rsidRDefault="0028547A" w:rsidP="0028547A">
      <w:pPr>
        <w:pStyle w:val="NormalWeb"/>
        <w:shd w:val="clear" w:color="auto" w:fill="FFFFFF"/>
        <w:spacing w:before="0" w:beforeAutospacing="0" w:after="0" w:afterAutospacing="0"/>
        <w:rPr>
          <w:rStyle w:val="Strong"/>
          <w:rFonts w:ascii="Arial" w:hAnsi="Arial" w:cs="Arial"/>
          <w:color w:val="000000"/>
          <w:sz w:val="27"/>
          <w:szCs w:val="27"/>
          <w:bdr w:val="none" w:sz="0" w:space="0" w:color="auto" w:frame="1"/>
        </w:rPr>
      </w:pPr>
    </w:p>
    <w:p w14:paraId="35C3BCD3" w14:textId="3E434B52" w:rsidR="0028547A" w:rsidRDefault="0028547A" w:rsidP="0028547A">
      <w:pPr>
        <w:pStyle w:val="NormalWeb"/>
        <w:shd w:val="clear" w:color="auto" w:fill="FFFFFF"/>
        <w:spacing w:before="0" w:beforeAutospacing="0" w:after="0" w:afterAutospacing="0"/>
        <w:rPr>
          <w:rFonts w:ascii="Arial" w:hAnsi="Arial" w:cs="Arial"/>
          <w:color w:val="000000"/>
          <w:sz w:val="20"/>
          <w:szCs w:val="20"/>
        </w:rPr>
      </w:pPr>
      <w:r>
        <w:rPr>
          <w:rStyle w:val="Strong"/>
          <w:rFonts w:ascii="Arial" w:hAnsi="Arial" w:cs="Arial"/>
          <w:color w:val="000000"/>
          <w:sz w:val="27"/>
          <w:szCs w:val="27"/>
          <w:bdr w:val="none" w:sz="0" w:space="0" w:color="auto" w:frame="1"/>
        </w:rPr>
        <w:t>A Good Coach</w:t>
      </w:r>
    </w:p>
    <w:p w14:paraId="312FCC83" w14:textId="77777777" w:rsidR="0028547A" w:rsidRDefault="0028547A" w:rsidP="0028547A">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7"/>
          <w:szCs w:val="27"/>
          <w:bdr w:val="none" w:sz="0" w:space="0" w:color="auto" w:frame="1"/>
        </w:rPr>
        <w:t>Find a successful coach and discuss the drivers they used to motivate their players. Are these drivers consistent with your own coaching philosophy? Use course material and outside sources to support your ideas.</w:t>
      </w:r>
    </w:p>
    <w:p w14:paraId="11C5799C" w14:textId="3403F3CB" w:rsidR="0028547A" w:rsidRDefault="0028547A" w:rsidP="0028547A">
      <w:pPr>
        <w:pStyle w:val="NormalWeb"/>
        <w:shd w:val="clear" w:color="auto" w:fill="FFFFFF"/>
        <w:spacing w:before="0" w:beforeAutospacing="0" w:after="0" w:afterAutospacing="0"/>
        <w:rPr>
          <w:rFonts w:ascii="Arial" w:hAnsi="Arial" w:cs="Arial"/>
          <w:color w:val="000000"/>
          <w:sz w:val="27"/>
          <w:szCs w:val="27"/>
          <w:bdr w:val="none" w:sz="0" w:space="0" w:color="auto" w:frame="1"/>
        </w:rPr>
      </w:pPr>
      <w:r>
        <w:rPr>
          <w:rFonts w:ascii="Arial" w:hAnsi="Arial" w:cs="Arial"/>
          <w:color w:val="000000"/>
          <w:sz w:val="27"/>
          <w:szCs w:val="27"/>
          <w:bdr w:val="none" w:sz="0" w:space="0" w:color="auto" w:frame="1"/>
        </w:rPr>
        <w:t>View your discussion </w:t>
      </w:r>
      <w:hyperlink r:id="rId4" w:tgtFrame="_blank" w:tooltip="This link takes you to the Discussion Forum Rubric" w:history="1">
        <w:r>
          <w:rPr>
            <w:rStyle w:val="Hyperlink"/>
            <w:rFonts w:ascii="Arial" w:hAnsi="Arial" w:cs="Arial"/>
            <w:color w:val="1874A4"/>
            <w:bdr w:val="none" w:sz="0" w:space="0" w:color="auto" w:frame="1"/>
          </w:rPr>
          <w:t>rubric</w:t>
        </w:r>
      </w:hyperlink>
      <w:r>
        <w:rPr>
          <w:rFonts w:ascii="Arial" w:hAnsi="Arial" w:cs="Arial"/>
          <w:color w:val="000000"/>
          <w:sz w:val="27"/>
          <w:szCs w:val="27"/>
          <w:bdr w:val="none" w:sz="0" w:space="0" w:color="auto" w:frame="1"/>
        </w:rPr>
        <w:t>. </w:t>
      </w:r>
    </w:p>
    <w:p w14:paraId="16AC72BD" w14:textId="70BA74C7" w:rsidR="0028547A" w:rsidRDefault="0028547A" w:rsidP="0028547A">
      <w:pPr>
        <w:pStyle w:val="NormalWeb"/>
        <w:shd w:val="clear" w:color="auto" w:fill="FFFFFF"/>
        <w:spacing w:before="0" w:beforeAutospacing="0" w:after="0" w:afterAutospacing="0"/>
        <w:rPr>
          <w:rFonts w:ascii="Arial" w:hAnsi="Arial" w:cs="Arial"/>
          <w:color w:val="000000"/>
          <w:sz w:val="27"/>
          <w:szCs w:val="27"/>
          <w:bdr w:val="none" w:sz="0" w:space="0" w:color="auto" w:frame="1"/>
        </w:rPr>
      </w:pPr>
    </w:p>
    <w:p w14:paraId="3C1EF85E" w14:textId="51B86351" w:rsidR="0028547A" w:rsidRDefault="0028547A" w:rsidP="0028547A">
      <w:pPr>
        <w:pStyle w:val="NormalWeb"/>
        <w:shd w:val="clear" w:color="auto" w:fill="FFFFFF"/>
        <w:spacing w:before="0" w:beforeAutospacing="0" w:after="0" w:afterAutospacing="0"/>
        <w:rPr>
          <w:rFonts w:ascii="Arial" w:hAnsi="Arial" w:cs="Arial"/>
          <w:b/>
          <w:bCs/>
          <w:color w:val="000000"/>
          <w:sz w:val="27"/>
          <w:szCs w:val="27"/>
          <w:bdr w:val="none" w:sz="0" w:space="0" w:color="auto" w:frame="1"/>
        </w:rPr>
      </w:pPr>
      <w:r w:rsidRPr="0028547A">
        <w:rPr>
          <w:rFonts w:ascii="Arial" w:hAnsi="Arial" w:cs="Arial"/>
          <w:b/>
          <w:bCs/>
          <w:color w:val="000000"/>
          <w:sz w:val="27"/>
          <w:szCs w:val="27"/>
          <w:bdr w:val="none" w:sz="0" w:space="0" w:color="auto" w:frame="1"/>
        </w:rPr>
        <w:t>Part II</w:t>
      </w:r>
    </w:p>
    <w:p w14:paraId="29C6F072" w14:textId="50030CF8" w:rsidR="0028547A" w:rsidRDefault="0028547A" w:rsidP="0028547A">
      <w:pPr>
        <w:pStyle w:val="NormalWeb"/>
        <w:shd w:val="clear" w:color="auto" w:fill="FFFFFF"/>
        <w:spacing w:before="0" w:beforeAutospacing="0" w:after="0" w:afterAutospacing="0"/>
        <w:rPr>
          <w:rFonts w:ascii="Arial" w:hAnsi="Arial" w:cs="Arial"/>
          <w:b/>
          <w:bCs/>
          <w:color w:val="000000"/>
          <w:sz w:val="27"/>
          <w:szCs w:val="27"/>
          <w:bdr w:val="none" w:sz="0" w:space="0" w:color="auto" w:frame="1"/>
        </w:rPr>
      </w:pPr>
    </w:p>
    <w:p w14:paraId="24C3492F" w14:textId="77777777" w:rsidR="0028547A" w:rsidRPr="0028547A" w:rsidRDefault="0028547A" w:rsidP="0028547A">
      <w:pPr>
        <w:spacing w:line="231" w:lineRule="atLeast"/>
        <w:rPr>
          <w:rFonts w:ascii="Arial" w:eastAsia="Times New Roman" w:hAnsi="Arial" w:cs="Arial"/>
          <w:color w:val="000000"/>
        </w:rPr>
      </w:pPr>
      <w:r w:rsidRPr="0028547A">
        <w:rPr>
          <w:rFonts w:ascii="Arial" w:eastAsia="Times New Roman" w:hAnsi="Arial" w:cs="Arial"/>
          <w:color w:val="000000"/>
        </w:rPr>
        <w:t>Effective Coaching – Week 2 Assignment</w:t>
      </w:r>
    </w:p>
    <w:p w14:paraId="72DB48F1" w14:textId="77777777" w:rsidR="0028547A" w:rsidRPr="0028547A" w:rsidRDefault="0028547A" w:rsidP="0028547A">
      <w:pPr>
        <w:spacing w:before="240" w:after="0" w:line="420" w:lineRule="atLeast"/>
        <w:outlineLvl w:val="0"/>
        <w:rPr>
          <w:rFonts w:ascii="Arial" w:eastAsia="Times New Roman" w:hAnsi="Arial" w:cs="Arial"/>
          <w:color w:val="000000"/>
          <w:kern w:val="36"/>
          <w:sz w:val="40"/>
          <w:szCs w:val="40"/>
        </w:rPr>
      </w:pPr>
      <w:r w:rsidRPr="0028547A">
        <w:rPr>
          <w:rFonts w:ascii="Arial" w:eastAsia="Times New Roman" w:hAnsi="Arial" w:cs="Arial"/>
          <w:color w:val="000000"/>
          <w:kern w:val="36"/>
          <w:sz w:val="40"/>
          <w:szCs w:val="40"/>
        </w:rPr>
        <w:t>Week 2 Assignment</w:t>
      </w:r>
    </w:p>
    <w:p w14:paraId="618A4095" w14:textId="77777777" w:rsidR="0028547A" w:rsidRPr="0028547A" w:rsidRDefault="0028547A" w:rsidP="0028547A">
      <w:pPr>
        <w:spacing w:line="231" w:lineRule="atLeast"/>
        <w:rPr>
          <w:rFonts w:ascii="Arial" w:eastAsia="Times New Roman" w:hAnsi="Arial" w:cs="Arial"/>
          <w:color w:val="000000"/>
        </w:rPr>
      </w:pPr>
      <w:r w:rsidRPr="0028547A">
        <w:rPr>
          <w:rFonts w:ascii="Arial" w:eastAsia="Times New Roman" w:hAnsi="Arial" w:cs="Arial"/>
          <w:color w:val="000000"/>
        </w:rPr>
        <w:t>For this week’s exercise, reflect on a time when you have either coached an employee or have been coached by your boss.  For this week, in the beginning of your plan, include the scenario of why there was a need for coaching session. Next, were the elements of a good coaching plan followed, and if not, which elements were missing?  Was it an effective coaching session and was the goal achieved?  What you would have done differently?</w:t>
      </w:r>
    </w:p>
    <w:p w14:paraId="0FDC77DD" w14:textId="77777777" w:rsidR="0028547A" w:rsidRPr="0028547A" w:rsidRDefault="0028547A" w:rsidP="0028547A">
      <w:pPr>
        <w:spacing w:line="231" w:lineRule="atLeast"/>
        <w:rPr>
          <w:rFonts w:ascii="Arial" w:eastAsia="Times New Roman" w:hAnsi="Arial" w:cs="Arial"/>
          <w:color w:val="000000"/>
        </w:rPr>
      </w:pPr>
      <w:r w:rsidRPr="0028547A">
        <w:rPr>
          <w:rFonts w:ascii="Arial" w:eastAsia="Times New Roman" w:hAnsi="Arial" w:cs="Arial"/>
          <w:color w:val="000000"/>
        </w:rPr>
        <w:t>To be an effective coach, you should spend time developing a Coaching Session Plan. </w:t>
      </w:r>
    </w:p>
    <w:p w14:paraId="17EF03B3" w14:textId="77777777" w:rsidR="0028547A" w:rsidRPr="0028547A" w:rsidRDefault="0028547A" w:rsidP="0028547A">
      <w:pPr>
        <w:spacing w:line="231" w:lineRule="atLeast"/>
        <w:rPr>
          <w:rFonts w:ascii="Arial" w:eastAsia="Times New Roman" w:hAnsi="Arial" w:cs="Arial"/>
          <w:color w:val="000000"/>
        </w:rPr>
      </w:pPr>
      <w:r w:rsidRPr="0028547A">
        <w:rPr>
          <w:rFonts w:ascii="Arial" w:eastAsia="Times New Roman" w:hAnsi="Arial" w:cs="Arial"/>
          <w:color w:val="000000"/>
        </w:rPr>
        <w:t>In Part 1 of your new coaching session plan, align the elements of effective coaching with the above scenario in a way that you believe would be more effective.  In your new plan be sure to include your purpose, the ground rules you would follow, how you would keep focused, what you would do to ensure you are speaking clearly and simply, and how you would be open to new ideas.  Align your coaching session with the concepts from the weekly reading. Save Part 1 of your Coaching Session Plan to use for your final project in Week 8. </w:t>
      </w:r>
    </w:p>
    <w:p w14:paraId="476D9629" w14:textId="77777777" w:rsidR="0028547A" w:rsidRPr="0028547A" w:rsidRDefault="0028547A" w:rsidP="0028547A">
      <w:pPr>
        <w:spacing w:line="231" w:lineRule="atLeast"/>
        <w:rPr>
          <w:rFonts w:ascii="Arial" w:eastAsia="Times New Roman" w:hAnsi="Arial" w:cs="Arial"/>
          <w:color w:val="000000"/>
        </w:rPr>
      </w:pPr>
      <w:r w:rsidRPr="0028547A">
        <w:rPr>
          <w:rFonts w:ascii="Arial" w:eastAsia="Times New Roman" w:hAnsi="Arial" w:cs="Arial"/>
          <w:color w:val="000000"/>
        </w:rPr>
        <w:t>The requirements below must be met for your paper to be accepted and graded:</w:t>
      </w:r>
    </w:p>
    <w:p w14:paraId="52267C35" w14:textId="7320390E" w:rsidR="0028547A" w:rsidRPr="0028547A" w:rsidRDefault="0028547A" w:rsidP="0028547A">
      <w:pPr>
        <w:spacing w:after="0" w:line="231" w:lineRule="atLeast"/>
        <w:ind w:left="1080" w:hanging="720"/>
        <w:rPr>
          <w:rFonts w:ascii="Arial" w:eastAsia="Times New Roman" w:hAnsi="Arial" w:cs="Arial"/>
          <w:color w:val="000000"/>
        </w:rPr>
      </w:pPr>
      <w:r w:rsidRPr="0028547A">
        <w:rPr>
          <w:rFonts w:ascii="Arial" w:eastAsia="Times New Roman" w:hAnsi="Arial" w:cs="Arial"/>
          <w:color w:val="000000"/>
        </w:rPr>
        <w:t>•</w:t>
      </w:r>
      <w:r w:rsidRPr="0028547A">
        <w:rPr>
          <w:rFonts w:ascii="Times New Roman" w:eastAsia="Times New Roman" w:hAnsi="Times New Roman" w:cs="Times New Roman"/>
          <w:color w:val="000000"/>
          <w:sz w:val="14"/>
          <w:szCs w:val="14"/>
        </w:rPr>
        <w:t>               </w:t>
      </w:r>
      <w:r w:rsidRPr="0028547A">
        <w:rPr>
          <w:rFonts w:ascii="Arial" w:eastAsia="Times New Roman" w:hAnsi="Arial" w:cs="Arial"/>
          <w:color w:val="000000"/>
        </w:rPr>
        <w:t xml:space="preserve">Write between 750 – 1,200 words (approximately </w:t>
      </w:r>
      <w:r>
        <w:rPr>
          <w:rFonts w:ascii="Arial" w:eastAsia="Times New Roman" w:hAnsi="Arial" w:cs="Arial"/>
          <w:color w:val="000000"/>
        </w:rPr>
        <w:t>3</w:t>
      </w:r>
      <w:r w:rsidRPr="0028547A">
        <w:rPr>
          <w:rFonts w:ascii="Arial" w:eastAsia="Times New Roman" w:hAnsi="Arial" w:cs="Arial"/>
          <w:color w:val="000000"/>
        </w:rPr>
        <w:t xml:space="preserve"> – 6 pages) using Microsoft Word in APA style.</w:t>
      </w:r>
    </w:p>
    <w:p w14:paraId="2977EAE0" w14:textId="77777777" w:rsidR="0028547A" w:rsidRPr="0028547A" w:rsidRDefault="0028547A" w:rsidP="0028547A">
      <w:pPr>
        <w:spacing w:after="0" w:line="231" w:lineRule="atLeast"/>
        <w:ind w:left="1080" w:hanging="720"/>
        <w:rPr>
          <w:rFonts w:ascii="Arial" w:eastAsia="Times New Roman" w:hAnsi="Arial" w:cs="Arial"/>
          <w:color w:val="000000"/>
        </w:rPr>
      </w:pPr>
      <w:r w:rsidRPr="0028547A">
        <w:rPr>
          <w:rFonts w:ascii="Arial" w:eastAsia="Times New Roman" w:hAnsi="Arial" w:cs="Arial"/>
          <w:color w:val="000000"/>
        </w:rPr>
        <w:t>•</w:t>
      </w:r>
      <w:r w:rsidRPr="0028547A">
        <w:rPr>
          <w:rFonts w:ascii="Times New Roman" w:eastAsia="Times New Roman" w:hAnsi="Times New Roman" w:cs="Times New Roman"/>
          <w:color w:val="000000"/>
          <w:sz w:val="14"/>
          <w:szCs w:val="14"/>
        </w:rPr>
        <w:t>               </w:t>
      </w:r>
      <w:r w:rsidRPr="0028547A">
        <w:rPr>
          <w:rFonts w:ascii="Arial" w:eastAsia="Times New Roman" w:hAnsi="Arial" w:cs="Arial"/>
          <w:color w:val="000000"/>
        </w:rPr>
        <w:t>Use font size 12 and 1” margins.</w:t>
      </w:r>
    </w:p>
    <w:p w14:paraId="787A633F" w14:textId="77777777" w:rsidR="0028547A" w:rsidRPr="0028547A" w:rsidRDefault="0028547A" w:rsidP="0028547A">
      <w:pPr>
        <w:spacing w:after="0" w:line="231" w:lineRule="atLeast"/>
        <w:ind w:left="1080" w:hanging="720"/>
        <w:rPr>
          <w:rFonts w:ascii="Arial" w:eastAsia="Times New Roman" w:hAnsi="Arial" w:cs="Arial"/>
          <w:color w:val="000000"/>
        </w:rPr>
      </w:pPr>
      <w:r w:rsidRPr="0028547A">
        <w:rPr>
          <w:rFonts w:ascii="Arial" w:eastAsia="Times New Roman" w:hAnsi="Arial" w:cs="Arial"/>
          <w:color w:val="000000"/>
        </w:rPr>
        <w:t>•</w:t>
      </w:r>
      <w:r w:rsidRPr="0028547A">
        <w:rPr>
          <w:rFonts w:ascii="Times New Roman" w:eastAsia="Times New Roman" w:hAnsi="Times New Roman" w:cs="Times New Roman"/>
          <w:color w:val="000000"/>
          <w:sz w:val="14"/>
          <w:szCs w:val="14"/>
        </w:rPr>
        <w:t>               </w:t>
      </w:r>
      <w:r w:rsidRPr="0028547A">
        <w:rPr>
          <w:rFonts w:ascii="Arial" w:eastAsia="Times New Roman" w:hAnsi="Arial" w:cs="Arial"/>
          <w:color w:val="000000"/>
        </w:rPr>
        <w:t>Include cover page and reference page.</w:t>
      </w:r>
    </w:p>
    <w:p w14:paraId="0A3E59DB" w14:textId="77777777" w:rsidR="0028547A" w:rsidRPr="0028547A" w:rsidRDefault="0028547A" w:rsidP="0028547A">
      <w:pPr>
        <w:spacing w:after="0" w:line="231" w:lineRule="atLeast"/>
        <w:ind w:left="1080" w:hanging="720"/>
        <w:rPr>
          <w:rFonts w:ascii="Arial" w:eastAsia="Times New Roman" w:hAnsi="Arial" w:cs="Arial"/>
          <w:color w:val="000000"/>
        </w:rPr>
      </w:pPr>
      <w:r w:rsidRPr="0028547A">
        <w:rPr>
          <w:rFonts w:ascii="Arial" w:eastAsia="Times New Roman" w:hAnsi="Arial" w:cs="Arial"/>
          <w:color w:val="000000"/>
        </w:rPr>
        <w:t>•</w:t>
      </w:r>
      <w:r w:rsidRPr="0028547A">
        <w:rPr>
          <w:rFonts w:ascii="Times New Roman" w:eastAsia="Times New Roman" w:hAnsi="Times New Roman" w:cs="Times New Roman"/>
          <w:color w:val="000000"/>
          <w:sz w:val="14"/>
          <w:szCs w:val="14"/>
        </w:rPr>
        <w:t>               </w:t>
      </w:r>
      <w:r w:rsidRPr="0028547A">
        <w:rPr>
          <w:rFonts w:ascii="Arial" w:eastAsia="Times New Roman" w:hAnsi="Arial" w:cs="Arial"/>
          <w:color w:val="000000"/>
        </w:rPr>
        <w:t>At least 80% of your paper must be original content/writing.</w:t>
      </w:r>
    </w:p>
    <w:p w14:paraId="1509E4AD" w14:textId="77777777" w:rsidR="0028547A" w:rsidRPr="0028547A" w:rsidRDefault="0028547A" w:rsidP="0028547A">
      <w:pPr>
        <w:spacing w:after="0" w:line="231" w:lineRule="atLeast"/>
        <w:ind w:left="1080" w:hanging="720"/>
        <w:rPr>
          <w:rFonts w:ascii="Arial" w:eastAsia="Times New Roman" w:hAnsi="Arial" w:cs="Arial"/>
          <w:color w:val="000000"/>
        </w:rPr>
      </w:pPr>
      <w:r w:rsidRPr="0028547A">
        <w:rPr>
          <w:rFonts w:ascii="Arial" w:eastAsia="Times New Roman" w:hAnsi="Arial" w:cs="Arial"/>
          <w:color w:val="000000"/>
        </w:rPr>
        <w:t>•</w:t>
      </w:r>
      <w:r w:rsidRPr="0028547A">
        <w:rPr>
          <w:rFonts w:ascii="Times New Roman" w:eastAsia="Times New Roman" w:hAnsi="Times New Roman" w:cs="Times New Roman"/>
          <w:color w:val="000000"/>
          <w:sz w:val="14"/>
          <w:szCs w:val="14"/>
        </w:rPr>
        <w:t>               </w:t>
      </w:r>
      <w:r w:rsidRPr="0028547A">
        <w:rPr>
          <w:rFonts w:ascii="Arial" w:eastAsia="Times New Roman" w:hAnsi="Arial" w:cs="Arial"/>
          <w:color w:val="000000"/>
        </w:rPr>
        <w:t>No more than 20% of your content/information may come from references.</w:t>
      </w:r>
    </w:p>
    <w:p w14:paraId="37968A94" w14:textId="77777777" w:rsidR="0028547A" w:rsidRPr="0028547A" w:rsidRDefault="0028547A" w:rsidP="0028547A">
      <w:pPr>
        <w:spacing w:after="0" w:line="231" w:lineRule="atLeast"/>
        <w:ind w:left="1080" w:hanging="720"/>
        <w:rPr>
          <w:rFonts w:ascii="Arial" w:eastAsia="Times New Roman" w:hAnsi="Arial" w:cs="Arial"/>
          <w:color w:val="000000"/>
        </w:rPr>
      </w:pPr>
      <w:r w:rsidRPr="0028547A">
        <w:rPr>
          <w:rFonts w:ascii="Arial" w:eastAsia="Times New Roman" w:hAnsi="Arial" w:cs="Arial"/>
          <w:color w:val="000000"/>
        </w:rPr>
        <w:t>•</w:t>
      </w:r>
      <w:r w:rsidRPr="0028547A">
        <w:rPr>
          <w:rFonts w:ascii="Times New Roman" w:eastAsia="Times New Roman" w:hAnsi="Times New Roman" w:cs="Times New Roman"/>
          <w:color w:val="000000"/>
          <w:sz w:val="14"/>
          <w:szCs w:val="14"/>
        </w:rPr>
        <w:t>               </w:t>
      </w:r>
      <w:r w:rsidRPr="0028547A">
        <w:rPr>
          <w:rFonts w:ascii="Arial" w:eastAsia="Times New Roman" w:hAnsi="Arial" w:cs="Arial"/>
          <w:color w:val="000000"/>
        </w:rPr>
        <w:t xml:space="preserve">Use at least two references from outside the course material, one reference must be from EBSCOhost. </w:t>
      </w:r>
      <w:proofErr w:type="gramStart"/>
      <w:r w:rsidRPr="0028547A">
        <w:rPr>
          <w:rFonts w:ascii="Arial" w:eastAsia="Times New Roman" w:hAnsi="Arial" w:cs="Arial"/>
          <w:color w:val="000000"/>
        </w:rPr>
        <w:t>Text book</w:t>
      </w:r>
      <w:proofErr w:type="gramEnd"/>
      <w:r w:rsidRPr="0028547A">
        <w:rPr>
          <w:rFonts w:ascii="Arial" w:eastAsia="Times New Roman" w:hAnsi="Arial" w:cs="Arial"/>
          <w:color w:val="000000"/>
        </w:rPr>
        <w:t>, lectures, and other materials in the course may be used, but are not counted toward the three reference requirement.</w:t>
      </w:r>
    </w:p>
    <w:p w14:paraId="254F1F6B" w14:textId="77777777" w:rsidR="0028547A" w:rsidRPr="0028547A" w:rsidRDefault="0028547A" w:rsidP="0028547A">
      <w:pPr>
        <w:spacing w:line="231" w:lineRule="atLeast"/>
        <w:ind w:left="1080" w:hanging="720"/>
        <w:rPr>
          <w:rFonts w:ascii="Arial" w:eastAsia="Times New Roman" w:hAnsi="Arial" w:cs="Arial"/>
          <w:color w:val="000000"/>
        </w:rPr>
      </w:pPr>
      <w:r w:rsidRPr="0028547A">
        <w:rPr>
          <w:rFonts w:ascii="Arial" w:eastAsia="Times New Roman" w:hAnsi="Arial" w:cs="Arial"/>
          <w:color w:val="000000"/>
        </w:rPr>
        <w:t>•</w:t>
      </w:r>
      <w:r w:rsidRPr="0028547A">
        <w:rPr>
          <w:rFonts w:ascii="Times New Roman" w:eastAsia="Times New Roman" w:hAnsi="Times New Roman" w:cs="Times New Roman"/>
          <w:color w:val="000000"/>
          <w:sz w:val="14"/>
          <w:szCs w:val="14"/>
        </w:rPr>
        <w:t>               </w:t>
      </w:r>
      <w:r w:rsidRPr="0028547A">
        <w:rPr>
          <w:rFonts w:ascii="Arial" w:eastAsia="Times New Roman" w:hAnsi="Arial" w:cs="Arial"/>
          <w:color w:val="000000"/>
        </w:rPr>
        <w:t>Cite all reference material (data, dates, graphs, quotes, paraphrased words, values, etc.) in the paper and list on a reference page in APA style.</w:t>
      </w:r>
    </w:p>
    <w:p w14:paraId="67750291" w14:textId="77777777" w:rsidR="0028547A" w:rsidRPr="0028547A" w:rsidRDefault="0028547A" w:rsidP="0028547A">
      <w:pPr>
        <w:spacing w:line="231" w:lineRule="atLeast"/>
        <w:rPr>
          <w:rFonts w:ascii="Arial" w:eastAsia="Times New Roman" w:hAnsi="Arial" w:cs="Arial"/>
          <w:color w:val="000000"/>
        </w:rPr>
      </w:pPr>
      <w:r w:rsidRPr="0028547A">
        <w:rPr>
          <w:rFonts w:ascii="Arial" w:eastAsia="Times New Roman" w:hAnsi="Arial" w:cs="Arial"/>
          <w:color w:val="000000"/>
        </w:rPr>
        <w:lastRenderedPageBreak/>
        <w:t>References must come from sources such as, scholarly journals found in EBSCOhost, CNN, online newspapers such as, The Wall Street Journal, government websites, etc. Sources such as, Wikis, Yahoo Answers, </w:t>
      </w:r>
      <w:proofErr w:type="spellStart"/>
      <w:r w:rsidRPr="0028547A">
        <w:rPr>
          <w:rFonts w:ascii="Arial" w:eastAsia="Times New Roman" w:hAnsi="Arial" w:cs="Arial"/>
          <w:color w:val="000000"/>
        </w:rPr>
        <w:t>eHow</w:t>
      </w:r>
      <w:proofErr w:type="spellEnd"/>
      <w:r w:rsidRPr="0028547A">
        <w:rPr>
          <w:rFonts w:ascii="Arial" w:eastAsia="Times New Roman" w:hAnsi="Arial" w:cs="Arial"/>
          <w:color w:val="000000"/>
        </w:rPr>
        <w:t>, blogs, etc. are not acceptable for academic writing.</w:t>
      </w:r>
    </w:p>
    <w:p w14:paraId="0EF06572" w14:textId="77777777" w:rsidR="0028547A" w:rsidRPr="0028547A" w:rsidRDefault="0028547A" w:rsidP="0028547A">
      <w:pPr>
        <w:spacing w:line="231" w:lineRule="atLeast"/>
        <w:rPr>
          <w:rFonts w:ascii="Arial" w:eastAsia="Times New Roman" w:hAnsi="Arial" w:cs="Arial"/>
          <w:color w:val="000000"/>
        </w:rPr>
      </w:pPr>
      <w:hyperlink r:id="rId5" w:tooltip="View your assignment rubric." w:history="1">
        <w:r w:rsidRPr="0028547A">
          <w:rPr>
            <w:rFonts w:ascii="Arial" w:eastAsia="Times New Roman" w:hAnsi="Arial" w:cs="Arial"/>
            <w:color w:val="0563C1"/>
            <w:u w:val="single"/>
          </w:rPr>
          <w:t>View your assignment rubric</w:t>
        </w:r>
      </w:hyperlink>
      <w:r w:rsidRPr="0028547A">
        <w:rPr>
          <w:rFonts w:ascii="Arial" w:eastAsia="Times New Roman" w:hAnsi="Arial" w:cs="Arial"/>
          <w:color w:val="000000"/>
        </w:rPr>
        <w:t>.</w:t>
      </w:r>
    </w:p>
    <w:p w14:paraId="201571D8" w14:textId="77777777" w:rsidR="0028547A" w:rsidRPr="0028547A" w:rsidRDefault="0028547A" w:rsidP="0028547A">
      <w:pPr>
        <w:pStyle w:val="NormalWeb"/>
        <w:shd w:val="clear" w:color="auto" w:fill="FFFFFF"/>
        <w:spacing w:before="0" w:beforeAutospacing="0" w:after="0" w:afterAutospacing="0"/>
        <w:rPr>
          <w:rFonts w:ascii="Arial" w:hAnsi="Arial" w:cs="Arial"/>
          <w:b/>
          <w:bCs/>
          <w:color w:val="000000"/>
          <w:sz w:val="20"/>
          <w:szCs w:val="20"/>
        </w:rPr>
      </w:pPr>
    </w:p>
    <w:p w14:paraId="33C23736" w14:textId="5FD71C1A" w:rsidR="009121FF" w:rsidRPr="009121FF" w:rsidRDefault="009121FF" w:rsidP="009121FF"/>
    <w:sectPr w:rsidR="009121FF" w:rsidRPr="00912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108"/>
    <w:rsid w:val="00086E8F"/>
    <w:rsid w:val="0028547A"/>
    <w:rsid w:val="00493170"/>
    <w:rsid w:val="009121FF"/>
    <w:rsid w:val="00A37108"/>
    <w:rsid w:val="00DF1896"/>
    <w:rsid w:val="00E2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E278B"/>
  <w15:chartTrackingRefBased/>
  <w15:docId w15:val="{E85AA3F2-3E4D-4462-9DE5-997AE000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71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547A"/>
    <w:rPr>
      <w:b/>
      <w:bCs/>
    </w:rPr>
  </w:style>
  <w:style w:type="character" w:styleId="Hyperlink">
    <w:name w:val="Hyperlink"/>
    <w:basedOn w:val="DefaultParagraphFont"/>
    <w:uiPriority w:val="99"/>
    <w:semiHidden/>
    <w:unhideWhenUsed/>
    <w:rsid w:val="002854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81406">
      <w:bodyDiv w:val="1"/>
      <w:marLeft w:val="0"/>
      <w:marRight w:val="0"/>
      <w:marTop w:val="0"/>
      <w:marBottom w:val="0"/>
      <w:divBdr>
        <w:top w:val="none" w:sz="0" w:space="0" w:color="auto"/>
        <w:left w:val="none" w:sz="0" w:space="0" w:color="auto"/>
        <w:bottom w:val="none" w:sz="0" w:space="0" w:color="auto"/>
        <w:right w:val="none" w:sz="0" w:space="0" w:color="auto"/>
      </w:divBdr>
    </w:div>
    <w:div w:id="156580185">
      <w:bodyDiv w:val="1"/>
      <w:marLeft w:val="0"/>
      <w:marRight w:val="0"/>
      <w:marTop w:val="0"/>
      <w:marBottom w:val="0"/>
      <w:divBdr>
        <w:top w:val="none" w:sz="0" w:space="0" w:color="auto"/>
        <w:left w:val="none" w:sz="0" w:space="0" w:color="auto"/>
        <w:bottom w:val="none" w:sz="0" w:space="0" w:color="auto"/>
        <w:right w:val="none" w:sz="0" w:space="0" w:color="auto"/>
      </w:divBdr>
    </w:div>
    <w:div w:id="712923209">
      <w:bodyDiv w:val="1"/>
      <w:marLeft w:val="0"/>
      <w:marRight w:val="0"/>
      <w:marTop w:val="0"/>
      <w:marBottom w:val="0"/>
      <w:divBdr>
        <w:top w:val="none" w:sz="0" w:space="0" w:color="auto"/>
        <w:left w:val="none" w:sz="0" w:space="0" w:color="auto"/>
        <w:bottom w:val="none" w:sz="0" w:space="0" w:color="auto"/>
        <w:right w:val="none" w:sz="0" w:space="0" w:color="auto"/>
      </w:divBdr>
    </w:div>
    <w:div w:id="103920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ontent.grantham.edu/academics/01_Instructional_Designers/WrittenAssignmentRubric.htm" TargetMode="External"/><Relationship Id="rId4" Type="http://schemas.openxmlformats.org/officeDocument/2006/relationships/hyperlink" Target="https://content.grantham.edu/academics/01_Instructional_Designers/Rubrics/Graduate_DQ_Rubri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Terina Edmond</dc:creator>
  <cp:keywords/>
  <dc:description/>
  <cp:lastModifiedBy>Terina Edmond</cp:lastModifiedBy>
  <cp:revision>1</cp:revision>
  <dcterms:created xsi:type="dcterms:W3CDTF">2021-11-16T22:29:00Z</dcterms:created>
  <dcterms:modified xsi:type="dcterms:W3CDTF">2021-11-16T23:28:00Z</dcterms:modified>
</cp:coreProperties>
</file>