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C55" w:rsidRDefault="00296C74" w:rsidP="00D25C55">
      <w:pPr>
        <w:rPr>
          <w:sz w:val="10"/>
          <w:szCs w:val="10"/>
        </w:rPr>
      </w:pPr>
      <w:r w:rsidRPr="00296C74">
        <w:rPr>
          <w:rFonts w:ascii="Verdana" w:hAnsi="Verdana"/>
          <w:noProof/>
          <w:color w:val="6E6C64"/>
          <w:sz w:val="10"/>
          <w:szCs w:val="1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-469265</wp:posOffset>
            </wp:positionV>
            <wp:extent cx="2881630" cy="567690"/>
            <wp:effectExtent l="0" t="0" r="0" b="3810"/>
            <wp:wrapNone/>
            <wp:docPr id="26" name="Picture 26" descr="https://www.seu.edu.sa/sites/ar/SitePages/images/logo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eu.edu.sa/sites/ar/SitePages/images/logo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56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96C74" w:rsidRPr="00D25C55" w:rsidRDefault="00D25C55" w:rsidP="00D25C55">
      <w:pPr>
        <w:rPr>
          <w:sz w:val="10"/>
          <w:szCs w:val="10"/>
        </w:rPr>
      </w:pPr>
      <w:r w:rsidRPr="00D25C55">
        <w:rPr>
          <w:b/>
          <w:bCs/>
          <w:color w:val="002060"/>
          <w:sz w:val="28"/>
          <w:szCs w:val="28"/>
        </w:rPr>
        <w:t>College of Administrative and Financial Sciences</w:t>
      </w:r>
    </w:p>
    <w:p w:rsidR="00296C74" w:rsidRPr="00743E7E" w:rsidRDefault="00953655" w:rsidP="00D81239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</w:rPr>
        <w:pict>
          <v:line id="Straight Connector 1" o:spid="_x0000_s1026" style="position:absolute;left:0;text-align:left;z-index:251660288;visibility:visible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" strokecolor="#ed7d31 [3205]" strokeweight="3pt">
            <v:stroke joinstyle="miter"/>
          </v:line>
        </w:pict>
      </w:r>
    </w:p>
    <w:p w:rsidR="00832CD9" w:rsidRPr="00470CBB" w:rsidRDefault="00E46972" w:rsidP="00787E67">
      <w:pPr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470CBB">
        <w:rPr>
          <w:rFonts w:asciiTheme="majorBidi" w:hAnsiTheme="majorBidi" w:cstheme="majorBidi"/>
          <w:b/>
          <w:bCs/>
          <w:sz w:val="48"/>
          <w:szCs w:val="48"/>
        </w:rPr>
        <w:t xml:space="preserve">Assignment </w:t>
      </w:r>
      <w:r w:rsidR="00011872">
        <w:rPr>
          <w:rFonts w:asciiTheme="majorBidi" w:hAnsiTheme="majorBidi" w:cstheme="majorBidi"/>
          <w:b/>
          <w:bCs/>
          <w:sz w:val="48"/>
          <w:szCs w:val="48"/>
        </w:rPr>
        <w:t>3</w:t>
      </w:r>
    </w:p>
    <w:p w:rsidR="00E46972" w:rsidRPr="00470CBB" w:rsidRDefault="00953655" w:rsidP="00011872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noProof/>
          <w:sz w:val="36"/>
          <w:szCs w:val="36"/>
        </w:rPr>
        <w:pict>
          <v:line id="Straight Connector 2" o:spid="_x0000_s1029" style="position:absolute;left:0;text-align:left;z-index:251662336;visibility:visible" from="-9.75pt,32.85pt" to="497.2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" strokecolor="#ed7d31 [3205]" strokeweight="3pt">
            <v:stroke joinstyle="miter"/>
          </v:line>
        </w:pic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>D</w:t>
      </w:r>
      <w:r w:rsidR="00743E7E" w:rsidRPr="00470CBB">
        <w:rPr>
          <w:rFonts w:asciiTheme="majorBidi" w:hAnsiTheme="majorBidi" w:cstheme="majorBidi"/>
          <w:b/>
          <w:bCs/>
          <w:sz w:val="36"/>
          <w:szCs w:val="36"/>
        </w:rPr>
        <w:t>ead</w:t>
      </w:r>
      <w:r w:rsidR="00BA22D4">
        <w:rPr>
          <w:rFonts w:asciiTheme="majorBidi" w:hAnsiTheme="majorBidi" w:cstheme="majorBidi"/>
          <w:b/>
          <w:bCs/>
          <w:sz w:val="36"/>
          <w:szCs w:val="36"/>
        </w:rPr>
        <w:t xml:space="preserve">line: </w:t>
      </w:r>
      <w:r w:rsidR="00011872">
        <w:rPr>
          <w:rFonts w:asciiTheme="majorBidi" w:hAnsiTheme="majorBidi" w:cstheme="majorBidi"/>
          <w:b/>
          <w:bCs/>
          <w:color w:val="002060"/>
          <w:sz w:val="36"/>
          <w:szCs w:val="36"/>
        </w:rPr>
        <w:t>17</w:t>
      </w:r>
      <w:r w:rsidR="00BA22D4" w:rsidRPr="00000670">
        <w:rPr>
          <w:rFonts w:asciiTheme="majorBidi" w:hAnsiTheme="majorBidi" w:cstheme="majorBidi"/>
          <w:b/>
          <w:bCs/>
          <w:color w:val="002060"/>
          <w:sz w:val="36"/>
          <w:szCs w:val="36"/>
        </w:rPr>
        <w:t>/</w:t>
      </w:r>
      <w:r w:rsidR="00787E67">
        <w:rPr>
          <w:rFonts w:asciiTheme="majorBidi" w:hAnsiTheme="majorBidi" w:cstheme="majorBidi"/>
          <w:b/>
          <w:bCs/>
          <w:color w:val="002060"/>
          <w:sz w:val="36"/>
          <w:szCs w:val="36"/>
        </w:rPr>
        <w:t>04</w:t>
      </w:r>
      <w:r w:rsidR="00E46972" w:rsidRPr="00000670">
        <w:rPr>
          <w:rFonts w:asciiTheme="majorBidi" w:hAnsiTheme="majorBidi" w:cstheme="majorBidi"/>
          <w:b/>
          <w:bCs/>
          <w:color w:val="002060"/>
          <w:sz w:val="36"/>
          <w:szCs w:val="36"/>
        </w:rPr>
        <w:t>/20</w:t>
      </w:r>
      <w:r w:rsidR="00787E67">
        <w:rPr>
          <w:rFonts w:asciiTheme="majorBidi" w:hAnsiTheme="majorBidi" w:cstheme="majorBidi"/>
          <w:b/>
          <w:bCs/>
          <w:color w:val="002060"/>
          <w:sz w:val="36"/>
          <w:szCs w:val="36"/>
        </w:rPr>
        <w:t>21</w:t>
      </w:r>
      <w:r w:rsidR="00E46972" w:rsidRPr="00000670">
        <w:rPr>
          <w:rFonts w:asciiTheme="majorBidi" w:hAnsiTheme="majorBidi" w:cstheme="majorBidi"/>
          <w:b/>
          <w:bCs/>
          <w:color w:val="002060"/>
          <w:sz w:val="36"/>
          <w:szCs w:val="36"/>
        </w:rPr>
        <w:t xml:space="preserve"> @ 23:59</w:t>
      </w:r>
    </w:p>
    <w:p w:rsidR="00E46972" w:rsidRDefault="00E46972">
      <w:pPr>
        <w:rPr>
          <w:rFonts w:asciiTheme="majorBidi" w:hAnsiTheme="majorBidi" w:cstheme="majorBidi"/>
        </w:rPr>
      </w:pPr>
    </w:p>
    <w:p w:rsidR="00743E7E" w:rsidRPr="00743E7E" w:rsidRDefault="00743E7E">
      <w:pPr>
        <w:rPr>
          <w:rFonts w:asciiTheme="majorBidi" w:hAnsiTheme="majorBidi" w:cstheme="majorBidi"/>
          <w:sz w:val="2"/>
          <w:szCs w:val="2"/>
        </w:rPr>
      </w:pPr>
    </w:p>
    <w:tbl>
      <w:tblPr>
        <w:tblStyle w:val="TableGrid"/>
        <w:tblW w:w="9895" w:type="dxa"/>
        <w:tblLook w:val="04A0"/>
      </w:tblPr>
      <w:tblGrid>
        <w:gridCol w:w="4675"/>
        <w:gridCol w:w="5220"/>
      </w:tblGrid>
      <w:tr w:rsidR="00E46972" w:rsidRPr="00E46972" w:rsidTr="009D49C8">
        <w:tc>
          <w:tcPr>
            <w:tcW w:w="4675" w:type="dxa"/>
            <w:vAlign w:val="center"/>
          </w:tcPr>
          <w:p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Name:</w:t>
            </w:r>
            <w:r w:rsidR="00125ED9" w:rsidRPr="00125ED9">
              <w:rPr>
                <w:rFonts w:asciiTheme="majorBidi" w:hAnsiTheme="majorBidi" w:cstheme="majorBidi"/>
                <w:b/>
                <w:bCs/>
                <w:color w:val="003192"/>
                <w:sz w:val="28"/>
                <w:szCs w:val="28"/>
              </w:rPr>
              <w:t>Strategic Management</w:t>
            </w:r>
          </w:p>
        </w:tc>
        <w:tc>
          <w:tcPr>
            <w:tcW w:w="5220" w:type="dxa"/>
            <w:vAlign w:val="center"/>
          </w:tcPr>
          <w:p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Name:</w:t>
            </w:r>
          </w:p>
        </w:tc>
      </w:tr>
      <w:tr w:rsidR="00E46972" w:rsidRPr="00E46972" w:rsidTr="009D49C8">
        <w:tc>
          <w:tcPr>
            <w:tcW w:w="4675" w:type="dxa"/>
            <w:vAlign w:val="center"/>
          </w:tcPr>
          <w:p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Code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  <w:r w:rsidR="00125ED9" w:rsidRPr="00125ED9">
              <w:rPr>
                <w:rFonts w:asciiTheme="majorBidi" w:hAnsiTheme="majorBidi" w:cstheme="majorBidi"/>
                <w:b/>
                <w:bCs/>
                <w:color w:val="003192"/>
                <w:sz w:val="28"/>
                <w:szCs w:val="28"/>
              </w:rPr>
              <w:t>MGT 401</w:t>
            </w:r>
          </w:p>
        </w:tc>
        <w:tc>
          <w:tcPr>
            <w:tcW w:w="5220" w:type="dxa"/>
            <w:vAlign w:val="center"/>
          </w:tcPr>
          <w:p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ID Number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  <w:tr w:rsidR="00E46972" w:rsidRPr="00E46972" w:rsidTr="009D49C8">
        <w:tc>
          <w:tcPr>
            <w:tcW w:w="4675" w:type="dxa"/>
            <w:vAlign w:val="center"/>
          </w:tcPr>
          <w:p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 xml:space="preserve">Semester: </w:t>
            </w:r>
            <w:r w:rsidRPr="00125ED9">
              <w:rPr>
                <w:rFonts w:asciiTheme="majorBidi" w:hAnsiTheme="majorBidi" w:cstheme="majorBidi"/>
                <w:b/>
                <w:bCs/>
                <w:color w:val="003192"/>
                <w:sz w:val="28"/>
                <w:szCs w:val="28"/>
              </w:rPr>
              <w:t>I</w:t>
            </w:r>
            <w:r w:rsidR="00787E67">
              <w:rPr>
                <w:rFonts w:asciiTheme="majorBidi" w:hAnsiTheme="majorBidi" w:cstheme="majorBidi"/>
                <w:b/>
                <w:bCs/>
                <w:color w:val="003192"/>
                <w:sz w:val="28"/>
                <w:szCs w:val="28"/>
              </w:rPr>
              <w:t>I</w:t>
            </w:r>
          </w:p>
        </w:tc>
        <w:tc>
          <w:tcPr>
            <w:tcW w:w="5220" w:type="dxa"/>
            <w:vAlign w:val="center"/>
          </w:tcPr>
          <w:p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CRN:</w:t>
            </w:r>
            <w:r w:rsidR="00372C9A">
              <w:rPr>
                <w:rFonts w:asciiTheme="majorBidi" w:hAnsiTheme="majorBidi" w:cstheme="majorBidi"/>
                <w:sz w:val="28"/>
                <w:szCs w:val="28"/>
              </w:rPr>
              <w:t>23332</w:t>
            </w:r>
            <w:bookmarkStart w:id="0" w:name="_GoBack"/>
            <w:bookmarkEnd w:id="0"/>
          </w:p>
        </w:tc>
      </w:tr>
      <w:tr w:rsidR="009D49C8" w:rsidRPr="00E46972" w:rsidTr="009D49C8">
        <w:tc>
          <w:tcPr>
            <w:tcW w:w="9895" w:type="dxa"/>
            <w:gridSpan w:val="2"/>
            <w:vAlign w:val="center"/>
          </w:tcPr>
          <w:p w:rsidR="009D49C8" w:rsidRPr="00743E7E" w:rsidRDefault="009D49C8" w:rsidP="009D49C8">
            <w:pPr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 xml:space="preserve">Academic Year: </w:t>
            </w:r>
            <w:r w:rsidR="00787E67">
              <w:rPr>
                <w:rFonts w:asciiTheme="majorBidi" w:hAnsiTheme="majorBidi" w:cstheme="majorBidi"/>
                <w:b/>
                <w:bCs/>
                <w:color w:val="003192"/>
                <w:sz w:val="28"/>
                <w:szCs w:val="28"/>
              </w:rPr>
              <w:t>1441/1442</w:t>
            </w:r>
            <w:r w:rsidRPr="00403216">
              <w:rPr>
                <w:rFonts w:asciiTheme="majorBidi" w:hAnsiTheme="majorBidi" w:cstheme="majorBidi"/>
                <w:b/>
                <w:bCs/>
                <w:color w:val="003192"/>
                <w:sz w:val="28"/>
                <w:szCs w:val="28"/>
              </w:rPr>
              <w:t xml:space="preserve"> H</w:t>
            </w:r>
          </w:p>
        </w:tc>
      </w:tr>
    </w:tbl>
    <w:p w:rsidR="00FA489A" w:rsidRDefault="00FA489A">
      <w:pPr>
        <w:rPr>
          <w:rFonts w:asciiTheme="majorBidi" w:hAnsiTheme="majorBidi" w:cstheme="majorBidi"/>
        </w:rPr>
      </w:pPr>
    </w:p>
    <w:p w:rsidR="00E46972" w:rsidRPr="00FA489A" w:rsidRDefault="00FA489A" w:rsidP="00FA489A">
      <w:pPr>
        <w:ind w:left="-153"/>
        <w:rPr>
          <w:rFonts w:asciiTheme="majorBidi" w:hAnsiTheme="majorBidi" w:cstheme="majorBidi"/>
          <w:b/>
          <w:bCs/>
          <w:sz w:val="28"/>
          <w:szCs w:val="28"/>
        </w:rPr>
      </w:pPr>
      <w:r w:rsidRPr="00FA489A">
        <w:rPr>
          <w:rFonts w:asciiTheme="majorBidi" w:hAnsiTheme="majorBidi" w:cstheme="majorBidi"/>
          <w:b/>
          <w:bCs/>
          <w:sz w:val="28"/>
          <w:szCs w:val="28"/>
        </w:rPr>
        <w:t xml:space="preserve">For </w:t>
      </w:r>
      <w:r>
        <w:rPr>
          <w:rFonts w:asciiTheme="majorBidi" w:hAnsiTheme="majorBidi" w:cstheme="majorBidi"/>
          <w:b/>
          <w:bCs/>
          <w:sz w:val="28"/>
          <w:szCs w:val="28"/>
        </w:rPr>
        <w:t>Instructor</w:t>
      </w:r>
      <w:r w:rsidR="007A724C">
        <w:rPr>
          <w:rFonts w:asciiTheme="majorBidi" w:hAnsiTheme="majorBidi" w:cstheme="majorBidi"/>
          <w:b/>
          <w:bCs/>
          <w:sz w:val="28"/>
          <w:szCs w:val="28"/>
        </w:rPr>
        <w:t>’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s </w:t>
      </w:r>
      <w:r w:rsidRPr="00FA489A">
        <w:rPr>
          <w:rFonts w:asciiTheme="majorBidi" w:hAnsiTheme="majorBidi" w:cstheme="majorBidi"/>
          <w:b/>
          <w:bCs/>
          <w:sz w:val="28"/>
          <w:szCs w:val="28"/>
        </w:rPr>
        <w:t>Use only</w:t>
      </w:r>
    </w:p>
    <w:tbl>
      <w:tblPr>
        <w:tblStyle w:val="TableGrid"/>
        <w:tblW w:w="0" w:type="auto"/>
        <w:tblInd w:w="-185" w:type="dxa"/>
        <w:tblLook w:val="04A0"/>
      </w:tblPr>
      <w:tblGrid>
        <w:gridCol w:w="4680"/>
        <w:gridCol w:w="5241"/>
      </w:tblGrid>
      <w:tr w:rsidR="00FA489A" w:rsidTr="00F86764">
        <w:tc>
          <w:tcPr>
            <w:tcW w:w="9921" w:type="dxa"/>
            <w:gridSpan w:val="2"/>
          </w:tcPr>
          <w:p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Instructor’s Name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:</w:t>
            </w:r>
            <w:r w:rsidR="00372C9A">
              <w:rPr>
                <w:rFonts w:asciiTheme="majorBidi" w:hAnsiTheme="majorBidi" w:cstheme="majorBidi"/>
                <w:sz w:val="28"/>
                <w:szCs w:val="28"/>
              </w:rPr>
              <w:t xml:space="preserve"> Dr. </w:t>
            </w:r>
            <w:proofErr w:type="spellStart"/>
            <w:r w:rsidR="00372C9A">
              <w:rPr>
                <w:rFonts w:asciiTheme="majorBidi" w:hAnsiTheme="majorBidi" w:cstheme="majorBidi"/>
                <w:sz w:val="28"/>
                <w:szCs w:val="28"/>
              </w:rPr>
              <w:t>FarhatAnjum</w:t>
            </w:r>
            <w:proofErr w:type="spellEnd"/>
          </w:p>
        </w:tc>
      </w:tr>
      <w:tr w:rsidR="00FA489A" w:rsidTr="00FA489A">
        <w:tc>
          <w:tcPr>
            <w:tcW w:w="4680" w:type="dxa"/>
          </w:tcPr>
          <w:p w:rsidR="00FA489A" w:rsidRPr="00FA489A" w:rsidRDefault="00FA489A" w:rsidP="00787E67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FA489A">
              <w:rPr>
                <w:rFonts w:asciiTheme="majorBidi" w:hAnsiTheme="majorBidi" w:cstheme="majorBidi"/>
                <w:sz w:val="26"/>
                <w:szCs w:val="26"/>
              </w:rPr>
              <w:t xml:space="preserve">Students’ Grade:  </w:t>
            </w:r>
            <w:r w:rsidR="00787E67">
              <w:rPr>
                <w:rFonts w:asciiTheme="majorBidi" w:hAnsiTheme="majorBidi" w:cstheme="majorBidi"/>
                <w:sz w:val="26"/>
                <w:szCs w:val="26"/>
              </w:rPr>
              <w:t xml:space="preserve">….   </w:t>
            </w:r>
            <w:r w:rsidRPr="00FA489A">
              <w:rPr>
                <w:rFonts w:asciiTheme="majorBidi" w:hAnsiTheme="majorBidi" w:cstheme="majorBidi"/>
                <w:sz w:val="26"/>
                <w:szCs w:val="26"/>
              </w:rPr>
              <w:t>Out of</w:t>
            </w:r>
            <w:r w:rsidR="00000670" w:rsidRPr="00787E67">
              <w:rPr>
                <w:rFonts w:asciiTheme="majorBidi" w:hAnsiTheme="majorBidi" w:cstheme="majorBidi"/>
                <w:b/>
                <w:bCs/>
                <w:color w:val="C00000"/>
                <w:sz w:val="26"/>
                <w:szCs w:val="26"/>
              </w:rPr>
              <w:t>5</w:t>
            </w:r>
          </w:p>
        </w:tc>
        <w:tc>
          <w:tcPr>
            <w:tcW w:w="5241" w:type="dxa"/>
          </w:tcPr>
          <w:p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Level of Marks: High/Middle/Low</w:t>
            </w:r>
          </w:p>
        </w:tc>
      </w:tr>
    </w:tbl>
    <w:p w:rsidR="00FA489A" w:rsidRPr="00E46972" w:rsidRDefault="00953655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pict>
          <v:rect id="Rectangle 3" o:spid="_x0000_s1028" style="position:absolute;margin-left:-4.5pt;margin-top:21.35pt;width:489.6pt;height:16.8pt;z-index:-251658241;visibility:visible;mso-position-horizontal-relative:text;mso-position-vertical-relative:text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" fillcolor="#4472c4 [3208]" strokecolor="#1f3763 [1608]" strokeweight="1pt"/>
        </w:pict>
      </w:r>
    </w:p>
    <w:p w:rsidR="00E46972" w:rsidRPr="00AF0124" w:rsidRDefault="00E46972">
      <w:pP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</w:pPr>
      <w:r w:rsidRP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>Instructions</w:t>
      </w:r>
      <w:r w:rsid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 xml:space="preserve"> – PLEASE READ THEM CAREFULLY </w:t>
      </w:r>
    </w:p>
    <w:p w:rsidR="00E46972" w:rsidRPr="00FD4510" w:rsidRDefault="00E46972" w:rsidP="00B83C8F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color w:val="auto"/>
          <w:sz w:val="26"/>
          <w:szCs w:val="26"/>
        </w:rPr>
      </w:pPr>
      <w:r w:rsidRPr="00FD4510">
        <w:rPr>
          <w:rFonts w:asciiTheme="majorBidi" w:hAnsiTheme="majorBidi" w:cstheme="majorBidi"/>
          <w:color w:val="auto"/>
          <w:sz w:val="26"/>
          <w:szCs w:val="26"/>
        </w:rPr>
        <w:t>Th</w:t>
      </w:r>
      <w:r w:rsidR="00BA2283" w:rsidRPr="00FD4510">
        <w:rPr>
          <w:rFonts w:asciiTheme="majorBidi" w:hAnsiTheme="majorBidi" w:cstheme="majorBidi"/>
          <w:color w:val="auto"/>
          <w:sz w:val="26"/>
          <w:szCs w:val="26"/>
        </w:rPr>
        <w:t>e</w:t>
      </w:r>
      <w:r w:rsidRPr="00FD4510">
        <w:rPr>
          <w:rFonts w:asciiTheme="majorBidi" w:hAnsiTheme="majorBidi" w:cstheme="majorBidi"/>
          <w:color w:val="auto"/>
          <w:sz w:val="26"/>
          <w:szCs w:val="26"/>
        </w:rPr>
        <w:t xml:space="preserve"> Assignment must be submitted on Blackboard (</w:t>
      </w:r>
      <w:r w:rsidRPr="00FD4510">
        <w:rPr>
          <w:rFonts w:asciiTheme="majorBidi" w:hAnsiTheme="majorBidi" w:cstheme="majorBidi"/>
          <w:b/>
          <w:bCs/>
          <w:color w:val="auto"/>
          <w:sz w:val="26"/>
          <w:szCs w:val="26"/>
        </w:rPr>
        <w:t>WORD format only</w:t>
      </w:r>
      <w:r w:rsidRPr="00FD4510">
        <w:rPr>
          <w:rFonts w:asciiTheme="majorBidi" w:hAnsiTheme="majorBidi" w:cstheme="majorBidi"/>
          <w:color w:val="auto"/>
          <w:sz w:val="26"/>
          <w:szCs w:val="26"/>
        </w:rPr>
        <w:t xml:space="preserve">) </w:t>
      </w:r>
      <w:r w:rsidR="00C7135A" w:rsidRPr="00FD4510">
        <w:rPr>
          <w:rFonts w:asciiTheme="majorBidi" w:hAnsiTheme="majorBidi" w:cstheme="majorBidi"/>
          <w:color w:val="auto"/>
          <w:sz w:val="26"/>
          <w:szCs w:val="26"/>
        </w:rPr>
        <w:t>via allocated</w:t>
      </w:r>
      <w:r w:rsidRPr="00FD4510">
        <w:rPr>
          <w:rFonts w:asciiTheme="majorBidi" w:hAnsiTheme="majorBidi" w:cstheme="majorBidi"/>
          <w:color w:val="auto"/>
          <w:sz w:val="26"/>
          <w:szCs w:val="26"/>
        </w:rPr>
        <w:t xml:space="preserve"> folder.</w:t>
      </w:r>
    </w:p>
    <w:p w:rsidR="00E46972" w:rsidRPr="00FD4510" w:rsidRDefault="00E46972" w:rsidP="00B56622">
      <w:pPr>
        <w:pStyle w:val="ListParagraph"/>
        <w:numPr>
          <w:ilvl w:val="0"/>
          <w:numId w:val="4"/>
        </w:numPr>
        <w:ind w:left="792"/>
        <w:jc w:val="both"/>
        <w:rPr>
          <w:rFonts w:asciiTheme="majorBidi" w:hAnsiTheme="majorBidi" w:cstheme="majorBidi"/>
          <w:caps/>
          <w:color w:val="auto"/>
          <w:sz w:val="26"/>
          <w:szCs w:val="26"/>
        </w:rPr>
      </w:pPr>
      <w:r w:rsidRPr="00FD4510">
        <w:rPr>
          <w:rFonts w:asciiTheme="majorBidi" w:hAnsiTheme="majorBidi" w:cstheme="majorBidi"/>
          <w:color w:val="auto"/>
          <w:sz w:val="26"/>
          <w:szCs w:val="26"/>
        </w:rPr>
        <w:t>Assignments submitted through email will not be accepted.</w:t>
      </w:r>
    </w:p>
    <w:p w:rsidR="00E46972" w:rsidRPr="00FD4510" w:rsidRDefault="001E653B" w:rsidP="00B56622">
      <w:pPr>
        <w:pStyle w:val="ListParagraph"/>
        <w:numPr>
          <w:ilvl w:val="0"/>
          <w:numId w:val="4"/>
        </w:numPr>
        <w:ind w:left="792"/>
        <w:jc w:val="both"/>
        <w:rPr>
          <w:rFonts w:asciiTheme="majorBidi" w:hAnsiTheme="majorBidi" w:cstheme="majorBidi"/>
          <w:caps/>
          <w:color w:val="auto"/>
          <w:sz w:val="26"/>
          <w:szCs w:val="26"/>
        </w:rPr>
      </w:pPr>
      <w:r w:rsidRPr="00FD4510">
        <w:rPr>
          <w:rFonts w:asciiTheme="majorBidi" w:hAnsiTheme="majorBidi" w:cstheme="majorBidi"/>
          <w:color w:val="auto"/>
          <w:sz w:val="26"/>
          <w:szCs w:val="26"/>
        </w:rPr>
        <w:t xml:space="preserve">Students </w:t>
      </w:r>
      <w:r w:rsidR="00E46972" w:rsidRPr="00FD4510">
        <w:rPr>
          <w:rFonts w:asciiTheme="majorBidi" w:hAnsiTheme="majorBidi" w:cstheme="majorBidi"/>
          <w:color w:val="auto"/>
          <w:sz w:val="26"/>
          <w:szCs w:val="26"/>
        </w:rPr>
        <w:t xml:space="preserve">are advised to make </w:t>
      </w:r>
      <w:r w:rsidRPr="00FD4510">
        <w:rPr>
          <w:rFonts w:asciiTheme="majorBidi" w:hAnsiTheme="majorBidi" w:cstheme="majorBidi"/>
          <w:color w:val="auto"/>
          <w:sz w:val="26"/>
          <w:szCs w:val="26"/>
        </w:rPr>
        <w:t>their</w:t>
      </w:r>
      <w:r w:rsidR="00E46972" w:rsidRPr="00FD4510">
        <w:rPr>
          <w:rFonts w:asciiTheme="majorBidi" w:hAnsiTheme="majorBidi" w:cstheme="majorBidi"/>
          <w:color w:val="auto"/>
          <w:sz w:val="26"/>
          <w:szCs w:val="26"/>
        </w:rPr>
        <w:t xml:space="preserve"> work clear and well presented, marks may be reduced for poor presentation. This includes filling your information on the cover page.</w:t>
      </w:r>
    </w:p>
    <w:p w:rsidR="00E46972" w:rsidRPr="00FD4510" w:rsidRDefault="001E653B" w:rsidP="00B56622">
      <w:pPr>
        <w:pStyle w:val="ListParagraph"/>
        <w:numPr>
          <w:ilvl w:val="0"/>
          <w:numId w:val="4"/>
        </w:numPr>
        <w:ind w:left="792"/>
        <w:jc w:val="both"/>
        <w:rPr>
          <w:rFonts w:asciiTheme="majorBidi" w:hAnsiTheme="majorBidi" w:cstheme="majorBidi"/>
          <w:caps/>
          <w:color w:val="auto"/>
          <w:sz w:val="26"/>
          <w:szCs w:val="26"/>
        </w:rPr>
      </w:pPr>
      <w:r w:rsidRPr="00FD4510">
        <w:rPr>
          <w:rFonts w:asciiTheme="majorBidi" w:hAnsiTheme="majorBidi" w:cstheme="majorBidi"/>
          <w:color w:val="auto"/>
          <w:sz w:val="26"/>
          <w:szCs w:val="26"/>
        </w:rPr>
        <w:t>Students must</w:t>
      </w:r>
      <w:r w:rsidR="00E46972" w:rsidRPr="00FD4510">
        <w:rPr>
          <w:rFonts w:asciiTheme="majorBidi" w:hAnsiTheme="majorBidi" w:cstheme="majorBidi"/>
          <w:color w:val="auto"/>
          <w:sz w:val="26"/>
          <w:szCs w:val="26"/>
        </w:rPr>
        <w:t xml:space="preserve"> mention question number </w:t>
      </w:r>
      <w:r w:rsidR="00B83C8F" w:rsidRPr="00FD4510">
        <w:rPr>
          <w:rFonts w:asciiTheme="majorBidi" w:hAnsiTheme="majorBidi" w:cstheme="majorBidi"/>
          <w:color w:val="auto"/>
          <w:sz w:val="26"/>
          <w:szCs w:val="26"/>
        </w:rPr>
        <w:t xml:space="preserve">clearly </w:t>
      </w:r>
      <w:r w:rsidR="00E46972" w:rsidRPr="00FD4510">
        <w:rPr>
          <w:rFonts w:asciiTheme="majorBidi" w:hAnsiTheme="majorBidi" w:cstheme="majorBidi"/>
          <w:color w:val="auto"/>
          <w:sz w:val="26"/>
          <w:szCs w:val="26"/>
        </w:rPr>
        <w:t xml:space="preserve">in </w:t>
      </w:r>
      <w:r w:rsidRPr="00FD4510">
        <w:rPr>
          <w:rFonts w:asciiTheme="majorBidi" w:hAnsiTheme="majorBidi" w:cstheme="majorBidi"/>
          <w:color w:val="auto"/>
          <w:sz w:val="26"/>
          <w:szCs w:val="26"/>
        </w:rPr>
        <w:t>their</w:t>
      </w:r>
      <w:r w:rsidR="00E46972" w:rsidRPr="00FD4510">
        <w:rPr>
          <w:rFonts w:asciiTheme="majorBidi" w:hAnsiTheme="majorBidi" w:cstheme="majorBidi"/>
          <w:color w:val="auto"/>
          <w:sz w:val="26"/>
          <w:szCs w:val="26"/>
        </w:rPr>
        <w:t xml:space="preserve"> answer.</w:t>
      </w:r>
    </w:p>
    <w:p w:rsidR="00E46972" w:rsidRPr="00FD4510" w:rsidRDefault="005C5F40" w:rsidP="00B56622">
      <w:pPr>
        <w:pStyle w:val="ListParagraph"/>
        <w:numPr>
          <w:ilvl w:val="0"/>
          <w:numId w:val="4"/>
        </w:numPr>
        <w:ind w:left="792"/>
        <w:jc w:val="both"/>
        <w:rPr>
          <w:rFonts w:asciiTheme="majorBidi" w:hAnsiTheme="majorBidi" w:cstheme="majorBidi"/>
          <w:caps/>
          <w:color w:val="auto"/>
          <w:sz w:val="26"/>
          <w:szCs w:val="26"/>
        </w:rPr>
      </w:pPr>
      <w:r w:rsidRPr="00FD4510">
        <w:rPr>
          <w:rFonts w:asciiTheme="majorBidi" w:hAnsiTheme="majorBidi" w:cstheme="majorBidi"/>
          <w:color w:val="auto"/>
          <w:sz w:val="26"/>
          <w:szCs w:val="26"/>
          <w:u w:val="single"/>
        </w:rPr>
        <w:t>Late submission</w:t>
      </w:r>
      <w:r w:rsidRPr="00FD4510">
        <w:rPr>
          <w:rFonts w:asciiTheme="majorBidi" w:hAnsiTheme="majorBidi" w:cstheme="majorBidi"/>
          <w:color w:val="auto"/>
          <w:sz w:val="26"/>
          <w:szCs w:val="26"/>
        </w:rPr>
        <w:t xml:space="preserve"> will NOT be accepted</w:t>
      </w:r>
      <w:r w:rsidR="00E46972" w:rsidRPr="00FD4510">
        <w:rPr>
          <w:rFonts w:asciiTheme="majorBidi" w:hAnsiTheme="majorBidi" w:cstheme="majorBidi"/>
          <w:color w:val="auto"/>
          <w:sz w:val="26"/>
          <w:szCs w:val="26"/>
        </w:rPr>
        <w:t>.</w:t>
      </w:r>
    </w:p>
    <w:p w:rsidR="00E46972" w:rsidRPr="00FD4510" w:rsidRDefault="00E46972" w:rsidP="00B56622">
      <w:pPr>
        <w:pStyle w:val="ListParagraph"/>
        <w:numPr>
          <w:ilvl w:val="0"/>
          <w:numId w:val="4"/>
        </w:numPr>
        <w:ind w:left="792"/>
        <w:jc w:val="both"/>
        <w:rPr>
          <w:rFonts w:asciiTheme="majorBidi" w:hAnsiTheme="majorBidi" w:cstheme="majorBidi"/>
          <w:color w:val="auto"/>
          <w:sz w:val="26"/>
          <w:szCs w:val="26"/>
        </w:rPr>
      </w:pPr>
      <w:r w:rsidRPr="00FD4510">
        <w:rPr>
          <w:rFonts w:asciiTheme="majorBidi" w:hAnsiTheme="majorBidi" w:cstheme="majorBidi"/>
          <w:color w:val="auto"/>
          <w:sz w:val="26"/>
          <w:szCs w:val="26"/>
        </w:rPr>
        <w:t>Avoid plagiarism, the work should be in your own</w:t>
      </w:r>
      <w:r w:rsidR="00BA2283" w:rsidRPr="00FD4510">
        <w:rPr>
          <w:rFonts w:asciiTheme="majorBidi" w:hAnsiTheme="majorBidi" w:cstheme="majorBidi"/>
          <w:color w:val="auto"/>
          <w:sz w:val="26"/>
          <w:szCs w:val="26"/>
        </w:rPr>
        <w:t xml:space="preserve"> words</w:t>
      </w:r>
      <w:r w:rsidRPr="00FD4510">
        <w:rPr>
          <w:rFonts w:asciiTheme="majorBidi" w:hAnsiTheme="majorBidi" w:cstheme="majorBidi"/>
          <w:color w:val="auto"/>
          <w:sz w:val="26"/>
          <w:szCs w:val="26"/>
        </w:rPr>
        <w:t>, copying from students or other resources</w:t>
      </w:r>
      <w:r w:rsidR="005C5F40" w:rsidRPr="00FD4510">
        <w:rPr>
          <w:rFonts w:asciiTheme="majorBidi" w:hAnsiTheme="majorBidi" w:cstheme="majorBidi"/>
          <w:color w:val="auto"/>
          <w:sz w:val="26"/>
          <w:szCs w:val="26"/>
        </w:rPr>
        <w:t xml:space="preserve"> without proper referencing</w:t>
      </w:r>
      <w:r w:rsidRPr="00FD4510">
        <w:rPr>
          <w:rFonts w:asciiTheme="majorBidi" w:hAnsiTheme="majorBidi" w:cstheme="majorBidi"/>
          <w:color w:val="auto"/>
          <w:sz w:val="26"/>
          <w:szCs w:val="26"/>
        </w:rPr>
        <w:t xml:space="preserve"> will result in ZERO marks.</w:t>
      </w:r>
      <w:r w:rsidR="005C5F40" w:rsidRPr="00FD4510">
        <w:rPr>
          <w:rFonts w:asciiTheme="majorBidi" w:hAnsiTheme="majorBidi" w:cstheme="majorBidi"/>
          <w:color w:val="auto"/>
          <w:sz w:val="26"/>
          <w:szCs w:val="26"/>
        </w:rPr>
        <w:t xml:space="preserve"> No exceptions. </w:t>
      </w:r>
    </w:p>
    <w:p w:rsidR="00E46972" w:rsidRPr="00FD4510" w:rsidRDefault="00B67B0A" w:rsidP="00B56622">
      <w:pPr>
        <w:pStyle w:val="ListParagraph"/>
        <w:numPr>
          <w:ilvl w:val="0"/>
          <w:numId w:val="4"/>
        </w:numPr>
        <w:ind w:left="792"/>
        <w:jc w:val="both"/>
        <w:rPr>
          <w:rFonts w:asciiTheme="majorBidi" w:hAnsiTheme="majorBidi" w:cstheme="majorBidi"/>
          <w:color w:val="auto"/>
          <w:sz w:val="26"/>
          <w:szCs w:val="26"/>
        </w:rPr>
      </w:pPr>
      <w:r w:rsidRPr="00FD4510">
        <w:rPr>
          <w:rFonts w:asciiTheme="majorBidi" w:hAnsiTheme="majorBidi" w:cstheme="majorBidi"/>
          <w:color w:val="auto"/>
          <w:sz w:val="26"/>
          <w:szCs w:val="26"/>
        </w:rPr>
        <w:t>All answered must be typed using</w:t>
      </w:r>
      <w:r w:rsidR="00E46972" w:rsidRPr="00FD4510">
        <w:rPr>
          <w:rFonts w:asciiTheme="majorBidi" w:hAnsiTheme="majorBidi" w:cstheme="majorBidi"/>
          <w:b/>
          <w:bCs/>
          <w:color w:val="auto"/>
          <w:sz w:val="26"/>
          <w:szCs w:val="26"/>
        </w:rPr>
        <w:t xml:space="preserve">Times New Roman </w:t>
      </w:r>
      <w:r w:rsidR="005C5F40" w:rsidRPr="00FD4510">
        <w:rPr>
          <w:rFonts w:asciiTheme="majorBidi" w:hAnsiTheme="majorBidi" w:cstheme="majorBidi"/>
          <w:b/>
          <w:bCs/>
          <w:color w:val="auto"/>
          <w:sz w:val="26"/>
          <w:szCs w:val="26"/>
        </w:rPr>
        <w:t xml:space="preserve">(size 12, double-spaced) </w:t>
      </w:r>
      <w:r w:rsidRPr="00FD4510">
        <w:rPr>
          <w:rFonts w:asciiTheme="majorBidi" w:hAnsiTheme="majorBidi" w:cstheme="majorBidi"/>
          <w:color w:val="auto"/>
          <w:sz w:val="26"/>
          <w:szCs w:val="26"/>
        </w:rPr>
        <w:t>font. No pictures containing text will be accepted and will be considered plagiarism).</w:t>
      </w:r>
    </w:p>
    <w:p w:rsidR="005C5F40" w:rsidRPr="00FD4510" w:rsidRDefault="005C5F40" w:rsidP="00B56622">
      <w:pPr>
        <w:pStyle w:val="ListParagraph"/>
        <w:numPr>
          <w:ilvl w:val="0"/>
          <w:numId w:val="4"/>
        </w:numPr>
        <w:ind w:left="792"/>
        <w:jc w:val="both"/>
        <w:rPr>
          <w:rFonts w:asciiTheme="majorBidi" w:hAnsiTheme="majorBidi" w:cstheme="majorBidi"/>
          <w:color w:val="auto"/>
          <w:sz w:val="26"/>
          <w:szCs w:val="26"/>
        </w:rPr>
      </w:pPr>
      <w:r w:rsidRPr="00FD4510">
        <w:rPr>
          <w:rFonts w:asciiTheme="majorBidi" w:hAnsiTheme="majorBidi" w:cstheme="majorBidi"/>
          <w:color w:val="auto"/>
          <w:sz w:val="26"/>
          <w:szCs w:val="26"/>
        </w:rPr>
        <w:t xml:space="preserve">Submissions </w:t>
      </w:r>
      <w:r w:rsidRPr="00FD4510">
        <w:rPr>
          <w:rFonts w:asciiTheme="majorBidi" w:hAnsiTheme="majorBidi" w:cstheme="majorBidi"/>
          <w:color w:val="auto"/>
          <w:sz w:val="26"/>
          <w:szCs w:val="26"/>
          <w:u w:val="single"/>
        </w:rPr>
        <w:t>without this cover page</w:t>
      </w:r>
      <w:r w:rsidRPr="00FD4510">
        <w:rPr>
          <w:rFonts w:asciiTheme="majorBidi" w:hAnsiTheme="majorBidi" w:cstheme="majorBidi"/>
          <w:color w:val="auto"/>
          <w:sz w:val="26"/>
          <w:szCs w:val="26"/>
        </w:rPr>
        <w:t xml:space="preserve"> will NOT be accepted. </w:t>
      </w:r>
    </w:p>
    <w:p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p w:rsidR="000A70A4" w:rsidRPr="00E869FF" w:rsidRDefault="00E46972" w:rsidP="00E869FF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:rsidR="00E869FF" w:rsidRDefault="00E869FF" w:rsidP="00E869FF">
      <w:pPr>
        <w:autoSpaceDE w:val="0"/>
        <w:autoSpaceDN w:val="0"/>
        <w:adjustRightInd w:val="0"/>
        <w:spacing w:after="28" w:line="240" w:lineRule="auto"/>
        <w:jc w:val="center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  <w:r w:rsidRPr="007B1A75">
        <w:rPr>
          <w:rFonts w:asciiTheme="majorBidi" w:hAnsiTheme="majorBidi" w:cstheme="majorBidi"/>
          <w:b/>
          <w:bCs/>
          <w:color w:val="C00000"/>
          <w:sz w:val="32"/>
          <w:szCs w:val="32"/>
          <w:u w:val="single"/>
        </w:rPr>
        <w:lastRenderedPageBreak/>
        <w:t>Assignmen</w:t>
      </w:r>
      <w:r w:rsidR="00011872">
        <w:rPr>
          <w:rFonts w:asciiTheme="majorBidi" w:hAnsiTheme="majorBidi" w:cstheme="majorBidi"/>
          <w:b/>
          <w:bCs/>
          <w:color w:val="C00000"/>
          <w:sz w:val="32"/>
          <w:szCs w:val="32"/>
          <w:u w:val="single"/>
        </w:rPr>
        <w:t>t 3</w:t>
      </w:r>
      <w:r w:rsidR="00011872">
        <w:rPr>
          <w:rFonts w:asciiTheme="majorBidi" w:hAnsiTheme="majorBidi" w:cstheme="majorBidi"/>
          <w:b/>
          <w:bCs/>
          <w:color w:val="002060"/>
          <w:sz w:val="32"/>
          <w:szCs w:val="32"/>
        </w:rPr>
        <w:t>: Part 3</w:t>
      </w:r>
      <w:r w:rsidRPr="007B1A75">
        <w:rPr>
          <w:rFonts w:asciiTheme="majorBidi" w:hAnsiTheme="majorBidi" w:cstheme="majorBidi"/>
          <w:b/>
          <w:bCs/>
          <w:color w:val="002060"/>
          <w:sz w:val="32"/>
          <w:szCs w:val="32"/>
        </w:rPr>
        <w:t xml:space="preserve"> of project</w:t>
      </w:r>
    </w:p>
    <w:p w:rsidR="00E869FF" w:rsidRDefault="00E869FF" w:rsidP="00E869FF">
      <w:pPr>
        <w:autoSpaceDE w:val="0"/>
        <w:autoSpaceDN w:val="0"/>
        <w:adjustRightInd w:val="0"/>
        <w:spacing w:after="28" w:line="240" w:lineRule="auto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</w:p>
    <w:p w:rsidR="00E869FF" w:rsidRDefault="00E869FF" w:rsidP="00E869FF">
      <w:pPr>
        <w:autoSpaceDE w:val="0"/>
        <w:autoSpaceDN w:val="0"/>
        <w:adjustRightInd w:val="0"/>
        <w:spacing w:after="28" w:line="240" w:lineRule="auto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</w:p>
    <w:p w:rsidR="00E869FF" w:rsidRDefault="00E869FF" w:rsidP="00E869FF">
      <w:pPr>
        <w:autoSpaceDE w:val="0"/>
        <w:autoSpaceDN w:val="0"/>
        <w:adjustRightInd w:val="0"/>
        <w:spacing w:after="28" w:line="240" w:lineRule="auto"/>
        <w:rPr>
          <w:rFonts w:ascii="Century" w:hAnsi="Century" w:cs="Century"/>
          <w:color w:val="000000"/>
        </w:rPr>
      </w:pPr>
      <w: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 xml:space="preserve">Learning outcomes: </w:t>
      </w:r>
    </w:p>
    <w:p w:rsidR="00787E67" w:rsidRDefault="00787E67" w:rsidP="00787E67">
      <w:pPr>
        <w:autoSpaceDE w:val="0"/>
        <w:autoSpaceDN w:val="0"/>
        <w:adjustRightInd w:val="0"/>
        <w:spacing w:after="28" w:line="240" w:lineRule="auto"/>
        <w:rPr>
          <w:rFonts w:ascii="Century" w:hAnsi="Century" w:cs="Century"/>
          <w:color w:val="000000"/>
        </w:rPr>
      </w:pPr>
    </w:p>
    <w:p w:rsidR="0065269E" w:rsidRPr="001B1003" w:rsidRDefault="0065269E" w:rsidP="0065269E">
      <w:pPr>
        <w:autoSpaceDE w:val="0"/>
        <w:autoSpaceDN w:val="0"/>
        <w:adjustRightInd w:val="0"/>
        <w:spacing w:after="28" w:line="240" w:lineRule="auto"/>
        <w:rPr>
          <w:rFonts w:ascii="Century" w:hAnsi="Century" w:cs="Century"/>
          <w:color w:val="000000"/>
        </w:rPr>
      </w:pPr>
    </w:p>
    <w:p w:rsidR="0065269E" w:rsidRPr="001B1003" w:rsidRDefault="0065269E" w:rsidP="0065269E">
      <w:pPr>
        <w:pStyle w:val="ListParagraph"/>
        <w:numPr>
          <w:ilvl w:val="0"/>
          <w:numId w:val="16"/>
        </w:numPr>
        <w:pBdr>
          <w:top w:val="single" w:sz="4" w:space="1" w:color="auto"/>
        </w:pBdr>
        <w:shd w:val="clear" w:color="auto" w:fill="F2F2F2" w:themeFill="background1" w:themeFillShade="F2"/>
        <w:spacing w:line="240" w:lineRule="auto"/>
        <w:ind w:left="360"/>
        <w:jc w:val="both"/>
        <w:rPr>
          <w:rFonts w:ascii="Bahnschrift SemiCondensed" w:hAnsi="Bahnschrift SemiCondensed"/>
          <w:color w:val="385623" w:themeColor="accent6" w:themeShade="80"/>
          <w:lang w:val="en-IN"/>
        </w:rPr>
      </w:pPr>
      <w:r w:rsidRPr="001B1003">
        <w:rPr>
          <w:rFonts w:ascii="Bahnschrift SemiCondensed" w:hAnsi="Bahnschrift SemiCondensed"/>
          <w:color w:val="385623" w:themeColor="accent6" w:themeShade="80"/>
          <w:lang w:val="en-IN"/>
        </w:rPr>
        <w:t xml:space="preserve">Describe the different issues related to environmental scanning, strategy formulation, and strategy implementation in diversified organizations </w:t>
      </w:r>
      <w:r w:rsidRPr="001B1003">
        <w:rPr>
          <w:rFonts w:ascii="Bahnschrift SemiCondensed" w:hAnsi="Bahnschrift SemiCondensed"/>
          <w:color w:val="C00000"/>
          <w:lang w:val="en-IN"/>
        </w:rPr>
        <w:t xml:space="preserve"> (CLO2)</w:t>
      </w:r>
    </w:p>
    <w:p w:rsidR="0065269E" w:rsidRPr="001B1003" w:rsidRDefault="0065269E" w:rsidP="0065269E">
      <w:pPr>
        <w:pStyle w:val="ListParagraph"/>
        <w:numPr>
          <w:ilvl w:val="0"/>
          <w:numId w:val="16"/>
        </w:numPr>
        <w:pBdr>
          <w:top w:val="single" w:sz="4" w:space="1" w:color="auto"/>
        </w:pBdr>
        <w:shd w:val="clear" w:color="auto" w:fill="F2F2F2" w:themeFill="background1" w:themeFillShade="F2"/>
        <w:spacing w:line="240" w:lineRule="auto"/>
        <w:ind w:left="360"/>
        <w:jc w:val="both"/>
        <w:rPr>
          <w:rFonts w:ascii="Bahnschrift SemiCondensed" w:hAnsi="Bahnschrift SemiCondensed"/>
          <w:color w:val="385623" w:themeColor="accent6" w:themeShade="80"/>
          <w:lang w:val="en-IN"/>
        </w:rPr>
      </w:pPr>
      <w:r w:rsidRPr="001B1003">
        <w:rPr>
          <w:rFonts w:ascii="Bahnschrift SemiCondensed" w:hAnsi="Bahnschrift SemiCondensed"/>
          <w:color w:val="385623" w:themeColor="accent6" w:themeShade="80"/>
          <w:lang w:val="en-IN"/>
        </w:rPr>
        <w:t xml:space="preserve">Distinguish between different types and levels of strategy and strategy implementation </w:t>
      </w:r>
      <w:r w:rsidRPr="001B1003">
        <w:rPr>
          <w:rFonts w:ascii="Bahnschrift SemiCondensed" w:hAnsi="Bahnschrift SemiCondensed"/>
          <w:color w:val="C00000"/>
          <w:lang w:val="en-IN"/>
        </w:rPr>
        <w:t>(CLO4)</w:t>
      </w:r>
    </w:p>
    <w:p w:rsidR="0065269E" w:rsidRPr="001B1003" w:rsidRDefault="0065269E" w:rsidP="0065269E">
      <w:pPr>
        <w:pStyle w:val="ListParagraph"/>
        <w:numPr>
          <w:ilvl w:val="0"/>
          <w:numId w:val="16"/>
        </w:numPr>
        <w:pBdr>
          <w:top w:val="single" w:sz="4" w:space="1" w:color="auto"/>
        </w:pBdr>
        <w:shd w:val="clear" w:color="auto" w:fill="F2F2F2" w:themeFill="background1" w:themeFillShade="F2"/>
        <w:spacing w:line="240" w:lineRule="auto"/>
        <w:ind w:left="360"/>
        <w:rPr>
          <w:rFonts w:asciiTheme="majorBidi" w:hAnsiTheme="majorBidi" w:cstheme="majorBidi"/>
          <w:b/>
          <w:bCs/>
          <w:color w:val="002060"/>
          <w:u w:val="single"/>
        </w:rPr>
      </w:pPr>
      <w:r w:rsidRPr="001B1003">
        <w:rPr>
          <w:rFonts w:ascii="Bahnschrift SemiCondensed" w:hAnsi="Bahnschrift SemiCondensed" w:cs="Times New Roman"/>
          <w:color w:val="385623" w:themeColor="accent6" w:themeShade="80"/>
        </w:rPr>
        <w:t xml:space="preserve">Communicate issues, results and recommendations coherently, and effectively regarding appropriate strategies for different situations </w:t>
      </w:r>
      <w:r w:rsidRPr="001B1003">
        <w:rPr>
          <w:rFonts w:ascii="Bahnschrift SemiCondensed" w:hAnsi="Bahnschrift SemiCondensed" w:cs="Times New Roman"/>
          <w:color w:val="C00000"/>
        </w:rPr>
        <w:t>(CLO6)</w:t>
      </w:r>
    </w:p>
    <w:p w:rsidR="00E869FF" w:rsidRPr="0065269E" w:rsidRDefault="00E869FF" w:rsidP="00787E67">
      <w:pPr>
        <w:pBdr>
          <w:top w:val="single" w:sz="4" w:space="26" w:color="auto"/>
        </w:pBdr>
        <w:spacing w:line="276" w:lineRule="auto"/>
        <w:jc w:val="both"/>
      </w:pPr>
    </w:p>
    <w:p w:rsidR="00011872" w:rsidRDefault="00011872" w:rsidP="00011872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 xml:space="preserve">Assignment Questions </w:t>
      </w:r>
      <w:r w:rsidRPr="00046793">
        <w:rPr>
          <w:rFonts w:asciiTheme="majorBidi" w:hAnsiTheme="majorBidi" w:cstheme="majorBidi"/>
          <w:b/>
          <w:bCs/>
          <w:color w:val="FF0000"/>
          <w:sz w:val="32"/>
          <w:szCs w:val="32"/>
        </w:rPr>
        <w:t>(5 Marks)</w:t>
      </w:r>
    </w:p>
    <w:p w:rsidR="00011872" w:rsidRPr="00EE6431" w:rsidRDefault="00011872" w:rsidP="00011872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</w:p>
    <w:p w:rsidR="00011872" w:rsidRPr="006448D2" w:rsidRDefault="00011872" w:rsidP="00011872">
      <w:pPr>
        <w:jc w:val="both"/>
        <w:rPr>
          <w:rFonts w:asciiTheme="majorBidi" w:hAnsiTheme="majorBidi" w:cstheme="majorBidi"/>
          <w:color w:val="002060"/>
          <w:sz w:val="24"/>
          <w:szCs w:val="24"/>
        </w:rPr>
      </w:pPr>
      <w:r w:rsidRPr="006448D2">
        <w:rPr>
          <w:rFonts w:asciiTheme="majorBidi" w:hAnsiTheme="majorBidi" w:cstheme="majorBidi"/>
          <w:color w:val="002060"/>
          <w:sz w:val="24"/>
          <w:szCs w:val="24"/>
        </w:rPr>
        <w:t xml:space="preserve">Consider the same </w:t>
      </w:r>
      <w:r w:rsidRPr="006448D2">
        <w:rPr>
          <w:rFonts w:asciiTheme="majorBidi" w:hAnsiTheme="majorBidi" w:cstheme="majorBidi"/>
          <w:b/>
          <w:bCs/>
          <w:color w:val="002060"/>
          <w:sz w:val="24"/>
          <w:szCs w:val="24"/>
        </w:rPr>
        <w:t>company ‘X’</w:t>
      </w:r>
      <w:r w:rsidRPr="006448D2">
        <w:rPr>
          <w:rFonts w:asciiTheme="majorBidi" w:hAnsiTheme="majorBidi" w:cstheme="majorBidi"/>
          <w:color w:val="002060"/>
          <w:sz w:val="24"/>
          <w:szCs w:val="24"/>
        </w:rPr>
        <w:t xml:space="preserve"> that you have </w:t>
      </w:r>
      <w:r>
        <w:rPr>
          <w:rFonts w:asciiTheme="majorBidi" w:hAnsiTheme="majorBidi" w:cstheme="majorBidi"/>
          <w:color w:val="002060"/>
          <w:sz w:val="24"/>
          <w:szCs w:val="24"/>
        </w:rPr>
        <w:t xml:space="preserve">already </w:t>
      </w:r>
      <w:r w:rsidRPr="006448D2">
        <w:rPr>
          <w:rFonts w:asciiTheme="majorBidi" w:hAnsiTheme="majorBidi" w:cstheme="majorBidi"/>
          <w:color w:val="002060"/>
          <w:sz w:val="24"/>
          <w:szCs w:val="24"/>
        </w:rPr>
        <w:t>used in assignment</w:t>
      </w:r>
      <w:r w:rsidR="004D24BF">
        <w:rPr>
          <w:rFonts w:asciiTheme="majorBidi" w:hAnsiTheme="majorBidi" w:cstheme="majorBidi"/>
          <w:color w:val="002060"/>
          <w:sz w:val="24"/>
          <w:szCs w:val="24"/>
        </w:rPr>
        <w:t>s</w:t>
      </w:r>
      <w:r w:rsidRPr="006448D2">
        <w:rPr>
          <w:rFonts w:asciiTheme="majorBidi" w:hAnsiTheme="majorBidi" w:cstheme="majorBidi"/>
          <w:color w:val="002060"/>
          <w:sz w:val="24"/>
          <w:szCs w:val="24"/>
        </w:rPr>
        <w:t xml:space="preserve"> 1</w:t>
      </w:r>
      <w:r>
        <w:rPr>
          <w:rFonts w:asciiTheme="majorBidi" w:hAnsiTheme="majorBidi" w:cstheme="majorBidi"/>
          <w:color w:val="002060"/>
          <w:sz w:val="24"/>
          <w:szCs w:val="24"/>
        </w:rPr>
        <w:t xml:space="preserve">&amp; 2 </w:t>
      </w:r>
      <w:r w:rsidRPr="006448D2">
        <w:rPr>
          <w:rFonts w:asciiTheme="majorBidi" w:hAnsiTheme="majorBidi" w:cstheme="majorBidi"/>
          <w:color w:val="002060"/>
          <w:sz w:val="24"/>
          <w:szCs w:val="24"/>
        </w:rPr>
        <w:t>and answer the following questions</w:t>
      </w:r>
      <w:r>
        <w:rPr>
          <w:rFonts w:asciiTheme="majorBidi" w:hAnsiTheme="majorBidi" w:cstheme="majorBidi"/>
          <w:color w:val="002060"/>
          <w:sz w:val="24"/>
          <w:szCs w:val="24"/>
        </w:rPr>
        <w:t>.</w:t>
      </w:r>
    </w:p>
    <w:p w:rsidR="00011872" w:rsidRDefault="00011872" w:rsidP="00011872">
      <w:pPr>
        <w:jc w:val="both"/>
        <w:rPr>
          <w:rFonts w:asciiTheme="majorBidi" w:hAnsiTheme="majorBidi" w:cstheme="majorBidi"/>
          <w:b/>
          <w:bCs/>
          <w:color w:val="002060"/>
          <w:sz w:val="24"/>
          <w:szCs w:val="24"/>
        </w:rPr>
      </w:pPr>
    </w:p>
    <w:p w:rsidR="00011872" w:rsidRDefault="00011872" w:rsidP="004D24BF">
      <w:pPr>
        <w:pStyle w:val="ListParagraph"/>
        <w:numPr>
          <w:ilvl w:val="0"/>
          <w:numId w:val="19"/>
        </w:numPr>
        <w:jc w:val="both"/>
        <w:rPr>
          <w:rFonts w:asciiTheme="majorBidi" w:hAnsiTheme="majorBidi" w:cstheme="majorBidi"/>
          <w:i/>
          <w:iCs/>
          <w:color w:val="FF0000"/>
          <w:sz w:val="24"/>
          <w:szCs w:val="24"/>
        </w:rPr>
      </w:pPr>
      <w:r w:rsidRPr="00FF74FB">
        <w:rPr>
          <w:rFonts w:asciiTheme="majorBidi" w:hAnsiTheme="majorBidi" w:cstheme="majorBidi"/>
          <w:color w:val="002060"/>
          <w:sz w:val="24"/>
          <w:szCs w:val="24"/>
        </w:rPr>
        <w:t xml:space="preserve">Evaluate </w:t>
      </w:r>
      <w:r w:rsidRPr="004D24BF">
        <w:rPr>
          <w:rFonts w:asciiTheme="majorBidi" w:hAnsiTheme="majorBidi" w:cstheme="majorBidi"/>
          <w:b/>
          <w:bCs/>
          <w:color w:val="002060"/>
          <w:sz w:val="24"/>
          <w:szCs w:val="24"/>
        </w:rPr>
        <w:t xml:space="preserve">the </w:t>
      </w:r>
      <w:r w:rsidR="004D24BF" w:rsidRPr="004D24BF">
        <w:rPr>
          <w:rFonts w:asciiTheme="majorBidi" w:hAnsiTheme="majorBidi" w:cstheme="majorBidi"/>
          <w:b/>
          <w:bCs/>
          <w:color w:val="002060"/>
          <w:sz w:val="24"/>
          <w:szCs w:val="24"/>
        </w:rPr>
        <w:t>performance</w:t>
      </w:r>
      <w:r w:rsidR="004D24BF">
        <w:rPr>
          <w:rFonts w:asciiTheme="majorBidi" w:hAnsiTheme="majorBidi" w:cstheme="majorBidi"/>
          <w:color w:val="002060"/>
          <w:sz w:val="24"/>
          <w:szCs w:val="24"/>
        </w:rPr>
        <w:t xml:space="preserve"> of the main activities</w:t>
      </w:r>
      <w:r w:rsidRPr="00FF74FB">
        <w:rPr>
          <w:rFonts w:asciiTheme="majorBidi" w:hAnsiTheme="majorBidi" w:cstheme="majorBidi"/>
          <w:color w:val="002060"/>
          <w:sz w:val="24"/>
          <w:szCs w:val="24"/>
        </w:rPr>
        <w:t xml:space="preserve"> of your selected c</w:t>
      </w:r>
      <w:r w:rsidR="004D24BF">
        <w:rPr>
          <w:rFonts w:asciiTheme="majorBidi" w:hAnsiTheme="majorBidi" w:cstheme="majorBidi"/>
          <w:color w:val="002060"/>
          <w:sz w:val="24"/>
          <w:szCs w:val="24"/>
        </w:rPr>
        <w:t>ompany</w:t>
      </w:r>
      <w:r w:rsidRPr="00FF74FB">
        <w:rPr>
          <w:rFonts w:asciiTheme="majorBidi" w:hAnsiTheme="majorBidi" w:cstheme="majorBidi"/>
          <w:color w:val="002060"/>
          <w:sz w:val="24"/>
          <w:szCs w:val="24"/>
        </w:rPr>
        <w:t>.</w:t>
      </w:r>
      <w:r>
        <w:rPr>
          <w:rFonts w:asciiTheme="majorBidi" w:hAnsiTheme="majorBidi" w:cstheme="majorBidi"/>
          <w:color w:val="002060"/>
          <w:sz w:val="24"/>
          <w:szCs w:val="24"/>
        </w:rPr>
        <w:t xml:space="preserve"> What type(s) of criteria do you use to evaluate this performance? (</w:t>
      </w:r>
      <w:r>
        <w:rPr>
          <w:rFonts w:asciiTheme="majorBidi" w:hAnsiTheme="majorBidi" w:cstheme="majorBidi"/>
          <w:i/>
          <w:iCs/>
          <w:color w:val="FF0000"/>
          <w:sz w:val="24"/>
          <w:szCs w:val="24"/>
        </w:rPr>
        <w:t>1.5</w:t>
      </w:r>
      <w:r w:rsidRPr="001E277D">
        <w:rPr>
          <w:rFonts w:asciiTheme="majorBidi" w:hAnsiTheme="majorBidi" w:cstheme="majorBidi"/>
          <w:i/>
          <w:iCs/>
          <w:color w:val="FF0000"/>
          <w:sz w:val="24"/>
          <w:szCs w:val="24"/>
        </w:rPr>
        <w:t xml:space="preserve"> marks</w:t>
      </w:r>
      <w:r>
        <w:rPr>
          <w:rFonts w:asciiTheme="majorBidi" w:hAnsiTheme="majorBidi" w:cstheme="majorBidi"/>
          <w:i/>
          <w:iCs/>
          <w:color w:val="FF0000"/>
          <w:sz w:val="24"/>
          <w:szCs w:val="24"/>
        </w:rPr>
        <w:t>)</w:t>
      </w:r>
    </w:p>
    <w:p w:rsidR="00011872" w:rsidRPr="008C4610" w:rsidRDefault="00011872" w:rsidP="00011872">
      <w:pPr>
        <w:pStyle w:val="ListParagraph"/>
        <w:numPr>
          <w:ilvl w:val="0"/>
          <w:numId w:val="19"/>
        </w:numPr>
        <w:jc w:val="both"/>
        <w:rPr>
          <w:rFonts w:asciiTheme="majorBidi" w:hAnsiTheme="majorBidi" w:cstheme="majorBidi"/>
          <w:i/>
          <w:iCs/>
          <w:color w:val="FF0000"/>
          <w:sz w:val="24"/>
          <w:szCs w:val="24"/>
        </w:rPr>
      </w:pPr>
      <w:r w:rsidRPr="001E277D">
        <w:rPr>
          <w:rFonts w:asciiTheme="majorBidi" w:hAnsiTheme="majorBidi" w:cstheme="majorBidi"/>
          <w:color w:val="002060"/>
          <w:sz w:val="24"/>
          <w:szCs w:val="24"/>
        </w:rPr>
        <w:t xml:space="preserve">What </w:t>
      </w:r>
      <w:r w:rsidRPr="004D24BF">
        <w:rPr>
          <w:rFonts w:asciiTheme="majorBidi" w:hAnsiTheme="majorBidi" w:cstheme="majorBidi"/>
          <w:b/>
          <w:bCs/>
          <w:color w:val="002060"/>
          <w:sz w:val="24"/>
          <w:szCs w:val="24"/>
        </w:rPr>
        <w:t>type(s) of control</w:t>
      </w:r>
      <w:r>
        <w:rPr>
          <w:rFonts w:asciiTheme="majorBidi" w:hAnsiTheme="majorBidi" w:cstheme="majorBidi"/>
          <w:color w:val="002060"/>
          <w:sz w:val="24"/>
          <w:szCs w:val="24"/>
        </w:rPr>
        <w:t xml:space="preserve">of employees and production processes is/are </w:t>
      </w:r>
      <w:r w:rsidRPr="001E277D">
        <w:rPr>
          <w:rFonts w:asciiTheme="majorBidi" w:hAnsiTheme="majorBidi" w:cstheme="majorBidi"/>
          <w:color w:val="002060"/>
          <w:sz w:val="24"/>
          <w:szCs w:val="24"/>
        </w:rPr>
        <w:t>used by your selected company?</w:t>
      </w:r>
      <w:r w:rsidR="004D24BF">
        <w:rPr>
          <w:rFonts w:asciiTheme="majorBidi" w:hAnsiTheme="majorBidi" w:cstheme="majorBidi"/>
          <w:color w:val="002060"/>
          <w:sz w:val="24"/>
          <w:szCs w:val="24"/>
        </w:rPr>
        <w:t>Justify</w:t>
      </w:r>
      <w:r>
        <w:rPr>
          <w:rFonts w:asciiTheme="majorBidi" w:hAnsiTheme="majorBidi" w:cstheme="majorBidi"/>
          <w:color w:val="002060"/>
          <w:sz w:val="24"/>
          <w:szCs w:val="24"/>
        </w:rPr>
        <w:t>(</w:t>
      </w:r>
      <w:r w:rsidRPr="008C4610">
        <w:rPr>
          <w:rFonts w:asciiTheme="majorBidi" w:hAnsiTheme="majorBidi" w:cstheme="majorBidi"/>
          <w:i/>
          <w:iCs/>
          <w:color w:val="FF0000"/>
          <w:sz w:val="24"/>
          <w:szCs w:val="24"/>
        </w:rPr>
        <w:t>1 mark</w:t>
      </w:r>
      <w:r>
        <w:rPr>
          <w:rFonts w:asciiTheme="majorBidi" w:hAnsiTheme="majorBidi" w:cstheme="majorBidi"/>
          <w:i/>
          <w:iCs/>
          <w:color w:val="FF0000"/>
          <w:sz w:val="24"/>
          <w:szCs w:val="24"/>
        </w:rPr>
        <w:t>)</w:t>
      </w:r>
    </w:p>
    <w:p w:rsidR="00011872" w:rsidRDefault="00011872" w:rsidP="00011872">
      <w:pPr>
        <w:pStyle w:val="ListParagraph"/>
        <w:numPr>
          <w:ilvl w:val="0"/>
          <w:numId w:val="19"/>
        </w:numPr>
        <w:jc w:val="both"/>
        <w:rPr>
          <w:rFonts w:asciiTheme="majorBidi" w:hAnsiTheme="majorBidi" w:cstheme="majorBidi"/>
          <w:color w:val="002060"/>
          <w:sz w:val="24"/>
          <w:szCs w:val="24"/>
        </w:rPr>
      </w:pPr>
      <w:r>
        <w:rPr>
          <w:rFonts w:asciiTheme="majorBidi" w:hAnsiTheme="majorBidi" w:cstheme="majorBidi"/>
          <w:color w:val="002060"/>
          <w:sz w:val="24"/>
          <w:szCs w:val="24"/>
        </w:rPr>
        <w:t xml:space="preserve">How does the corporation manage the </w:t>
      </w:r>
      <w:r w:rsidRPr="004D24BF">
        <w:rPr>
          <w:rFonts w:asciiTheme="majorBidi" w:hAnsiTheme="majorBidi" w:cstheme="majorBidi"/>
          <w:b/>
          <w:bCs/>
          <w:color w:val="002060"/>
          <w:sz w:val="24"/>
          <w:szCs w:val="24"/>
        </w:rPr>
        <w:t>environmental risks</w:t>
      </w:r>
      <w:r>
        <w:rPr>
          <w:rFonts w:asciiTheme="majorBidi" w:hAnsiTheme="majorBidi" w:cstheme="majorBidi"/>
          <w:color w:val="002060"/>
          <w:sz w:val="24"/>
          <w:szCs w:val="24"/>
        </w:rPr>
        <w:t>?  (</w:t>
      </w:r>
      <w:r w:rsidRPr="008C4610">
        <w:rPr>
          <w:rFonts w:asciiTheme="majorBidi" w:hAnsiTheme="majorBidi" w:cstheme="majorBidi"/>
          <w:i/>
          <w:iCs/>
          <w:color w:val="FF0000"/>
          <w:sz w:val="24"/>
          <w:szCs w:val="24"/>
        </w:rPr>
        <w:t>1 mark</w:t>
      </w:r>
      <w:r>
        <w:rPr>
          <w:rFonts w:asciiTheme="majorBidi" w:hAnsiTheme="majorBidi" w:cstheme="majorBidi"/>
          <w:i/>
          <w:iCs/>
          <w:color w:val="FF0000"/>
          <w:sz w:val="24"/>
          <w:szCs w:val="24"/>
        </w:rPr>
        <w:t>)</w:t>
      </w:r>
    </w:p>
    <w:p w:rsidR="00011872" w:rsidRPr="004D24BF" w:rsidRDefault="00011872" w:rsidP="004D24BF">
      <w:pPr>
        <w:pStyle w:val="ListParagraph"/>
        <w:numPr>
          <w:ilvl w:val="0"/>
          <w:numId w:val="19"/>
        </w:numPr>
        <w:jc w:val="both"/>
        <w:rPr>
          <w:rFonts w:asciiTheme="majorBidi" w:hAnsiTheme="majorBidi" w:cstheme="majorBidi"/>
          <w:color w:val="002060"/>
          <w:sz w:val="24"/>
          <w:szCs w:val="24"/>
        </w:rPr>
      </w:pPr>
      <w:r w:rsidRPr="004D24BF">
        <w:rPr>
          <w:rFonts w:asciiTheme="majorBidi" w:hAnsiTheme="majorBidi" w:cstheme="majorBidi"/>
          <w:b/>
          <w:bCs/>
          <w:color w:val="002060"/>
          <w:sz w:val="24"/>
          <w:szCs w:val="24"/>
        </w:rPr>
        <w:t>Evaluate the competitive</w:t>
      </w:r>
      <w:r>
        <w:rPr>
          <w:rFonts w:asciiTheme="majorBidi" w:hAnsiTheme="majorBidi" w:cstheme="majorBidi"/>
          <w:color w:val="002060"/>
          <w:sz w:val="24"/>
          <w:szCs w:val="24"/>
        </w:rPr>
        <w:t xml:space="preserve"> advantage of the corporation.</w:t>
      </w:r>
      <w:r w:rsidR="004D24BF">
        <w:rPr>
          <w:rFonts w:asciiTheme="majorBidi" w:hAnsiTheme="majorBidi" w:cstheme="majorBidi"/>
          <w:color w:val="002060"/>
          <w:sz w:val="24"/>
          <w:szCs w:val="24"/>
        </w:rPr>
        <w:t xml:space="preserve"> Suggest some </w:t>
      </w:r>
      <w:r w:rsidR="004D24BF" w:rsidRPr="004D24BF">
        <w:rPr>
          <w:rFonts w:asciiTheme="majorBidi" w:hAnsiTheme="majorBidi" w:cstheme="majorBidi"/>
          <w:b/>
          <w:bCs/>
          <w:color w:val="002060"/>
          <w:sz w:val="24"/>
          <w:szCs w:val="24"/>
        </w:rPr>
        <w:t>recommendations</w:t>
      </w:r>
      <w:r w:rsidR="004D24BF">
        <w:rPr>
          <w:rFonts w:asciiTheme="majorBidi" w:hAnsiTheme="majorBidi" w:cstheme="majorBidi"/>
          <w:color w:val="002060"/>
          <w:sz w:val="24"/>
          <w:szCs w:val="24"/>
        </w:rPr>
        <w:t xml:space="preserve"> in order </w:t>
      </w:r>
      <w:proofErr w:type="spellStart"/>
      <w:r w:rsidR="004D24BF">
        <w:rPr>
          <w:rFonts w:asciiTheme="majorBidi" w:hAnsiTheme="majorBidi" w:cstheme="majorBidi"/>
          <w:color w:val="002060"/>
          <w:sz w:val="24"/>
          <w:szCs w:val="24"/>
        </w:rPr>
        <w:t>to</w:t>
      </w:r>
      <w:r>
        <w:rPr>
          <w:rFonts w:asciiTheme="majorBidi" w:hAnsiTheme="majorBidi" w:cstheme="majorBidi"/>
          <w:color w:val="002060"/>
          <w:sz w:val="24"/>
          <w:szCs w:val="24"/>
        </w:rPr>
        <w:t>to</w:t>
      </w:r>
      <w:proofErr w:type="spellEnd"/>
      <w:r>
        <w:rPr>
          <w:rFonts w:asciiTheme="majorBidi" w:hAnsiTheme="majorBidi" w:cstheme="majorBidi"/>
          <w:color w:val="002060"/>
          <w:sz w:val="24"/>
          <w:szCs w:val="24"/>
        </w:rPr>
        <w:t xml:space="preserve"> improve </w:t>
      </w:r>
      <w:r w:rsidR="004D24BF">
        <w:rPr>
          <w:rFonts w:asciiTheme="majorBidi" w:hAnsiTheme="majorBidi" w:cstheme="majorBidi"/>
          <w:color w:val="002060"/>
          <w:sz w:val="24"/>
          <w:szCs w:val="24"/>
        </w:rPr>
        <w:t>it</w:t>
      </w:r>
      <w:r>
        <w:rPr>
          <w:rFonts w:asciiTheme="majorBidi" w:hAnsiTheme="majorBidi" w:cstheme="majorBidi"/>
          <w:color w:val="002060"/>
          <w:sz w:val="24"/>
          <w:szCs w:val="24"/>
        </w:rPr>
        <w:t>. (</w:t>
      </w:r>
      <w:r w:rsidRPr="008C4610">
        <w:rPr>
          <w:rFonts w:asciiTheme="majorBidi" w:hAnsiTheme="majorBidi" w:cstheme="majorBidi"/>
          <w:i/>
          <w:iCs/>
          <w:color w:val="FF0000"/>
          <w:sz w:val="24"/>
          <w:szCs w:val="24"/>
        </w:rPr>
        <w:t>1</w:t>
      </w:r>
      <w:r>
        <w:rPr>
          <w:rFonts w:asciiTheme="majorBidi" w:hAnsiTheme="majorBidi" w:cstheme="majorBidi"/>
          <w:i/>
          <w:iCs/>
          <w:color w:val="FF0000"/>
          <w:sz w:val="24"/>
          <w:szCs w:val="24"/>
        </w:rPr>
        <w:t>.5</w:t>
      </w:r>
      <w:r w:rsidRPr="008C4610">
        <w:rPr>
          <w:rFonts w:asciiTheme="majorBidi" w:hAnsiTheme="majorBidi" w:cstheme="majorBidi"/>
          <w:i/>
          <w:iCs/>
          <w:color w:val="FF0000"/>
          <w:sz w:val="24"/>
          <w:szCs w:val="24"/>
        </w:rPr>
        <w:t xml:space="preserve"> mark</w:t>
      </w:r>
      <w:r>
        <w:rPr>
          <w:rFonts w:asciiTheme="majorBidi" w:hAnsiTheme="majorBidi" w:cstheme="majorBidi"/>
          <w:i/>
          <w:iCs/>
          <w:color w:val="FF0000"/>
          <w:sz w:val="24"/>
          <w:szCs w:val="24"/>
        </w:rPr>
        <w:t>s)</w:t>
      </w:r>
    </w:p>
    <w:p w:rsidR="004D24BF" w:rsidRPr="004D24BF" w:rsidRDefault="004D24BF" w:rsidP="004D24BF">
      <w:pPr>
        <w:jc w:val="both"/>
        <w:rPr>
          <w:rFonts w:asciiTheme="majorBidi" w:hAnsiTheme="majorBidi" w:cstheme="majorBidi"/>
          <w:b/>
          <w:bCs/>
          <w:i/>
          <w:iCs/>
          <w:sz w:val="20"/>
          <w:szCs w:val="20"/>
        </w:rPr>
      </w:pPr>
    </w:p>
    <w:p w:rsidR="004D24BF" w:rsidRPr="004D24BF" w:rsidRDefault="004D24BF" w:rsidP="004D24BF">
      <w:pPr>
        <w:jc w:val="both"/>
        <w:rPr>
          <w:rFonts w:asciiTheme="majorBidi" w:hAnsiTheme="majorBidi" w:cstheme="majorBidi"/>
          <w:i/>
          <w:iCs/>
          <w:sz w:val="20"/>
          <w:szCs w:val="20"/>
        </w:rPr>
      </w:pPr>
      <w:r w:rsidRPr="004D24BF">
        <w:rPr>
          <w:rFonts w:asciiTheme="majorBidi" w:hAnsiTheme="majorBidi" w:cstheme="majorBidi"/>
          <w:b/>
          <w:bCs/>
          <w:i/>
          <w:iCs/>
          <w:sz w:val="20"/>
          <w:szCs w:val="20"/>
        </w:rPr>
        <w:t>Note.</w:t>
      </w:r>
      <w:r w:rsidRPr="004D24BF">
        <w:rPr>
          <w:rFonts w:asciiTheme="majorBidi" w:hAnsiTheme="majorBidi" w:cstheme="majorBidi"/>
          <w:i/>
          <w:iCs/>
          <w:sz w:val="20"/>
          <w:szCs w:val="20"/>
        </w:rPr>
        <w:t xml:space="preserve"> To answer the above questions, it is mandatory to use</w:t>
      </w:r>
      <w:r>
        <w:rPr>
          <w:rFonts w:asciiTheme="majorBidi" w:hAnsiTheme="majorBidi" w:cstheme="majorBidi"/>
          <w:i/>
          <w:iCs/>
          <w:sz w:val="20"/>
          <w:szCs w:val="20"/>
        </w:rPr>
        <w:t xml:space="preserve"> the</w:t>
      </w:r>
      <w:r w:rsidRPr="004D24BF">
        <w:rPr>
          <w:rFonts w:asciiTheme="majorBidi" w:hAnsiTheme="majorBidi" w:cstheme="majorBidi"/>
          <w:i/>
          <w:iCs/>
          <w:sz w:val="20"/>
          <w:szCs w:val="20"/>
        </w:rPr>
        <w:t xml:space="preserve"> terminolog</w:t>
      </w:r>
      <w:r>
        <w:rPr>
          <w:rFonts w:asciiTheme="majorBidi" w:hAnsiTheme="majorBidi" w:cstheme="majorBidi"/>
          <w:i/>
          <w:iCs/>
          <w:sz w:val="20"/>
          <w:szCs w:val="20"/>
        </w:rPr>
        <w:t>ies</w:t>
      </w:r>
      <w:r w:rsidRPr="004D24BF">
        <w:rPr>
          <w:rFonts w:asciiTheme="majorBidi" w:hAnsiTheme="majorBidi" w:cstheme="majorBidi"/>
          <w:i/>
          <w:iCs/>
          <w:sz w:val="20"/>
          <w:szCs w:val="20"/>
        </w:rPr>
        <w:t xml:space="preserve"> discussed in your course.</w:t>
      </w:r>
    </w:p>
    <w:p w:rsidR="00011872" w:rsidRDefault="00953655" w:rsidP="00011872">
      <w:pPr>
        <w:jc w:val="both"/>
        <w:rPr>
          <w:rFonts w:asciiTheme="majorBidi" w:hAnsiTheme="majorBidi" w:cstheme="majorBidi"/>
          <w:b/>
          <w:bCs/>
          <w:color w:val="002060"/>
          <w:sz w:val="24"/>
          <w:szCs w:val="24"/>
        </w:rPr>
      </w:pPr>
      <w:r w:rsidRPr="00953655">
        <w:rPr>
          <w:rFonts w:asciiTheme="majorBidi" w:hAnsiTheme="majorBidi" w:cstheme="majorBidi"/>
          <w:noProof/>
          <w:sz w:val="24"/>
          <w:szCs w:val="24"/>
        </w:rPr>
        <w:pict>
          <v:line id="Straight Connector 6" o:spid="_x0000_s1027" style="position:absolute;left:0;text-align:left;flip:y;z-index:251664384;visibility:visible;mso-height-relative:margin" from="87.5pt,7.7pt" to="425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" strokecolor="#003192" strokeweight="1.5pt">
            <v:stroke dashstyle="3 1" joinstyle="miter"/>
          </v:line>
        </w:pict>
      </w:r>
    </w:p>
    <w:p w:rsidR="00011872" w:rsidRPr="00675194" w:rsidRDefault="00011872" w:rsidP="00011872">
      <w:pPr>
        <w:rPr>
          <w:rFonts w:asciiTheme="majorBidi" w:hAnsiTheme="majorBidi" w:cstheme="majorBidi"/>
          <w:sz w:val="24"/>
          <w:szCs w:val="24"/>
        </w:rPr>
      </w:pPr>
    </w:p>
    <w:p w:rsidR="00011872" w:rsidRPr="00675194" w:rsidRDefault="00011872" w:rsidP="00011872">
      <w:pPr>
        <w:rPr>
          <w:rFonts w:asciiTheme="majorBidi" w:hAnsiTheme="majorBidi" w:cstheme="majorBidi"/>
          <w:sz w:val="24"/>
          <w:szCs w:val="24"/>
        </w:rPr>
      </w:pPr>
    </w:p>
    <w:p w:rsidR="00011872" w:rsidRDefault="00011872" w:rsidP="00011872">
      <w:pPr>
        <w:rPr>
          <w:rFonts w:asciiTheme="majorBidi" w:hAnsiTheme="majorBidi" w:cstheme="majorBidi"/>
          <w:sz w:val="24"/>
          <w:szCs w:val="24"/>
        </w:rPr>
      </w:pPr>
    </w:p>
    <w:p w:rsidR="00011872" w:rsidRPr="00675194" w:rsidRDefault="00011872" w:rsidP="00011872">
      <w:pPr>
        <w:tabs>
          <w:tab w:val="left" w:pos="5561"/>
        </w:tabs>
        <w:jc w:val="center"/>
        <w:rPr>
          <w:rFonts w:ascii="Brush Script MT" w:hAnsi="Brush Script MT" w:cstheme="majorBidi"/>
          <w:sz w:val="40"/>
          <w:szCs w:val="40"/>
        </w:rPr>
      </w:pPr>
      <w:r w:rsidRPr="00675194">
        <w:rPr>
          <w:rFonts w:ascii="Brush Script MT" w:hAnsi="Brush Script MT" w:cstheme="majorBidi"/>
          <w:color w:val="806000" w:themeColor="accent4" w:themeShade="80"/>
          <w:sz w:val="40"/>
          <w:szCs w:val="40"/>
        </w:rPr>
        <w:t>End</w:t>
      </w:r>
    </w:p>
    <w:p w:rsidR="00E869FF" w:rsidRDefault="00E869FF" w:rsidP="00E869FF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</w:p>
    <w:p w:rsidR="00E869FF" w:rsidRDefault="00E869FF" w:rsidP="00E869FF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</w:p>
    <w:p w:rsidR="00B56622" w:rsidRDefault="00B56622" w:rsidP="00E46972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</w:p>
    <w:p w:rsidR="00E46972" w:rsidRPr="00EE6431" w:rsidRDefault="00E46972" w:rsidP="00E46972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  <w:r w:rsidRPr="00EE6431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lastRenderedPageBreak/>
        <w:t>Answer</w:t>
      </w:r>
      <w:r w:rsidR="00046793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s</w:t>
      </w:r>
      <w:r w:rsidRPr="00EE6431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:</w:t>
      </w:r>
    </w:p>
    <w:p w:rsidR="00046793" w:rsidRDefault="00046793" w:rsidP="00B56622">
      <w:pPr>
        <w:jc w:val="both"/>
        <w:rPr>
          <w:rFonts w:asciiTheme="majorBidi" w:hAnsiTheme="majorBidi" w:cstheme="majorBidi"/>
          <w:b/>
          <w:bCs/>
          <w:color w:val="002060"/>
          <w:sz w:val="24"/>
          <w:szCs w:val="24"/>
        </w:rPr>
      </w:pPr>
    </w:p>
    <w:p w:rsidR="00B56622" w:rsidRDefault="00B56622" w:rsidP="00046793">
      <w:pPr>
        <w:jc w:val="both"/>
        <w:rPr>
          <w:rFonts w:asciiTheme="majorBidi" w:hAnsiTheme="majorBidi" w:cstheme="majorBidi"/>
          <w:sz w:val="24"/>
          <w:szCs w:val="24"/>
        </w:rPr>
      </w:pPr>
    </w:p>
    <w:p w:rsidR="00046793" w:rsidRPr="000A70A4" w:rsidRDefault="00046793" w:rsidP="000A70A4">
      <w:pPr>
        <w:jc w:val="both"/>
        <w:rPr>
          <w:rFonts w:asciiTheme="majorBidi" w:hAnsiTheme="majorBidi" w:cstheme="majorBidi"/>
          <w:sz w:val="24"/>
          <w:szCs w:val="24"/>
        </w:rPr>
      </w:pPr>
    </w:p>
    <w:sectPr w:rsidR="00046793" w:rsidRPr="000A70A4" w:rsidSect="001000E6">
      <w:pgSz w:w="11906" w:h="16838" w:code="9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tka Subheading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hnschrift SemiCondensed">
    <w:altName w:val="Segoe UI"/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rush Script MT">
    <w:altName w:val="Ink Free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534315"/>
    <w:multiLevelType w:val="hybridMultilevel"/>
    <w:tmpl w:val="E51AC7EE"/>
    <w:lvl w:ilvl="0" w:tplc="82AC973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B50ED5"/>
    <w:multiLevelType w:val="hybridMultilevel"/>
    <w:tmpl w:val="818AEC16"/>
    <w:lvl w:ilvl="0" w:tplc="A4D872C2">
      <w:start w:val="1"/>
      <w:numFmt w:val="bullet"/>
      <w:lvlText w:val="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7C3E1C" w:tentative="1">
      <w:start w:val="1"/>
      <w:numFmt w:val="bullet"/>
      <w:lvlText w:val="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34A48D4" w:tentative="1">
      <w:start w:val="1"/>
      <w:numFmt w:val="bullet"/>
      <w:lvlText w:val="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429760" w:tentative="1">
      <w:start w:val="1"/>
      <w:numFmt w:val="bullet"/>
      <w:lvlText w:val="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D88A8F2" w:tentative="1">
      <w:start w:val="1"/>
      <w:numFmt w:val="bullet"/>
      <w:lvlText w:val="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B448484" w:tentative="1">
      <w:start w:val="1"/>
      <w:numFmt w:val="bullet"/>
      <w:lvlText w:val="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9E1200" w:tentative="1">
      <w:start w:val="1"/>
      <w:numFmt w:val="bullet"/>
      <w:lvlText w:val="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0D4F846" w:tentative="1">
      <w:start w:val="1"/>
      <w:numFmt w:val="bullet"/>
      <w:lvlText w:val="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5B8D20A" w:tentative="1">
      <w:start w:val="1"/>
      <w:numFmt w:val="bullet"/>
      <w:lvlText w:val="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2B909E6"/>
    <w:multiLevelType w:val="hybridMultilevel"/>
    <w:tmpl w:val="3C723C24"/>
    <w:lvl w:ilvl="0" w:tplc="C3E6F2D0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C579FB"/>
    <w:multiLevelType w:val="hybridMultilevel"/>
    <w:tmpl w:val="888A7A5C"/>
    <w:lvl w:ilvl="0" w:tplc="9CAE69FA">
      <w:start w:val="1"/>
      <w:numFmt w:val="decimal"/>
      <w:lvlText w:val="%1."/>
      <w:lvlJc w:val="left"/>
      <w:pPr>
        <w:ind w:left="720" w:hanging="360"/>
      </w:pPr>
      <w:rPr>
        <w:b/>
        <w:b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C8568C"/>
    <w:multiLevelType w:val="hybridMultilevel"/>
    <w:tmpl w:val="F4A636E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1BEE290D"/>
    <w:multiLevelType w:val="hybridMultilevel"/>
    <w:tmpl w:val="985A5788"/>
    <w:lvl w:ilvl="0" w:tplc="52A4B90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>
    <w:nsid w:val="1F3E4221"/>
    <w:multiLevelType w:val="hybridMultilevel"/>
    <w:tmpl w:val="1FA8BB92"/>
    <w:lvl w:ilvl="0" w:tplc="60D8BCC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5A66B0"/>
    <w:multiLevelType w:val="hybridMultilevel"/>
    <w:tmpl w:val="58088500"/>
    <w:lvl w:ilvl="0" w:tplc="D08C118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E809C1"/>
    <w:multiLevelType w:val="hybridMultilevel"/>
    <w:tmpl w:val="494C5B66"/>
    <w:lvl w:ilvl="0" w:tplc="ACC22F6C">
      <w:start w:val="1"/>
      <w:numFmt w:val="decimal"/>
      <w:lvlText w:val="%1."/>
      <w:lvlJc w:val="left"/>
      <w:pPr>
        <w:ind w:left="720" w:hanging="360"/>
      </w:pPr>
      <w:rPr>
        <w:rFonts w:ascii="Sitka Subheading" w:hAnsi="Sitka Subheading" w:cs="Century" w:hint="default"/>
        <w:b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284946"/>
    <w:multiLevelType w:val="hybridMultilevel"/>
    <w:tmpl w:val="21A63C2A"/>
    <w:lvl w:ilvl="0" w:tplc="4964E45C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324839"/>
    <w:multiLevelType w:val="hybridMultilevel"/>
    <w:tmpl w:val="0FE6675A"/>
    <w:lvl w:ilvl="0" w:tplc="7C0EA9B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4EE13B5"/>
    <w:multiLevelType w:val="hybridMultilevel"/>
    <w:tmpl w:val="839E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1493047"/>
    <w:multiLevelType w:val="hybridMultilevel"/>
    <w:tmpl w:val="13E237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0A7933"/>
    <w:multiLevelType w:val="hybridMultilevel"/>
    <w:tmpl w:val="01CC6D2A"/>
    <w:lvl w:ilvl="0" w:tplc="37A6542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92570E6"/>
    <w:multiLevelType w:val="hybridMultilevel"/>
    <w:tmpl w:val="DA9AC3D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>
    <w:nsid w:val="6BFD1DF6"/>
    <w:multiLevelType w:val="hybridMultilevel"/>
    <w:tmpl w:val="13E237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990409"/>
    <w:multiLevelType w:val="hybridMultilevel"/>
    <w:tmpl w:val="6218A438"/>
    <w:lvl w:ilvl="0" w:tplc="1E528E3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5797173"/>
    <w:multiLevelType w:val="hybridMultilevel"/>
    <w:tmpl w:val="A1409B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</w:num>
  <w:num w:numId="3">
    <w:abstractNumId w:val="15"/>
  </w:num>
  <w:num w:numId="4">
    <w:abstractNumId w:val="6"/>
  </w:num>
  <w:num w:numId="5">
    <w:abstractNumId w:val="18"/>
  </w:num>
  <w:num w:numId="6">
    <w:abstractNumId w:val="1"/>
  </w:num>
  <w:num w:numId="7">
    <w:abstractNumId w:val="0"/>
  </w:num>
  <w:num w:numId="8">
    <w:abstractNumId w:val="2"/>
  </w:num>
  <w:num w:numId="9">
    <w:abstractNumId w:val="10"/>
  </w:num>
  <w:num w:numId="10">
    <w:abstractNumId w:val="8"/>
  </w:num>
  <w:num w:numId="11">
    <w:abstractNumId w:val="3"/>
  </w:num>
  <w:num w:numId="12">
    <w:abstractNumId w:val="11"/>
  </w:num>
  <w:num w:numId="13">
    <w:abstractNumId w:val="17"/>
  </w:num>
  <w:num w:numId="14">
    <w:abstractNumId w:val="14"/>
  </w:num>
  <w:num w:numId="15">
    <w:abstractNumId w:val="13"/>
  </w:num>
  <w:num w:numId="16">
    <w:abstractNumId w:val="9"/>
  </w:num>
  <w:num w:numId="17">
    <w:abstractNumId w:val="7"/>
  </w:num>
  <w:num w:numId="18">
    <w:abstractNumId w:val="16"/>
  </w:num>
  <w:num w:numId="1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46972"/>
    <w:rsid w:val="00000670"/>
    <w:rsid w:val="00011872"/>
    <w:rsid w:val="0003070F"/>
    <w:rsid w:val="00046793"/>
    <w:rsid w:val="00050F0B"/>
    <w:rsid w:val="000A70A4"/>
    <w:rsid w:val="001000E6"/>
    <w:rsid w:val="00125ED9"/>
    <w:rsid w:val="00146815"/>
    <w:rsid w:val="001E653B"/>
    <w:rsid w:val="00296C74"/>
    <w:rsid w:val="002C4F20"/>
    <w:rsid w:val="00331013"/>
    <w:rsid w:val="00372C9A"/>
    <w:rsid w:val="003F51EF"/>
    <w:rsid w:val="00403216"/>
    <w:rsid w:val="00470CBB"/>
    <w:rsid w:val="004B5038"/>
    <w:rsid w:val="004C7684"/>
    <w:rsid w:val="004D24BF"/>
    <w:rsid w:val="005C5F40"/>
    <w:rsid w:val="005E7DCA"/>
    <w:rsid w:val="0065269E"/>
    <w:rsid w:val="006910CF"/>
    <w:rsid w:val="006A303C"/>
    <w:rsid w:val="00717158"/>
    <w:rsid w:val="00743E7E"/>
    <w:rsid w:val="00764349"/>
    <w:rsid w:val="00782671"/>
    <w:rsid w:val="00787E67"/>
    <w:rsid w:val="007A724C"/>
    <w:rsid w:val="007D38FB"/>
    <w:rsid w:val="008011D1"/>
    <w:rsid w:val="008D4C03"/>
    <w:rsid w:val="00943AFB"/>
    <w:rsid w:val="00953655"/>
    <w:rsid w:val="009D49C8"/>
    <w:rsid w:val="00AF0124"/>
    <w:rsid w:val="00B16C36"/>
    <w:rsid w:val="00B56622"/>
    <w:rsid w:val="00B67B0A"/>
    <w:rsid w:val="00B83C8F"/>
    <w:rsid w:val="00BA2283"/>
    <w:rsid w:val="00BA22D4"/>
    <w:rsid w:val="00BC4374"/>
    <w:rsid w:val="00C06BB8"/>
    <w:rsid w:val="00C42992"/>
    <w:rsid w:val="00C7135A"/>
    <w:rsid w:val="00D116B3"/>
    <w:rsid w:val="00D25C55"/>
    <w:rsid w:val="00D81239"/>
    <w:rsid w:val="00DA307D"/>
    <w:rsid w:val="00E46972"/>
    <w:rsid w:val="00E869FF"/>
    <w:rsid w:val="00EE6431"/>
    <w:rsid w:val="00FA489A"/>
    <w:rsid w:val="00FD45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6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69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46972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  <w:style w:type="paragraph" w:customStyle="1" w:styleId="Default">
    <w:name w:val="Default"/>
    <w:rsid w:val="000467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6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225577">
          <w:marLeft w:val="72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seu.edu.sa/sites/ar/Pages/main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Mohammed naved</dc:creator>
  <cp:lastModifiedBy>Windows User</cp:lastModifiedBy>
  <cp:revision>2</cp:revision>
  <dcterms:created xsi:type="dcterms:W3CDTF">2021-08-03T19:11:00Z</dcterms:created>
  <dcterms:modified xsi:type="dcterms:W3CDTF">2021-08-03T19:11:00Z</dcterms:modified>
</cp:coreProperties>
</file>