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9A0" w:rsidRDefault="002579A0" w:rsidP="002579A0">
      <w:pPr>
        <w:pStyle w:val="NormalWeb"/>
        <w:shd w:val="clear" w:color="auto" w:fill="FFFFFF"/>
        <w:spacing w:before="0" w:beforeAutospacing="0" w:after="0" w:afterAutospacing="0"/>
        <w:rPr>
          <w:rFonts w:ascii="Open Sans" w:hAnsi="Open Sans" w:cs="Open Sans"/>
          <w:color w:val="000000"/>
        </w:rPr>
      </w:pPr>
      <w:r>
        <w:rPr>
          <w:rStyle w:val="Strong"/>
          <w:rFonts w:ascii="Arial" w:hAnsi="Arial" w:cs="Arial"/>
          <w:color w:val="000000"/>
          <w:sz w:val="27"/>
          <w:szCs w:val="27"/>
          <w:bdr w:val="none" w:sz="0" w:space="0" w:color="auto" w:frame="1"/>
        </w:rPr>
        <w:t>Framing Effectively</w:t>
      </w:r>
    </w:p>
    <w:p w:rsidR="002579A0" w:rsidRDefault="002579A0" w:rsidP="002579A0">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Each week, you will be asked to respond to the prompt or prompts in the discussion forum. If there are two questions to the week's discussion, you are to respond to both questions in your initial post. Your initial post should be a minimum of 300 words in length, and is due on Sunday. By Tuesday, you should respond to two additional posts from your peers. If you have not done so lately, please review the </w:t>
      </w:r>
      <w:hyperlink r:id="rId4" w:tgtFrame="_blank" w:tooltip="This link takes you to the Rules of Discussion" w:history="1">
        <w:r>
          <w:rPr>
            <w:rStyle w:val="Hyperlink"/>
            <w:rFonts w:ascii="inherit" w:hAnsi="inherit" w:cs="Arial"/>
            <w:color w:val="1874A4"/>
            <w:bdr w:val="none" w:sz="0" w:space="0" w:color="auto" w:frame="1"/>
          </w:rPr>
          <w:t>Rules of Discussion</w:t>
        </w:r>
      </w:hyperlink>
      <w:r>
        <w:rPr>
          <w:rFonts w:ascii="Arial" w:hAnsi="Arial" w:cs="Arial"/>
          <w:color w:val="000000"/>
          <w:sz w:val="27"/>
          <w:szCs w:val="27"/>
          <w:bdr w:val="none" w:sz="0" w:space="0" w:color="auto" w:frame="1"/>
        </w:rPr>
        <w:t>. </w:t>
      </w:r>
    </w:p>
    <w:p w:rsidR="002579A0" w:rsidRDefault="002579A0" w:rsidP="002579A0">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For your follow up post...review the responses provided by your peers. Engage in conversation, or even civil debate, as you discuss their insights and viewpoints. You may ask questions for clarification (if you are confused by their initial post) or pose questions that advance the conversation. </w:t>
      </w:r>
    </w:p>
    <w:p w:rsidR="002579A0" w:rsidRDefault="002579A0" w:rsidP="002579A0">
      <w:pPr>
        <w:pStyle w:val="NormalWeb"/>
        <w:shd w:val="clear" w:color="auto" w:fill="FFFFFF"/>
        <w:spacing w:before="0" w:beforeAutospacing="0" w:after="0" w:afterAutospacing="0"/>
        <w:rPr>
          <w:rFonts w:ascii="Open Sans" w:hAnsi="Open Sans" w:cs="Open Sans"/>
          <w:color w:val="000000"/>
        </w:rPr>
      </w:pPr>
      <w:r>
        <w:rPr>
          <w:rFonts w:ascii="inherit" w:hAnsi="inherit" w:cs="Open Sans"/>
          <w:color w:val="000000"/>
          <w:sz w:val="27"/>
          <w:szCs w:val="27"/>
          <w:bdr w:val="none" w:sz="0" w:space="0" w:color="auto" w:frame="1"/>
        </w:rPr>
        <w:t>What are times in your life when someone used a frame effectively or ineffectively? What was the effect?</w:t>
      </w:r>
    </w:p>
    <w:p w:rsidR="002579A0" w:rsidRDefault="002579A0" w:rsidP="002579A0">
      <w:pPr>
        <w:pStyle w:val="NormalWeb"/>
        <w:shd w:val="clear" w:color="auto" w:fill="FFFFFF"/>
        <w:spacing w:before="0" w:beforeAutospacing="0" w:after="0" w:afterAutospacing="0" w:line="294" w:lineRule="atLeast"/>
        <w:rPr>
          <w:rFonts w:ascii="Verdana" w:hAnsi="Verdana"/>
          <w:color w:val="000000"/>
          <w:sz w:val="21"/>
          <w:szCs w:val="21"/>
        </w:rPr>
      </w:pPr>
      <w:r>
        <w:rPr>
          <w:rFonts w:ascii="Verdana" w:hAnsi="Verdana"/>
          <w:color w:val="000000"/>
          <w:sz w:val="21"/>
          <w:szCs w:val="21"/>
        </w:rPr>
        <w:t>View your discussion </w:t>
      </w:r>
      <w:hyperlink r:id="rId5" w:tgtFrame="_blank" w:tooltip="This link takes you to the Discussion Forum Rubric" w:history="1">
        <w:r>
          <w:rPr>
            <w:rStyle w:val="Hyperlink"/>
            <w:rFonts w:ascii="Arial" w:hAnsi="Arial" w:cs="Arial"/>
            <w:color w:val="1874A4"/>
            <w:sz w:val="27"/>
            <w:szCs w:val="27"/>
            <w:bdr w:val="none" w:sz="0" w:space="0" w:color="auto" w:frame="1"/>
          </w:rPr>
          <w:t>rubric</w:t>
        </w:r>
      </w:hyperlink>
      <w:r>
        <w:rPr>
          <w:rFonts w:ascii="Verdana" w:hAnsi="Verdana"/>
          <w:color w:val="000000"/>
          <w:sz w:val="21"/>
          <w:szCs w:val="21"/>
        </w:rPr>
        <w:t>. </w:t>
      </w:r>
    </w:p>
    <w:p w:rsidR="00946850" w:rsidRDefault="008E5726"/>
    <w:p w:rsidR="002579A0" w:rsidRDefault="002579A0"/>
    <w:p w:rsidR="002579A0" w:rsidRDefault="002579A0"/>
    <w:p w:rsidR="002579A0" w:rsidRDefault="002579A0"/>
    <w:p w:rsidR="002579A0" w:rsidRDefault="002579A0"/>
    <w:p w:rsidR="002579A0" w:rsidRDefault="002579A0"/>
    <w:p w:rsidR="002579A0" w:rsidRDefault="002579A0"/>
    <w:p w:rsidR="002579A0" w:rsidRDefault="002579A0"/>
    <w:p w:rsidR="002579A0" w:rsidRDefault="002579A0"/>
    <w:p w:rsidR="002579A0" w:rsidRDefault="002579A0"/>
    <w:p w:rsidR="002579A0" w:rsidRDefault="002579A0"/>
    <w:p w:rsidR="002579A0" w:rsidRDefault="002579A0"/>
    <w:p w:rsidR="002579A0" w:rsidRDefault="002579A0"/>
    <w:p w:rsidR="002579A0" w:rsidRDefault="002579A0"/>
    <w:p w:rsidR="002579A0" w:rsidRDefault="002579A0"/>
    <w:p w:rsidR="002579A0" w:rsidRDefault="002579A0"/>
    <w:p w:rsidR="002579A0" w:rsidRDefault="002579A0"/>
    <w:p w:rsidR="002579A0" w:rsidRDefault="002579A0"/>
    <w:p w:rsidR="002579A0" w:rsidRDefault="002579A0"/>
    <w:p w:rsidR="002579A0" w:rsidRPr="002579A0" w:rsidRDefault="002579A0" w:rsidP="002579A0">
      <w:pPr>
        <w:spacing w:before="240" w:after="0" w:line="420" w:lineRule="atLeast"/>
        <w:outlineLvl w:val="0"/>
        <w:rPr>
          <w:rFonts w:ascii="Arial" w:eastAsia="Times New Roman" w:hAnsi="Arial" w:cs="Arial"/>
          <w:color w:val="000000"/>
          <w:kern w:val="36"/>
          <w:sz w:val="40"/>
          <w:szCs w:val="40"/>
        </w:rPr>
      </w:pPr>
      <w:r w:rsidRPr="002579A0">
        <w:rPr>
          <w:rFonts w:ascii="Arial" w:eastAsia="Times New Roman" w:hAnsi="Arial" w:cs="Arial"/>
          <w:color w:val="000000"/>
          <w:kern w:val="36"/>
          <w:sz w:val="40"/>
          <w:szCs w:val="40"/>
        </w:rPr>
        <w:lastRenderedPageBreak/>
        <w:t>First Impressions</w:t>
      </w:r>
    </w:p>
    <w:p w:rsidR="002579A0" w:rsidRPr="002579A0" w:rsidRDefault="002579A0" w:rsidP="002579A0">
      <w:pPr>
        <w:spacing w:line="231" w:lineRule="atLeast"/>
        <w:rPr>
          <w:rFonts w:ascii="Arial" w:eastAsia="Times New Roman" w:hAnsi="Arial" w:cs="Arial"/>
          <w:color w:val="000000"/>
        </w:rPr>
      </w:pPr>
      <w:r w:rsidRPr="002579A0">
        <w:rPr>
          <w:rFonts w:ascii="Arial" w:eastAsia="Times New Roman" w:hAnsi="Arial" w:cs="Arial"/>
          <w:color w:val="000000"/>
        </w:rPr>
        <w:t> </w:t>
      </w:r>
    </w:p>
    <w:p w:rsidR="002579A0" w:rsidRPr="002579A0" w:rsidRDefault="002579A0" w:rsidP="002579A0">
      <w:pPr>
        <w:spacing w:line="231" w:lineRule="atLeast"/>
        <w:rPr>
          <w:rFonts w:ascii="Arial" w:eastAsia="Times New Roman" w:hAnsi="Arial" w:cs="Arial"/>
          <w:color w:val="000000"/>
        </w:rPr>
      </w:pPr>
      <w:r w:rsidRPr="002579A0">
        <w:rPr>
          <w:rFonts w:ascii="Arial" w:eastAsia="Times New Roman" w:hAnsi="Arial" w:cs="Arial"/>
          <w:color w:val="000000"/>
        </w:rPr>
        <w:t>Find a speech on YouTube from someone in a leadership position. After watching the speaker for 30 seconds, note your first impression.  Continue watching the presentation.  Write a paper critiquing the presentation.  What did they do with their body during that speech? Was it effective? Include the link in your paper.  Be sure to reflect on the first impressions, engagement, and physicality (posture, gestures, eye contact, appearance, and the use of visual aids).</w:t>
      </w:r>
    </w:p>
    <w:p w:rsidR="002579A0" w:rsidRPr="002579A0" w:rsidRDefault="002579A0" w:rsidP="002579A0">
      <w:pPr>
        <w:spacing w:after="120" w:line="231" w:lineRule="atLeast"/>
        <w:rPr>
          <w:rFonts w:ascii="Arial" w:eastAsia="Times New Roman" w:hAnsi="Arial" w:cs="Arial"/>
          <w:color w:val="000000"/>
        </w:rPr>
      </w:pPr>
      <w:r w:rsidRPr="002579A0">
        <w:rPr>
          <w:rFonts w:ascii="Arial" w:eastAsia="Times New Roman" w:hAnsi="Arial" w:cs="Arial"/>
          <w:color w:val="000000"/>
        </w:rPr>
        <w:t>The requirements below must be met for your paper to be accepted and graded:</w:t>
      </w:r>
    </w:p>
    <w:p w:rsidR="002579A0" w:rsidRPr="002579A0" w:rsidRDefault="002579A0" w:rsidP="002579A0">
      <w:pPr>
        <w:spacing w:after="120" w:line="231" w:lineRule="atLeast"/>
        <w:ind w:left="720" w:hanging="360"/>
        <w:rPr>
          <w:rFonts w:ascii="Arial" w:eastAsia="Times New Roman" w:hAnsi="Arial" w:cs="Arial"/>
          <w:color w:val="000000"/>
        </w:rPr>
      </w:pPr>
      <w:r w:rsidRPr="002579A0">
        <w:rPr>
          <w:rFonts w:ascii="Symbol" w:eastAsia="Times New Roman" w:hAnsi="Symbol" w:cs="Arial"/>
          <w:color w:val="000000"/>
        </w:rPr>
        <w:t></w:t>
      </w:r>
      <w:r w:rsidRPr="002579A0">
        <w:rPr>
          <w:rFonts w:ascii="Times New Roman" w:eastAsia="Times New Roman" w:hAnsi="Times New Roman" w:cs="Times New Roman"/>
          <w:color w:val="000000"/>
          <w:sz w:val="14"/>
          <w:szCs w:val="14"/>
        </w:rPr>
        <w:t>         </w:t>
      </w:r>
      <w:r w:rsidRPr="002579A0">
        <w:rPr>
          <w:rFonts w:ascii="Arial" w:eastAsia="Times New Roman" w:hAnsi="Arial" w:cs="Arial"/>
          <w:color w:val="000000"/>
        </w:rPr>
        <w:t>Write 3 – 5 pages using Microsoft Word in APA style.</w:t>
      </w:r>
    </w:p>
    <w:p w:rsidR="002579A0" w:rsidRPr="002579A0" w:rsidRDefault="002579A0" w:rsidP="002579A0">
      <w:pPr>
        <w:spacing w:after="120" w:line="231" w:lineRule="atLeast"/>
        <w:ind w:left="720" w:hanging="360"/>
        <w:rPr>
          <w:rFonts w:ascii="Arial" w:eastAsia="Times New Roman" w:hAnsi="Arial" w:cs="Arial"/>
          <w:color w:val="000000"/>
        </w:rPr>
      </w:pPr>
      <w:r w:rsidRPr="002579A0">
        <w:rPr>
          <w:rFonts w:ascii="Symbol" w:eastAsia="Times New Roman" w:hAnsi="Symbol" w:cs="Arial"/>
          <w:color w:val="000000"/>
        </w:rPr>
        <w:t></w:t>
      </w:r>
      <w:r w:rsidRPr="002579A0">
        <w:rPr>
          <w:rFonts w:ascii="Times New Roman" w:eastAsia="Times New Roman" w:hAnsi="Times New Roman" w:cs="Times New Roman"/>
          <w:color w:val="000000"/>
          <w:sz w:val="14"/>
          <w:szCs w:val="14"/>
        </w:rPr>
        <w:t>         </w:t>
      </w:r>
      <w:r w:rsidRPr="002579A0">
        <w:rPr>
          <w:rFonts w:ascii="Arial" w:eastAsia="Times New Roman" w:hAnsi="Arial" w:cs="Arial"/>
          <w:color w:val="000000"/>
        </w:rPr>
        <w:t>Use font size 12 and 1” margins.</w:t>
      </w:r>
    </w:p>
    <w:p w:rsidR="002579A0" w:rsidRPr="002579A0" w:rsidRDefault="002579A0" w:rsidP="002579A0">
      <w:pPr>
        <w:spacing w:after="120" w:line="231" w:lineRule="atLeast"/>
        <w:ind w:left="720" w:hanging="360"/>
        <w:rPr>
          <w:rFonts w:ascii="Arial" w:eastAsia="Times New Roman" w:hAnsi="Arial" w:cs="Arial"/>
          <w:color w:val="000000"/>
        </w:rPr>
      </w:pPr>
      <w:r w:rsidRPr="002579A0">
        <w:rPr>
          <w:rFonts w:ascii="Symbol" w:eastAsia="Times New Roman" w:hAnsi="Symbol" w:cs="Arial"/>
          <w:color w:val="000000"/>
        </w:rPr>
        <w:t></w:t>
      </w:r>
      <w:r w:rsidRPr="002579A0">
        <w:rPr>
          <w:rFonts w:ascii="Times New Roman" w:eastAsia="Times New Roman" w:hAnsi="Times New Roman" w:cs="Times New Roman"/>
          <w:color w:val="000000"/>
          <w:sz w:val="14"/>
          <w:szCs w:val="14"/>
        </w:rPr>
        <w:t>         </w:t>
      </w:r>
      <w:r w:rsidRPr="002579A0">
        <w:rPr>
          <w:rFonts w:ascii="Arial" w:eastAsia="Times New Roman" w:hAnsi="Arial" w:cs="Arial"/>
          <w:color w:val="000000"/>
        </w:rPr>
        <w:t>Include cover page and reference page.</w:t>
      </w:r>
    </w:p>
    <w:p w:rsidR="002579A0" w:rsidRPr="002579A0" w:rsidRDefault="002579A0" w:rsidP="002579A0">
      <w:pPr>
        <w:spacing w:after="120" w:line="231" w:lineRule="atLeast"/>
        <w:ind w:left="720" w:hanging="360"/>
        <w:rPr>
          <w:rFonts w:ascii="Arial" w:eastAsia="Times New Roman" w:hAnsi="Arial" w:cs="Arial"/>
          <w:color w:val="000000"/>
        </w:rPr>
      </w:pPr>
      <w:r w:rsidRPr="002579A0">
        <w:rPr>
          <w:rFonts w:ascii="Symbol" w:eastAsia="Times New Roman" w:hAnsi="Symbol" w:cs="Arial"/>
          <w:color w:val="000000"/>
        </w:rPr>
        <w:t></w:t>
      </w:r>
      <w:r w:rsidRPr="002579A0">
        <w:rPr>
          <w:rFonts w:ascii="Times New Roman" w:eastAsia="Times New Roman" w:hAnsi="Times New Roman" w:cs="Times New Roman"/>
          <w:color w:val="000000"/>
          <w:sz w:val="14"/>
          <w:szCs w:val="14"/>
        </w:rPr>
        <w:t>         </w:t>
      </w:r>
      <w:r w:rsidRPr="002579A0">
        <w:rPr>
          <w:rFonts w:ascii="Arial" w:eastAsia="Times New Roman" w:hAnsi="Arial" w:cs="Arial"/>
          <w:color w:val="000000"/>
        </w:rPr>
        <w:t>At least 80% of your paper must be original content/writing.</w:t>
      </w:r>
    </w:p>
    <w:p w:rsidR="002579A0" w:rsidRPr="002579A0" w:rsidRDefault="002579A0" w:rsidP="002579A0">
      <w:pPr>
        <w:spacing w:after="120" w:line="231" w:lineRule="atLeast"/>
        <w:ind w:left="720" w:hanging="360"/>
        <w:rPr>
          <w:rFonts w:ascii="Arial" w:eastAsia="Times New Roman" w:hAnsi="Arial" w:cs="Arial"/>
          <w:color w:val="000000"/>
        </w:rPr>
      </w:pPr>
      <w:r w:rsidRPr="002579A0">
        <w:rPr>
          <w:rFonts w:ascii="Symbol" w:eastAsia="Times New Roman" w:hAnsi="Symbol" w:cs="Arial"/>
          <w:color w:val="000000"/>
        </w:rPr>
        <w:t></w:t>
      </w:r>
      <w:r w:rsidRPr="002579A0">
        <w:rPr>
          <w:rFonts w:ascii="Times New Roman" w:eastAsia="Times New Roman" w:hAnsi="Times New Roman" w:cs="Times New Roman"/>
          <w:color w:val="000000"/>
          <w:sz w:val="14"/>
          <w:szCs w:val="14"/>
        </w:rPr>
        <w:t>         </w:t>
      </w:r>
      <w:r w:rsidRPr="002579A0">
        <w:rPr>
          <w:rFonts w:ascii="Arial" w:eastAsia="Times New Roman" w:hAnsi="Arial" w:cs="Arial"/>
          <w:color w:val="000000"/>
        </w:rPr>
        <w:t>No more than 20% of your content/information may come from references.</w:t>
      </w:r>
    </w:p>
    <w:p w:rsidR="002579A0" w:rsidRPr="002579A0" w:rsidRDefault="002579A0" w:rsidP="002579A0">
      <w:pPr>
        <w:spacing w:after="120" w:line="231" w:lineRule="atLeast"/>
        <w:ind w:left="720" w:hanging="360"/>
        <w:rPr>
          <w:rFonts w:ascii="Arial" w:eastAsia="Times New Roman" w:hAnsi="Arial" w:cs="Arial"/>
          <w:color w:val="000000"/>
        </w:rPr>
      </w:pPr>
      <w:r w:rsidRPr="002579A0">
        <w:rPr>
          <w:rFonts w:ascii="Symbol" w:eastAsia="Times New Roman" w:hAnsi="Symbol" w:cs="Arial"/>
          <w:color w:val="000000"/>
        </w:rPr>
        <w:t></w:t>
      </w:r>
      <w:r w:rsidRPr="002579A0">
        <w:rPr>
          <w:rFonts w:ascii="Times New Roman" w:eastAsia="Times New Roman" w:hAnsi="Times New Roman" w:cs="Times New Roman"/>
          <w:color w:val="000000"/>
          <w:sz w:val="14"/>
          <w:szCs w:val="14"/>
        </w:rPr>
        <w:t>         </w:t>
      </w:r>
      <w:r w:rsidRPr="002579A0">
        <w:rPr>
          <w:rFonts w:ascii="Arial" w:eastAsia="Times New Roman" w:hAnsi="Arial" w:cs="Arial"/>
          <w:color w:val="000000"/>
        </w:rPr>
        <w:t>Use an appropriate number of references to support your position, and defend your arguments.</w:t>
      </w:r>
    </w:p>
    <w:p w:rsidR="002579A0" w:rsidRPr="002579A0" w:rsidRDefault="002579A0" w:rsidP="002579A0">
      <w:pPr>
        <w:spacing w:after="120" w:line="231" w:lineRule="atLeast"/>
        <w:ind w:left="720" w:hanging="360"/>
        <w:rPr>
          <w:rFonts w:ascii="Arial" w:eastAsia="Times New Roman" w:hAnsi="Arial" w:cs="Arial"/>
          <w:color w:val="000000"/>
        </w:rPr>
      </w:pPr>
      <w:r w:rsidRPr="002579A0">
        <w:rPr>
          <w:rFonts w:ascii="Symbol" w:eastAsia="Times New Roman" w:hAnsi="Symbol" w:cs="Arial"/>
          <w:color w:val="000000"/>
        </w:rPr>
        <w:t></w:t>
      </w:r>
      <w:r w:rsidRPr="002579A0">
        <w:rPr>
          <w:rFonts w:ascii="Times New Roman" w:eastAsia="Times New Roman" w:hAnsi="Times New Roman" w:cs="Times New Roman"/>
          <w:color w:val="000000"/>
          <w:sz w:val="14"/>
          <w:szCs w:val="14"/>
        </w:rPr>
        <w:t>         </w:t>
      </w:r>
      <w:r w:rsidRPr="002579A0">
        <w:rPr>
          <w:rFonts w:ascii="Arial" w:eastAsia="Times New Roman" w:hAnsi="Arial" w:cs="Arial"/>
          <w:color w:val="000000"/>
        </w:rPr>
        <w:t>Cite all reference material (data, dates, graphs, quotes, paraphrased words, values, etc.) in the paper and list on a reference page in APA style.</w:t>
      </w:r>
    </w:p>
    <w:p w:rsidR="002579A0" w:rsidRPr="002579A0" w:rsidRDefault="002579A0" w:rsidP="002579A0">
      <w:pPr>
        <w:spacing w:after="120" w:line="231" w:lineRule="atLeast"/>
        <w:rPr>
          <w:rFonts w:ascii="Arial" w:eastAsia="Times New Roman" w:hAnsi="Arial" w:cs="Arial"/>
          <w:color w:val="000000"/>
        </w:rPr>
      </w:pPr>
      <w:r w:rsidRPr="002579A0">
        <w:rPr>
          <w:rFonts w:ascii="Arial" w:eastAsia="Times New Roman" w:hAnsi="Arial" w:cs="Arial"/>
          <w:color w:val="000000"/>
        </w:rPr>
        <w:t>The following are examples of primary and secondary sources that may be used:</w:t>
      </w:r>
    </w:p>
    <w:p w:rsidR="002579A0" w:rsidRPr="002579A0" w:rsidRDefault="002579A0" w:rsidP="002579A0">
      <w:pPr>
        <w:spacing w:after="120" w:line="231" w:lineRule="atLeast"/>
        <w:ind w:left="720" w:hanging="360"/>
        <w:rPr>
          <w:rFonts w:ascii="Arial" w:eastAsia="Times New Roman" w:hAnsi="Arial" w:cs="Arial"/>
          <w:color w:val="000000"/>
        </w:rPr>
      </w:pPr>
      <w:r w:rsidRPr="002579A0">
        <w:rPr>
          <w:rFonts w:ascii="Symbol" w:eastAsia="Times New Roman" w:hAnsi="Symbol" w:cs="Arial"/>
          <w:color w:val="000000"/>
        </w:rPr>
        <w:t></w:t>
      </w:r>
      <w:r w:rsidRPr="002579A0">
        <w:rPr>
          <w:rFonts w:ascii="Times New Roman" w:eastAsia="Times New Roman" w:hAnsi="Times New Roman" w:cs="Times New Roman"/>
          <w:color w:val="000000"/>
          <w:sz w:val="14"/>
          <w:szCs w:val="14"/>
        </w:rPr>
        <w:t>         </w:t>
      </w:r>
      <w:r w:rsidRPr="002579A0">
        <w:rPr>
          <w:rFonts w:ascii="Arial" w:eastAsia="Times New Roman" w:hAnsi="Arial" w:cs="Arial"/>
          <w:color w:val="000000"/>
        </w:rPr>
        <w:t>Primary sources such as, government websites (</w:t>
      </w:r>
      <w:hyperlink r:id="rId6" w:tooltip="This link will take you to the Bureau of Labor Statistics website." w:history="1">
        <w:r w:rsidRPr="002579A0">
          <w:rPr>
            <w:rFonts w:ascii="Arial" w:eastAsia="Times New Roman" w:hAnsi="Arial" w:cs="Arial"/>
            <w:color w:val="0563C1"/>
            <w:u w:val="single"/>
          </w:rPr>
          <w:t>United States Department of Labor Bureau of Labor Statistics</w:t>
        </w:r>
      </w:hyperlink>
      <w:r w:rsidRPr="002579A0">
        <w:rPr>
          <w:rFonts w:ascii="Arial" w:eastAsia="Times New Roman" w:hAnsi="Arial" w:cs="Arial"/>
          <w:color w:val="000000"/>
        </w:rPr>
        <w:t>, </w:t>
      </w:r>
      <w:hyperlink r:id="rId7" w:tooltip="This link will take you to the US Census website." w:history="1">
        <w:r w:rsidRPr="002579A0">
          <w:rPr>
            <w:rFonts w:ascii="Arial" w:eastAsia="Times New Roman" w:hAnsi="Arial" w:cs="Arial"/>
            <w:color w:val="0563C1"/>
            <w:u w:val="single"/>
          </w:rPr>
          <w:t>United States Census Bureau</w:t>
        </w:r>
      </w:hyperlink>
      <w:r w:rsidRPr="002579A0">
        <w:rPr>
          <w:rFonts w:ascii="Arial" w:eastAsia="Times New Roman" w:hAnsi="Arial" w:cs="Arial"/>
          <w:color w:val="000000"/>
        </w:rPr>
        <w:t>, </w:t>
      </w:r>
      <w:hyperlink r:id="rId8" w:tooltip="This link will take you to the World Bank website." w:history="1">
        <w:r w:rsidRPr="002579A0">
          <w:rPr>
            <w:rFonts w:ascii="Arial" w:eastAsia="Times New Roman" w:hAnsi="Arial" w:cs="Arial"/>
            <w:color w:val="0563C1"/>
            <w:u w:val="single"/>
          </w:rPr>
          <w:t>The World Bank</w:t>
        </w:r>
      </w:hyperlink>
      <w:r w:rsidRPr="002579A0">
        <w:rPr>
          <w:rFonts w:ascii="Arial" w:eastAsia="Times New Roman" w:hAnsi="Arial" w:cs="Arial"/>
          <w:color w:val="000000"/>
        </w:rPr>
        <w:t>, etc.), peer reviewed and scholarly journals in EBSCOhost (Grantham University Online Library) and </w:t>
      </w:r>
      <w:hyperlink r:id="rId9" w:tooltip="This link will take you to the Google Scholar website." w:history="1">
        <w:r w:rsidRPr="002579A0">
          <w:rPr>
            <w:rFonts w:ascii="Arial" w:eastAsia="Times New Roman" w:hAnsi="Arial" w:cs="Arial"/>
            <w:color w:val="0563C1"/>
            <w:u w:val="single"/>
          </w:rPr>
          <w:t>Google Scholar</w:t>
        </w:r>
      </w:hyperlink>
      <w:r w:rsidRPr="002579A0">
        <w:rPr>
          <w:rFonts w:ascii="Arial" w:eastAsia="Times New Roman" w:hAnsi="Arial" w:cs="Arial"/>
          <w:color w:val="000000"/>
        </w:rPr>
        <w:t>.</w:t>
      </w:r>
    </w:p>
    <w:p w:rsidR="002579A0" w:rsidRPr="002579A0" w:rsidRDefault="002579A0" w:rsidP="002579A0">
      <w:pPr>
        <w:spacing w:after="120" w:line="231" w:lineRule="atLeast"/>
        <w:ind w:left="720" w:hanging="360"/>
        <w:rPr>
          <w:rFonts w:ascii="Arial" w:eastAsia="Times New Roman" w:hAnsi="Arial" w:cs="Arial"/>
          <w:color w:val="000000"/>
        </w:rPr>
      </w:pPr>
      <w:r w:rsidRPr="002579A0">
        <w:rPr>
          <w:rFonts w:ascii="Symbol" w:eastAsia="Times New Roman" w:hAnsi="Symbol" w:cs="Arial"/>
          <w:color w:val="000000"/>
        </w:rPr>
        <w:t></w:t>
      </w:r>
      <w:r w:rsidRPr="002579A0">
        <w:rPr>
          <w:rFonts w:ascii="Times New Roman" w:eastAsia="Times New Roman" w:hAnsi="Times New Roman" w:cs="Times New Roman"/>
          <w:color w:val="000000"/>
          <w:sz w:val="14"/>
          <w:szCs w:val="14"/>
        </w:rPr>
        <w:t>         </w:t>
      </w:r>
      <w:r w:rsidRPr="002579A0">
        <w:rPr>
          <w:rFonts w:ascii="Arial" w:eastAsia="Times New Roman" w:hAnsi="Arial" w:cs="Arial"/>
          <w:color w:val="000000"/>
        </w:rPr>
        <w:t>Secondary and credible sources such as, </w:t>
      </w:r>
      <w:hyperlink r:id="rId10" w:tooltip="This link will take you to the CNN Money website." w:history="1">
        <w:r w:rsidRPr="002579A0">
          <w:rPr>
            <w:rFonts w:ascii="Arial" w:eastAsia="Times New Roman" w:hAnsi="Arial" w:cs="Arial"/>
            <w:color w:val="0563C1"/>
            <w:u w:val="single"/>
          </w:rPr>
          <w:t>CNN Money</w:t>
        </w:r>
      </w:hyperlink>
      <w:r w:rsidRPr="002579A0">
        <w:rPr>
          <w:rFonts w:ascii="Arial" w:eastAsia="Times New Roman" w:hAnsi="Arial" w:cs="Arial"/>
          <w:color w:val="000000"/>
        </w:rPr>
        <w:t>, </w:t>
      </w:r>
      <w:hyperlink r:id="rId11" w:tooltip="This link will take you to The Wall Street Journal's website." w:history="1">
        <w:r w:rsidRPr="002579A0">
          <w:rPr>
            <w:rFonts w:ascii="Arial" w:eastAsia="Times New Roman" w:hAnsi="Arial" w:cs="Arial"/>
            <w:color w:val="0563C1"/>
            <w:u w:val="single"/>
          </w:rPr>
          <w:t>The Wall Street Journal</w:t>
        </w:r>
      </w:hyperlink>
      <w:r w:rsidRPr="002579A0">
        <w:rPr>
          <w:rFonts w:ascii="Arial" w:eastAsia="Times New Roman" w:hAnsi="Arial" w:cs="Arial"/>
          <w:color w:val="000000"/>
        </w:rPr>
        <w:t>, trade journals, and publications in EBSCOhost (Grantham University Online Library).</w:t>
      </w:r>
    </w:p>
    <w:p w:rsidR="002579A0" w:rsidRPr="002579A0" w:rsidRDefault="002579A0" w:rsidP="002579A0">
      <w:pPr>
        <w:spacing w:after="120" w:line="231" w:lineRule="atLeast"/>
        <w:rPr>
          <w:rFonts w:ascii="Arial" w:eastAsia="Times New Roman" w:hAnsi="Arial" w:cs="Arial"/>
          <w:color w:val="000000"/>
        </w:rPr>
      </w:pPr>
      <w:r w:rsidRPr="002579A0">
        <w:rPr>
          <w:rFonts w:ascii="Arial" w:eastAsia="Times New Roman" w:hAnsi="Arial" w:cs="Arial"/>
          <w:color w:val="000000"/>
        </w:rPr>
        <w:t>The following are examples of non-credible and opinion based sources that may not be used:</w:t>
      </w:r>
    </w:p>
    <w:p w:rsidR="002579A0" w:rsidRPr="002579A0" w:rsidRDefault="002579A0" w:rsidP="002579A0">
      <w:pPr>
        <w:spacing w:after="120" w:line="231" w:lineRule="atLeast"/>
        <w:ind w:left="720" w:hanging="360"/>
        <w:rPr>
          <w:rFonts w:ascii="Arial" w:eastAsia="Times New Roman" w:hAnsi="Arial" w:cs="Arial"/>
          <w:color w:val="000000"/>
        </w:rPr>
      </w:pPr>
      <w:r w:rsidRPr="002579A0">
        <w:rPr>
          <w:rFonts w:ascii="Symbol" w:eastAsia="Times New Roman" w:hAnsi="Symbol" w:cs="Arial"/>
          <w:color w:val="000000"/>
        </w:rPr>
        <w:t></w:t>
      </w:r>
      <w:r w:rsidRPr="002579A0">
        <w:rPr>
          <w:rFonts w:ascii="Times New Roman" w:eastAsia="Times New Roman" w:hAnsi="Times New Roman" w:cs="Times New Roman"/>
          <w:color w:val="000000"/>
          <w:sz w:val="14"/>
          <w:szCs w:val="14"/>
        </w:rPr>
        <w:t>         </w:t>
      </w:r>
      <w:r w:rsidRPr="002579A0">
        <w:rPr>
          <w:rFonts w:ascii="Arial" w:eastAsia="Times New Roman" w:hAnsi="Arial" w:cs="Arial"/>
          <w:color w:val="000000"/>
        </w:rPr>
        <w:t xml:space="preserve">Non-credible and opinion based sources such as, Wikis, Yahoo Answers, </w:t>
      </w:r>
      <w:proofErr w:type="spellStart"/>
      <w:r w:rsidRPr="002579A0">
        <w:rPr>
          <w:rFonts w:ascii="Arial" w:eastAsia="Times New Roman" w:hAnsi="Arial" w:cs="Arial"/>
          <w:color w:val="000000"/>
        </w:rPr>
        <w:t>eHow</w:t>
      </w:r>
      <w:proofErr w:type="spellEnd"/>
      <w:r w:rsidRPr="002579A0">
        <w:rPr>
          <w:rFonts w:ascii="Arial" w:eastAsia="Times New Roman" w:hAnsi="Arial" w:cs="Arial"/>
          <w:color w:val="000000"/>
        </w:rPr>
        <w:t>, blogs, etc.</w:t>
      </w:r>
    </w:p>
    <w:p w:rsidR="002579A0" w:rsidRDefault="002579A0"/>
    <w:sectPr w:rsidR="002579A0" w:rsidSect="00D164F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Arial"/>
    <w:charset w:val="00"/>
    <w:family w:val="swiss"/>
    <w:pitch w:val="variable"/>
    <w:sig w:usb0="00000001"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579A0"/>
    <w:rsid w:val="00086E8F"/>
    <w:rsid w:val="002579A0"/>
    <w:rsid w:val="008E5726"/>
    <w:rsid w:val="00D164FC"/>
    <w:rsid w:val="00E258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4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79A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579A0"/>
    <w:rPr>
      <w:b/>
      <w:bCs/>
    </w:rPr>
  </w:style>
  <w:style w:type="character" w:styleId="Hyperlink">
    <w:name w:val="Hyperlink"/>
    <w:basedOn w:val="DefaultParagraphFont"/>
    <w:uiPriority w:val="99"/>
    <w:semiHidden/>
    <w:unhideWhenUsed/>
    <w:rsid w:val="002579A0"/>
    <w:rPr>
      <w:color w:val="0000FF"/>
      <w:u w:val="single"/>
    </w:rPr>
  </w:style>
</w:styles>
</file>

<file path=word/webSettings.xml><?xml version="1.0" encoding="utf-8"?>
<w:webSettings xmlns:r="http://schemas.openxmlformats.org/officeDocument/2006/relationships" xmlns:w="http://schemas.openxmlformats.org/wordprocessingml/2006/main">
  <w:divs>
    <w:div w:id="629940117">
      <w:bodyDiv w:val="1"/>
      <w:marLeft w:val="0"/>
      <w:marRight w:val="0"/>
      <w:marTop w:val="0"/>
      <w:marBottom w:val="0"/>
      <w:divBdr>
        <w:top w:val="none" w:sz="0" w:space="0" w:color="auto"/>
        <w:left w:val="none" w:sz="0" w:space="0" w:color="auto"/>
        <w:bottom w:val="none" w:sz="0" w:space="0" w:color="auto"/>
        <w:right w:val="none" w:sz="0" w:space="0" w:color="auto"/>
      </w:divBdr>
    </w:div>
    <w:div w:id="191524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ldbank.or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census.go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ls.gov/" TargetMode="External"/><Relationship Id="rId11" Type="http://schemas.openxmlformats.org/officeDocument/2006/relationships/hyperlink" Target="http://www.wsj.com/" TargetMode="External"/><Relationship Id="rId5" Type="http://schemas.openxmlformats.org/officeDocument/2006/relationships/hyperlink" Target="https://content.grantham.edu/academics/01_Instructional_Designers/Rubrics/Graduate_DQ_Rubric.htm" TargetMode="External"/><Relationship Id="rId10" Type="http://schemas.openxmlformats.org/officeDocument/2006/relationships/hyperlink" Target="http://money.cnn.com/" TargetMode="External"/><Relationship Id="rId4" Type="http://schemas.openxmlformats.org/officeDocument/2006/relationships/hyperlink" Target="https://content.grantham.edu/academics/01_Instructional_Designers/Rules_of_Discussion.html" TargetMode="External"/><Relationship Id="rId9" Type="http://schemas.openxmlformats.org/officeDocument/2006/relationships/hyperlink" Target="https://scholar.goog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3135</Characters>
  <Application>Microsoft Office Word</Application>
  <DocSecurity>0</DocSecurity>
  <Lines>26</Lines>
  <Paragraphs>7</Paragraphs>
  <ScaleCrop>false</ScaleCrop>
  <Company/>
  <LinksUpToDate>false</LinksUpToDate>
  <CharactersWithSpaces>3677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terina edmond</dc:creator>
  <cp:lastModifiedBy>Windows User</cp:lastModifiedBy>
  <cp:revision>2</cp:revision>
  <dcterms:created xsi:type="dcterms:W3CDTF">2021-08-21T13:27:00Z</dcterms:created>
  <dcterms:modified xsi:type="dcterms:W3CDTF">2021-08-21T13:27:00Z</dcterms:modified>
</cp:coreProperties>
</file>