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7944" w:rsidRPr="009C3AA6" w:rsidRDefault="009C3AA6" w:rsidP="00756402">
      <w:pPr>
        <w:rPr>
          <w:rFonts w:ascii="Times New Roman" w:hAnsi="Times New Roman"/>
          <w:b/>
          <w:noProof/>
          <w:color w:val="808080" w:themeColor="background1" w:themeShade="80"/>
          <w:sz w:val="32"/>
          <w:szCs w:val="32"/>
        </w:rPr>
      </w:pPr>
      <w:r w:rsidRPr="009C3AA6">
        <w:rPr>
          <w:rFonts w:ascii="Times New Roman" w:hAnsi="Times New Roman"/>
          <w:b/>
          <w:noProof/>
          <w:color w:val="808080" w:themeColor="background1" w:themeShade="80"/>
          <w:sz w:val="32"/>
          <w:szCs w:val="32"/>
        </w:rPr>
        <w:t>Project Schedule</w:t>
      </w:r>
    </w:p>
    <w:p w:rsidR="00F025C9" w:rsidRPr="009C3AA6" w:rsidRDefault="00F025C9" w:rsidP="00756402">
      <w:pPr>
        <w:rPr>
          <w:rFonts w:ascii="Times New Roman" w:hAnsi="Times New Roman"/>
          <w:b/>
          <w:noProof/>
          <w:color w:val="808080" w:themeColor="background1" w:themeShade="80"/>
          <w:sz w:val="10"/>
          <w:szCs w:val="10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155"/>
        <w:gridCol w:w="2641"/>
        <w:gridCol w:w="2129"/>
        <w:gridCol w:w="2520"/>
        <w:gridCol w:w="1980"/>
        <w:gridCol w:w="1980"/>
      </w:tblGrid>
      <w:tr w:rsidR="00F025C9" w:rsidRPr="009C3AA6" w:rsidTr="003C665D">
        <w:trPr>
          <w:trHeight w:val="432"/>
        </w:trPr>
        <w:tc>
          <w:tcPr>
            <w:tcW w:w="2155" w:type="dxa"/>
            <w:shd w:val="clear" w:color="auto" w:fill="EAEEF3"/>
            <w:vAlign w:val="center"/>
          </w:tcPr>
          <w:p w:rsidR="00F025C9" w:rsidRPr="009C3AA6" w:rsidRDefault="00F025C9" w:rsidP="00F025C9">
            <w:pPr>
              <w:jc w:val="right"/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</w:pPr>
            <w:r w:rsidRPr="009C3AA6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  <w:t>PROJECT NAME</w:t>
            </w:r>
          </w:p>
        </w:tc>
        <w:tc>
          <w:tcPr>
            <w:tcW w:w="7290" w:type="dxa"/>
            <w:gridSpan w:val="3"/>
            <w:vAlign w:val="center"/>
          </w:tcPr>
          <w:p w:rsidR="00F025C9" w:rsidRPr="009C3AA6" w:rsidRDefault="00A06035" w:rsidP="00F025C9">
            <w:pPr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</w:pPr>
            <w:r w:rsidRPr="009C3AA6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  <w:t>Temporary COVID-19 Business Retention Assistance Program</w:t>
            </w:r>
          </w:p>
        </w:tc>
        <w:tc>
          <w:tcPr>
            <w:tcW w:w="1980" w:type="dxa"/>
            <w:shd w:val="clear" w:color="auto" w:fill="EAEEF3"/>
            <w:vAlign w:val="center"/>
          </w:tcPr>
          <w:p w:rsidR="00F025C9" w:rsidRPr="009C3AA6" w:rsidRDefault="00F025C9" w:rsidP="00F025C9">
            <w:pPr>
              <w:jc w:val="right"/>
              <w:rPr>
                <w:rFonts w:ascii="Times New Roman" w:hAnsi="Times New Roman" w:cs="Times New Roman"/>
                <w:bCs/>
                <w:noProof/>
                <w:color w:val="000000" w:themeColor="text1"/>
                <w:sz w:val="22"/>
                <w:szCs w:val="22"/>
              </w:rPr>
            </w:pPr>
            <w:r w:rsidRPr="009C3AA6">
              <w:rPr>
                <w:rFonts w:ascii="Times New Roman" w:hAnsi="Times New Roman" w:cs="Times New Roman"/>
                <w:bCs/>
                <w:noProof/>
                <w:color w:val="000000" w:themeColor="text1"/>
                <w:sz w:val="22"/>
                <w:szCs w:val="22"/>
              </w:rPr>
              <w:t>PROJECT MANAGER</w:t>
            </w:r>
          </w:p>
        </w:tc>
        <w:tc>
          <w:tcPr>
            <w:tcW w:w="1980" w:type="dxa"/>
            <w:vAlign w:val="center"/>
          </w:tcPr>
          <w:p w:rsidR="00F025C9" w:rsidRPr="009C3AA6" w:rsidRDefault="00F025C9" w:rsidP="00F025C9">
            <w:pPr>
              <w:rPr>
                <w:rFonts w:ascii="Times New Roman" w:hAnsi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F025C9" w:rsidRPr="009C3AA6" w:rsidTr="003C665D">
        <w:trPr>
          <w:trHeight w:val="432"/>
        </w:trPr>
        <w:tc>
          <w:tcPr>
            <w:tcW w:w="2155" w:type="dxa"/>
            <w:shd w:val="clear" w:color="auto" w:fill="F2F2F2" w:themeFill="background1" w:themeFillShade="F2"/>
            <w:vAlign w:val="center"/>
          </w:tcPr>
          <w:p w:rsidR="00F025C9" w:rsidRPr="009C3AA6" w:rsidRDefault="00F025C9" w:rsidP="00F025C9">
            <w:pPr>
              <w:jc w:val="right"/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</w:pPr>
            <w:r w:rsidRPr="009C3AA6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  <w:t>PROJECT DELIVERABLE</w:t>
            </w:r>
          </w:p>
        </w:tc>
        <w:tc>
          <w:tcPr>
            <w:tcW w:w="11250" w:type="dxa"/>
            <w:gridSpan w:val="5"/>
            <w:vAlign w:val="center"/>
          </w:tcPr>
          <w:p w:rsidR="00F025C9" w:rsidRPr="009C3AA6" w:rsidRDefault="00A06035" w:rsidP="00F025C9">
            <w:pPr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</w:pPr>
            <w:r w:rsidRPr="009C3AA6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  <w:t>Help small businesses affected by the COVID-19 Pandemic remain in business</w:t>
            </w:r>
          </w:p>
        </w:tc>
      </w:tr>
      <w:tr w:rsidR="00F025C9" w:rsidRPr="009C3AA6" w:rsidTr="003C665D">
        <w:trPr>
          <w:trHeight w:val="432"/>
        </w:trPr>
        <w:tc>
          <w:tcPr>
            <w:tcW w:w="2155" w:type="dxa"/>
            <w:shd w:val="clear" w:color="auto" w:fill="F2F2F2" w:themeFill="background1" w:themeFillShade="F2"/>
            <w:vAlign w:val="center"/>
          </w:tcPr>
          <w:p w:rsidR="00F025C9" w:rsidRPr="009C3AA6" w:rsidRDefault="00F025C9" w:rsidP="00F025C9">
            <w:pPr>
              <w:jc w:val="right"/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</w:pPr>
            <w:r w:rsidRPr="009C3AA6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  <w:t>SCOPE STATEMENT</w:t>
            </w:r>
          </w:p>
        </w:tc>
        <w:tc>
          <w:tcPr>
            <w:tcW w:w="11250" w:type="dxa"/>
            <w:gridSpan w:val="5"/>
            <w:vAlign w:val="center"/>
          </w:tcPr>
          <w:p w:rsidR="00F025C9" w:rsidRPr="009C3AA6" w:rsidRDefault="00A06035" w:rsidP="00F025C9">
            <w:pPr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</w:pPr>
            <w:r w:rsidRPr="009C3AA6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  <w:t>Activities geared at enhacing planning of their businesses, accessing funding, and information on most effective way to operate during the pandemic</w:t>
            </w:r>
          </w:p>
        </w:tc>
      </w:tr>
      <w:tr w:rsidR="00F025C9" w:rsidRPr="009C3AA6" w:rsidTr="003C665D">
        <w:trPr>
          <w:trHeight w:val="432"/>
        </w:trPr>
        <w:tc>
          <w:tcPr>
            <w:tcW w:w="2155" w:type="dxa"/>
            <w:shd w:val="clear" w:color="auto" w:fill="F2F2F2" w:themeFill="background1" w:themeFillShade="F2"/>
            <w:vAlign w:val="center"/>
          </w:tcPr>
          <w:p w:rsidR="00F025C9" w:rsidRPr="009C3AA6" w:rsidRDefault="00F025C9" w:rsidP="00F025C9">
            <w:pPr>
              <w:jc w:val="right"/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</w:pPr>
            <w:r w:rsidRPr="009C3AA6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  <w:t>START DATE</w:t>
            </w:r>
          </w:p>
        </w:tc>
        <w:tc>
          <w:tcPr>
            <w:tcW w:w="2641" w:type="dxa"/>
            <w:vAlign w:val="center"/>
          </w:tcPr>
          <w:p w:rsidR="00F025C9" w:rsidRPr="009C3AA6" w:rsidRDefault="00904CAC" w:rsidP="00F025C9">
            <w:pPr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</w:pPr>
            <w:r w:rsidRPr="009C3AA6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  <w:t>May/2020</w:t>
            </w:r>
          </w:p>
        </w:tc>
        <w:tc>
          <w:tcPr>
            <w:tcW w:w="2129" w:type="dxa"/>
            <w:shd w:val="clear" w:color="auto" w:fill="F2F2F2" w:themeFill="background1" w:themeFillShade="F2"/>
            <w:vAlign w:val="center"/>
          </w:tcPr>
          <w:p w:rsidR="00F025C9" w:rsidRPr="009C3AA6" w:rsidRDefault="00F025C9" w:rsidP="00F025C9">
            <w:pPr>
              <w:jc w:val="right"/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</w:pPr>
            <w:r w:rsidRPr="009C3AA6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  <w:t>END DATE</w:t>
            </w:r>
          </w:p>
        </w:tc>
        <w:tc>
          <w:tcPr>
            <w:tcW w:w="2520" w:type="dxa"/>
            <w:vAlign w:val="center"/>
          </w:tcPr>
          <w:p w:rsidR="00F025C9" w:rsidRPr="009C3AA6" w:rsidRDefault="00904CAC" w:rsidP="00F025C9">
            <w:pPr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</w:pPr>
            <w:r w:rsidRPr="009C3AA6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  <w:t>10/01/2020</w:t>
            </w:r>
          </w:p>
        </w:tc>
        <w:tc>
          <w:tcPr>
            <w:tcW w:w="1980" w:type="dxa"/>
            <w:shd w:val="clear" w:color="auto" w:fill="F2F2F2" w:themeFill="background1" w:themeFillShade="F2"/>
            <w:vAlign w:val="center"/>
          </w:tcPr>
          <w:p w:rsidR="00F025C9" w:rsidRPr="009C3AA6" w:rsidRDefault="00F025C9" w:rsidP="00F025C9">
            <w:pPr>
              <w:jc w:val="right"/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</w:pPr>
            <w:r w:rsidRPr="009C3AA6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  <w:t>OVERALL PROGRESS</w:t>
            </w:r>
          </w:p>
        </w:tc>
        <w:tc>
          <w:tcPr>
            <w:tcW w:w="1980" w:type="dxa"/>
            <w:vAlign w:val="center"/>
          </w:tcPr>
          <w:p w:rsidR="00F025C9" w:rsidRPr="009C3AA6" w:rsidRDefault="00904CAC" w:rsidP="00F025C9">
            <w:pPr>
              <w:jc w:val="center"/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</w:pPr>
            <w:r w:rsidRPr="009C3AA6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  <w:t>10</w:t>
            </w:r>
            <w:r w:rsidR="00F025C9" w:rsidRPr="009C3AA6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  <w:t>0%</w:t>
            </w:r>
          </w:p>
        </w:tc>
      </w:tr>
    </w:tbl>
    <w:p w:rsidR="00F025C9" w:rsidRPr="009C3AA6" w:rsidRDefault="00F025C9" w:rsidP="00756402">
      <w:pPr>
        <w:rPr>
          <w:rFonts w:ascii="Times New Roman" w:hAnsi="Times New Roman"/>
          <w:b/>
          <w:noProof/>
          <w:color w:val="808080" w:themeColor="background1" w:themeShade="80"/>
          <w:sz w:val="10"/>
          <w:szCs w:val="10"/>
        </w:rPr>
      </w:pPr>
    </w:p>
    <w:p w:rsidR="00B460B2" w:rsidRPr="009C3AA6" w:rsidRDefault="00B460B2" w:rsidP="00587470">
      <w:pPr>
        <w:ind w:left="-90"/>
        <w:rPr>
          <w:rFonts w:ascii="Times New Roman" w:hAnsi="Times New Roman"/>
          <w:b/>
          <w:noProof/>
          <w:color w:val="808080" w:themeColor="background1" w:themeShade="80"/>
          <w:sz w:val="10"/>
          <w:szCs w:val="10"/>
        </w:rPr>
      </w:pPr>
    </w:p>
    <w:tbl>
      <w:tblPr>
        <w:tblW w:w="1340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484"/>
        <w:gridCol w:w="2390"/>
        <w:gridCol w:w="1218"/>
        <w:gridCol w:w="1243"/>
        <w:gridCol w:w="1523"/>
        <w:gridCol w:w="1547"/>
      </w:tblGrid>
      <w:tr w:rsidR="009C3AA6" w:rsidRPr="009C3AA6" w:rsidTr="009C3AA6">
        <w:trPr>
          <w:trHeight w:val="528"/>
        </w:trPr>
        <w:tc>
          <w:tcPr>
            <w:tcW w:w="5484" w:type="dxa"/>
            <w:shd w:val="clear" w:color="000000" w:fill="222B35"/>
            <w:vAlign w:val="center"/>
            <w:hideMark/>
          </w:tcPr>
          <w:p w:rsidR="009C3AA6" w:rsidRPr="009C3AA6" w:rsidRDefault="009C3AA6" w:rsidP="00F025C9">
            <w:pPr>
              <w:rPr>
                <w:rFonts w:ascii="Times New Roman" w:eastAsia="Times New Roman" w:hAnsi="Times New Roman"/>
                <w:b/>
                <w:bCs/>
                <w:color w:val="FFFFFF"/>
              </w:rPr>
            </w:pPr>
            <w:r w:rsidRPr="009C3AA6">
              <w:rPr>
                <w:rFonts w:ascii="Times New Roman" w:eastAsia="Times New Roman" w:hAnsi="Times New Roman"/>
                <w:b/>
                <w:bCs/>
                <w:color w:val="FFFFFF"/>
              </w:rPr>
              <w:t>TASK NAME</w:t>
            </w:r>
          </w:p>
        </w:tc>
        <w:tc>
          <w:tcPr>
            <w:tcW w:w="2390" w:type="dxa"/>
            <w:shd w:val="clear" w:color="000000" w:fill="222B35"/>
            <w:vAlign w:val="center"/>
            <w:hideMark/>
          </w:tcPr>
          <w:p w:rsidR="009C3AA6" w:rsidRPr="009C3AA6" w:rsidRDefault="009C3AA6" w:rsidP="00F025C9">
            <w:pPr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</w:pPr>
            <w:r w:rsidRPr="009C3AA6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>ASSIGNED TO</w:t>
            </w:r>
          </w:p>
        </w:tc>
        <w:tc>
          <w:tcPr>
            <w:tcW w:w="1218" w:type="dxa"/>
            <w:shd w:val="clear" w:color="000000" w:fill="44546A"/>
            <w:vAlign w:val="center"/>
            <w:hideMark/>
          </w:tcPr>
          <w:p w:rsidR="009C3AA6" w:rsidRPr="009C3AA6" w:rsidRDefault="009C3AA6" w:rsidP="00F025C9">
            <w:pPr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</w:pPr>
            <w:r w:rsidRPr="009C3AA6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 xml:space="preserve">START </w:t>
            </w:r>
            <w:r w:rsidRPr="009C3AA6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br/>
              <w:t>DATE</w:t>
            </w:r>
          </w:p>
        </w:tc>
        <w:tc>
          <w:tcPr>
            <w:tcW w:w="1243" w:type="dxa"/>
            <w:shd w:val="clear" w:color="000000" w:fill="44546A"/>
            <w:vAlign w:val="center"/>
            <w:hideMark/>
          </w:tcPr>
          <w:p w:rsidR="009C3AA6" w:rsidRPr="009C3AA6" w:rsidRDefault="009C3AA6" w:rsidP="00F025C9">
            <w:pPr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</w:pPr>
            <w:r w:rsidRPr="009C3AA6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 xml:space="preserve">END </w:t>
            </w:r>
            <w:r w:rsidRPr="009C3AA6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br/>
              <w:t>DATE</w:t>
            </w:r>
          </w:p>
        </w:tc>
        <w:tc>
          <w:tcPr>
            <w:tcW w:w="1523" w:type="dxa"/>
            <w:shd w:val="clear" w:color="000000" w:fill="333F4F"/>
            <w:vAlign w:val="center"/>
            <w:hideMark/>
          </w:tcPr>
          <w:p w:rsidR="009C3AA6" w:rsidRPr="009C3AA6" w:rsidRDefault="009C3AA6" w:rsidP="00F025C9">
            <w:pPr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</w:pPr>
            <w:r w:rsidRPr="009C3AA6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>DURATION</w:t>
            </w:r>
            <w:r w:rsidRPr="009C3AA6">
              <w:rPr>
                <w:rFonts w:ascii="Times New Roman" w:eastAsia="Times New Roman" w:hAnsi="Times New Roman"/>
                <w:color w:val="FFFFFF"/>
                <w:sz w:val="24"/>
                <w:szCs w:val="24"/>
              </w:rPr>
              <w:t xml:space="preserve"> </w:t>
            </w:r>
            <w:r w:rsidRPr="009C3AA6">
              <w:rPr>
                <w:rFonts w:ascii="Times New Roman" w:eastAsia="Times New Roman" w:hAnsi="Times New Roman"/>
                <w:color w:val="FFFFFF"/>
                <w:sz w:val="24"/>
                <w:szCs w:val="24"/>
              </w:rPr>
              <w:br/>
              <w:t>in days</w:t>
            </w:r>
          </w:p>
        </w:tc>
        <w:tc>
          <w:tcPr>
            <w:tcW w:w="1547" w:type="dxa"/>
            <w:shd w:val="clear" w:color="000000" w:fill="333F4F"/>
            <w:vAlign w:val="center"/>
          </w:tcPr>
          <w:p w:rsidR="009C3AA6" w:rsidRPr="009C3AA6" w:rsidRDefault="009C3AA6" w:rsidP="00F025C9">
            <w:pPr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</w:pPr>
            <w:r w:rsidRPr="009C3AA6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>STATUS</w:t>
            </w:r>
          </w:p>
        </w:tc>
      </w:tr>
      <w:tr w:rsidR="009C3AA6" w:rsidRPr="009C3AA6" w:rsidTr="009C3AA6">
        <w:trPr>
          <w:trHeight w:val="576"/>
        </w:trPr>
        <w:tc>
          <w:tcPr>
            <w:tcW w:w="5484" w:type="dxa"/>
            <w:shd w:val="clear" w:color="000000" w:fill="FFFFFF"/>
            <w:vAlign w:val="center"/>
          </w:tcPr>
          <w:p w:rsidR="009C3AA6" w:rsidRPr="009C3AA6" w:rsidRDefault="009C3AA6" w:rsidP="00F025C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C3A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Oversight Role of the project, allocation of tasks to team members and attainment of Goals</w:t>
            </w:r>
          </w:p>
        </w:tc>
        <w:tc>
          <w:tcPr>
            <w:tcW w:w="2390" w:type="dxa"/>
            <w:shd w:val="clear" w:color="000000" w:fill="FFFFFF"/>
            <w:vAlign w:val="center"/>
          </w:tcPr>
          <w:p w:rsidR="009C3AA6" w:rsidRPr="009C3AA6" w:rsidRDefault="009C3AA6" w:rsidP="00F025C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C3A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ED Director</w:t>
            </w:r>
          </w:p>
        </w:tc>
        <w:tc>
          <w:tcPr>
            <w:tcW w:w="1218" w:type="dxa"/>
            <w:shd w:val="clear" w:color="000000" w:fill="F2F2F2"/>
            <w:vAlign w:val="center"/>
          </w:tcPr>
          <w:p w:rsidR="009C3AA6" w:rsidRPr="009C3AA6" w:rsidRDefault="009C3AA6" w:rsidP="00F025C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C3A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May 2020</w:t>
            </w:r>
          </w:p>
        </w:tc>
        <w:tc>
          <w:tcPr>
            <w:tcW w:w="1243" w:type="dxa"/>
            <w:shd w:val="clear" w:color="000000" w:fill="F2F2F2"/>
            <w:vAlign w:val="center"/>
          </w:tcPr>
          <w:p w:rsidR="009C3AA6" w:rsidRPr="009C3AA6" w:rsidRDefault="009C3AA6" w:rsidP="00F025C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C3A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10/1/2020</w:t>
            </w:r>
          </w:p>
        </w:tc>
        <w:tc>
          <w:tcPr>
            <w:tcW w:w="1523" w:type="dxa"/>
            <w:shd w:val="clear" w:color="000000" w:fill="EAEEF3"/>
            <w:vAlign w:val="center"/>
          </w:tcPr>
          <w:p w:rsidR="009C3AA6" w:rsidRPr="009C3AA6" w:rsidRDefault="009C3AA6" w:rsidP="00F025C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C3A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154 days</w:t>
            </w:r>
          </w:p>
        </w:tc>
        <w:tc>
          <w:tcPr>
            <w:tcW w:w="1547" w:type="dxa"/>
            <w:shd w:val="clear" w:color="000000" w:fill="EAEEF3"/>
            <w:vAlign w:val="center"/>
          </w:tcPr>
          <w:p w:rsidR="009C3AA6" w:rsidRPr="009C3AA6" w:rsidRDefault="009C3AA6" w:rsidP="00F025C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C3A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Completed</w:t>
            </w:r>
          </w:p>
        </w:tc>
      </w:tr>
      <w:tr w:rsidR="009C3AA6" w:rsidRPr="009C3AA6" w:rsidTr="009C3AA6">
        <w:trPr>
          <w:trHeight w:val="576"/>
        </w:trPr>
        <w:tc>
          <w:tcPr>
            <w:tcW w:w="5484" w:type="dxa"/>
            <w:shd w:val="clear" w:color="auto" w:fill="auto"/>
            <w:vAlign w:val="center"/>
          </w:tcPr>
          <w:p w:rsidR="009C3AA6" w:rsidRPr="009C3AA6" w:rsidRDefault="009C3AA6" w:rsidP="00F025C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C3A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Coordination and daily management of activities and engagement of beneficiaries, </w:t>
            </w:r>
          </w:p>
          <w:p w:rsidR="009C3AA6" w:rsidRPr="009C3AA6" w:rsidRDefault="009C3AA6" w:rsidP="00F025C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C3A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Planning of the project,</w:t>
            </w:r>
          </w:p>
          <w:p w:rsidR="009C3AA6" w:rsidRPr="009C3AA6" w:rsidRDefault="009C3AA6" w:rsidP="00F025C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C3A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Creation of information on the website</w:t>
            </w:r>
          </w:p>
          <w:p w:rsidR="009C3AA6" w:rsidRPr="009C3AA6" w:rsidRDefault="009C3AA6" w:rsidP="00F025C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C3A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Scheduling of meetings with applicants,</w:t>
            </w:r>
          </w:p>
          <w:p w:rsidR="009C3AA6" w:rsidRPr="009C3AA6" w:rsidRDefault="009C3AA6" w:rsidP="00F025C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C3A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Conducted interviews and reviewed information </w:t>
            </w:r>
          </w:p>
          <w:p w:rsidR="009C3AA6" w:rsidRPr="009C3AA6" w:rsidRDefault="009C3AA6" w:rsidP="00F025C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C3A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Notarization of applications,</w:t>
            </w:r>
          </w:p>
          <w:p w:rsidR="009C3AA6" w:rsidRPr="009C3AA6" w:rsidRDefault="009C3AA6" w:rsidP="00F025C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C3A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Processing payments</w:t>
            </w:r>
          </w:p>
        </w:tc>
        <w:tc>
          <w:tcPr>
            <w:tcW w:w="2390" w:type="dxa"/>
            <w:shd w:val="clear" w:color="000000" w:fill="FFFFFF"/>
            <w:vAlign w:val="center"/>
          </w:tcPr>
          <w:p w:rsidR="009C3AA6" w:rsidRPr="009C3AA6" w:rsidRDefault="009C3AA6" w:rsidP="00F025C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C3A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ED Coordinator</w:t>
            </w:r>
          </w:p>
        </w:tc>
        <w:tc>
          <w:tcPr>
            <w:tcW w:w="1218" w:type="dxa"/>
            <w:shd w:val="clear" w:color="000000" w:fill="F2F2F2"/>
            <w:vAlign w:val="center"/>
          </w:tcPr>
          <w:p w:rsidR="009C3AA6" w:rsidRPr="009C3AA6" w:rsidRDefault="009C3AA6" w:rsidP="00F025C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C3A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May 2020</w:t>
            </w:r>
          </w:p>
        </w:tc>
        <w:tc>
          <w:tcPr>
            <w:tcW w:w="1243" w:type="dxa"/>
            <w:shd w:val="clear" w:color="000000" w:fill="F2F2F2"/>
            <w:vAlign w:val="center"/>
          </w:tcPr>
          <w:p w:rsidR="009C3AA6" w:rsidRPr="009C3AA6" w:rsidRDefault="009C3AA6" w:rsidP="00F025C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C3A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10/1/2020</w:t>
            </w:r>
          </w:p>
        </w:tc>
        <w:tc>
          <w:tcPr>
            <w:tcW w:w="1523" w:type="dxa"/>
            <w:shd w:val="clear" w:color="000000" w:fill="EAEEF3"/>
            <w:vAlign w:val="center"/>
          </w:tcPr>
          <w:p w:rsidR="009C3AA6" w:rsidRPr="009C3AA6" w:rsidRDefault="009C3AA6" w:rsidP="00F025C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C3A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154 days</w:t>
            </w:r>
          </w:p>
        </w:tc>
        <w:tc>
          <w:tcPr>
            <w:tcW w:w="1547" w:type="dxa"/>
            <w:shd w:val="clear" w:color="000000" w:fill="EAEEF3"/>
            <w:vAlign w:val="center"/>
          </w:tcPr>
          <w:p w:rsidR="009C3AA6" w:rsidRPr="009C3AA6" w:rsidRDefault="009C3AA6" w:rsidP="00F025C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C3A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Completed</w:t>
            </w:r>
          </w:p>
        </w:tc>
      </w:tr>
      <w:tr w:rsidR="009C3AA6" w:rsidRPr="009C3AA6" w:rsidTr="009C3AA6">
        <w:trPr>
          <w:trHeight w:val="576"/>
        </w:trPr>
        <w:tc>
          <w:tcPr>
            <w:tcW w:w="5484" w:type="dxa"/>
            <w:shd w:val="clear" w:color="000000" w:fill="FFFFFF"/>
            <w:vAlign w:val="center"/>
          </w:tcPr>
          <w:p w:rsidR="009C3AA6" w:rsidRPr="009C3AA6" w:rsidRDefault="009C3AA6" w:rsidP="00F025C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C3A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Approval of applications,</w:t>
            </w:r>
          </w:p>
          <w:p w:rsidR="009C3AA6" w:rsidRPr="009C3AA6" w:rsidRDefault="009C3AA6" w:rsidP="00F025C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C3A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Review of requirements,</w:t>
            </w:r>
          </w:p>
          <w:p w:rsidR="009C3AA6" w:rsidRPr="009C3AA6" w:rsidRDefault="009C3AA6" w:rsidP="00F025C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C3A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Liaison with city council</w:t>
            </w:r>
          </w:p>
        </w:tc>
        <w:tc>
          <w:tcPr>
            <w:tcW w:w="2390" w:type="dxa"/>
            <w:shd w:val="clear" w:color="000000" w:fill="FFFFFF"/>
            <w:vAlign w:val="center"/>
          </w:tcPr>
          <w:p w:rsidR="009C3AA6" w:rsidRPr="009C3AA6" w:rsidRDefault="009C3AA6" w:rsidP="00F025C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C3A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Seven-member EDC Board</w:t>
            </w:r>
          </w:p>
        </w:tc>
        <w:tc>
          <w:tcPr>
            <w:tcW w:w="1218" w:type="dxa"/>
            <w:shd w:val="clear" w:color="000000" w:fill="F2F2F2"/>
            <w:vAlign w:val="center"/>
          </w:tcPr>
          <w:p w:rsidR="009C3AA6" w:rsidRPr="009C3AA6" w:rsidRDefault="009C3AA6" w:rsidP="00F025C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C3A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May 2020</w:t>
            </w:r>
          </w:p>
        </w:tc>
        <w:tc>
          <w:tcPr>
            <w:tcW w:w="1243" w:type="dxa"/>
            <w:shd w:val="clear" w:color="000000" w:fill="F2F2F2"/>
            <w:vAlign w:val="center"/>
          </w:tcPr>
          <w:p w:rsidR="009C3AA6" w:rsidRPr="009C3AA6" w:rsidRDefault="009C3AA6" w:rsidP="00F025C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C3A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10/1/2020</w:t>
            </w:r>
          </w:p>
        </w:tc>
        <w:tc>
          <w:tcPr>
            <w:tcW w:w="1523" w:type="dxa"/>
            <w:shd w:val="clear" w:color="000000" w:fill="EAEEF3"/>
            <w:vAlign w:val="center"/>
          </w:tcPr>
          <w:p w:rsidR="009C3AA6" w:rsidRPr="009C3AA6" w:rsidRDefault="009C3AA6" w:rsidP="00F025C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C3A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150 days</w:t>
            </w:r>
          </w:p>
        </w:tc>
        <w:tc>
          <w:tcPr>
            <w:tcW w:w="1547" w:type="dxa"/>
            <w:shd w:val="clear" w:color="000000" w:fill="EAEEF3"/>
            <w:vAlign w:val="center"/>
          </w:tcPr>
          <w:p w:rsidR="009C3AA6" w:rsidRPr="009C3AA6" w:rsidRDefault="009C3AA6" w:rsidP="00F025C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C3A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Completed</w:t>
            </w:r>
          </w:p>
        </w:tc>
      </w:tr>
      <w:tr w:rsidR="009C3AA6" w:rsidRPr="009C3AA6" w:rsidTr="009C3AA6">
        <w:trPr>
          <w:trHeight w:val="576"/>
        </w:trPr>
        <w:tc>
          <w:tcPr>
            <w:tcW w:w="5484" w:type="dxa"/>
            <w:shd w:val="clear" w:color="auto" w:fill="auto"/>
            <w:vAlign w:val="center"/>
          </w:tcPr>
          <w:p w:rsidR="009C3AA6" w:rsidRPr="009C3AA6" w:rsidRDefault="009C3AA6" w:rsidP="00F025C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C3A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Public works activities </w:t>
            </w:r>
          </w:p>
        </w:tc>
        <w:tc>
          <w:tcPr>
            <w:tcW w:w="2390" w:type="dxa"/>
            <w:shd w:val="clear" w:color="auto" w:fill="auto"/>
            <w:vAlign w:val="center"/>
          </w:tcPr>
          <w:p w:rsidR="009C3AA6" w:rsidRPr="009C3AA6" w:rsidRDefault="009C3AA6" w:rsidP="00F025C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C3A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Public works coordinator</w:t>
            </w:r>
          </w:p>
        </w:tc>
        <w:tc>
          <w:tcPr>
            <w:tcW w:w="1218" w:type="dxa"/>
            <w:shd w:val="clear" w:color="000000" w:fill="F2F2F2"/>
            <w:vAlign w:val="center"/>
          </w:tcPr>
          <w:p w:rsidR="009C3AA6" w:rsidRPr="009C3AA6" w:rsidRDefault="009C3AA6" w:rsidP="00F025C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C3A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June 2020</w:t>
            </w:r>
          </w:p>
        </w:tc>
        <w:tc>
          <w:tcPr>
            <w:tcW w:w="1243" w:type="dxa"/>
            <w:shd w:val="clear" w:color="000000" w:fill="F2F2F2"/>
            <w:vAlign w:val="center"/>
          </w:tcPr>
          <w:p w:rsidR="009C3AA6" w:rsidRPr="009C3AA6" w:rsidRDefault="009C3AA6" w:rsidP="00F025C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C3A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September 2020</w:t>
            </w:r>
          </w:p>
        </w:tc>
        <w:tc>
          <w:tcPr>
            <w:tcW w:w="1523" w:type="dxa"/>
            <w:shd w:val="clear" w:color="000000" w:fill="EAEEF3"/>
            <w:vAlign w:val="center"/>
          </w:tcPr>
          <w:p w:rsidR="009C3AA6" w:rsidRPr="009C3AA6" w:rsidRDefault="009C3AA6" w:rsidP="00F025C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C3A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130 days</w:t>
            </w:r>
          </w:p>
        </w:tc>
        <w:tc>
          <w:tcPr>
            <w:tcW w:w="1547" w:type="dxa"/>
            <w:shd w:val="clear" w:color="000000" w:fill="EAEEF3"/>
            <w:vAlign w:val="center"/>
          </w:tcPr>
          <w:p w:rsidR="009C3AA6" w:rsidRPr="009C3AA6" w:rsidRDefault="009C3AA6" w:rsidP="00F025C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C3A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Completed</w:t>
            </w:r>
          </w:p>
        </w:tc>
      </w:tr>
      <w:tr w:rsidR="009C3AA6" w:rsidRPr="009C3AA6" w:rsidTr="009C3AA6">
        <w:trPr>
          <w:trHeight w:val="576"/>
        </w:trPr>
        <w:tc>
          <w:tcPr>
            <w:tcW w:w="5484" w:type="dxa"/>
            <w:shd w:val="clear" w:color="000000" w:fill="FFFFFF"/>
            <w:vAlign w:val="center"/>
          </w:tcPr>
          <w:p w:rsidR="009C3AA6" w:rsidRPr="009C3AA6" w:rsidRDefault="009C3AA6" w:rsidP="00F025C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C3A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Purchases of all materials that include stationery, </w:t>
            </w:r>
          </w:p>
          <w:p w:rsidR="009C3AA6" w:rsidRPr="009C3AA6" w:rsidRDefault="009C3AA6" w:rsidP="00F025C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C3A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Management of inventory,</w:t>
            </w:r>
          </w:p>
          <w:p w:rsidR="009C3AA6" w:rsidRPr="009C3AA6" w:rsidRDefault="009C3AA6" w:rsidP="00F025C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C3A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Placing of orders</w:t>
            </w:r>
          </w:p>
        </w:tc>
        <w:tc>
          <w:tcPr>
            <w:tcW w:w="2390" w:type="dxa"/>
            <w:shd w:val="clear" w:color="000000" w:fill="FFFFFF"/>
            <w:vAlign w:val="center"/>
          </w:tcPr>
          <w:p w:rsidR="009C3AA6" w:rsidRPr="009C3AA6" w:rsidRDefault="009C3AA6" w:rsidP="00F025C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C3A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Purchasing Manager</w:t>
            </w:r>
          </w:p>
        </w:tc>
        <w:tc>
          <w:tcPr>
            <w:tcW w:w="1218" w:type="dxa"/>
            <w:shd w:val="clear" w:color="000000" w:fill="F2F2F2"/>
            <w:vAlign w:val="center"/>
          </w:tcPr>
          <w:p w:rsidR="009C3AA6" w:rsidRPr="009C3AA6" w:rsidRDefault="009C3AA6" w:rsidP="00F025C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C3A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June 2020</w:t>
            </w:r>
          </w:p>
        </w:tc>
        <w:tc>
          <w:tcPr>
            <w:tcW w:w="1243" w:type="dxa"/>
            <w:shd w:val="clear" w:color="000000" w:fill="F2F2F2"/>
            <w:vAlign w:val="center"/>
          </w:tcPr>
          <w:p w:rsidR="009C3AA6" w:rsidRPr="009C3AA6" w:rsidRDefault="009C3AA6" w:rsidP="00F025C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C3A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September 2020</w:t>
            </w:r>
          </w:p>
        </w:tc>
        <w:tc>
          <w:tcPr>
            <w:tcW w:w="1523" w:type="dxa"/>
            <w:shd w:val="clear" w:color="000000" w:fill="EAEEF3"/>
            <w:vAlign w:val="center"/>
          </w:tcPr>
          <w:p w:rsidR="009C3AA6" w:rsidRPr="009C3AA6" w:rsidRDefault="009C3AA6" w:rsidP="00F025C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C3A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130 Days</w:t>
            </w:r>
          </w:p>
        </w:tc>
        <w:tc>
          <w:tcPr>
            <w:tcW w:w="1547" w:type="dxa"/>
            <w:shd w:val="clear" w:color="000000" w:fill="EAEEF3"/>
            <w:vAlign w:val="center"/>
          </w:tcPr>
          <w:p w:rsidR="009C3AA6" w:rsidRPr="009C3AA6" w:rsidRDefault="009C3AA6" w:rsidP="00F025C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C3A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Completed</w:t>
            </w:r>
          </w:p>
        </w:tc>
      </w:tr>
      <w:tr w:rsidR="009C3AA6" w:rsidRPr="009C3AA6" w:rsidTr="003C665D">
        <w:trPr>
          <w:trHeight w:val="440"/>
        </w:trPr>
        <w:tc>
          <w:tcPr>
            <w:tcW w:w="5484" w:type="dxa"/>
            <w:shd w:val="clear" w:color="000000" w:fill="FFFFFF"/>
            <w:vAlign w:val="center"/>
          </w:tcPr>
          <w:p w:rsidR="009C3AA6" w:rsidRPr="009C3AA6" w:rsidRDefault="009C3AA6" w:rsidP="00F025C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C3A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Making payments,</w:t>
            </w:r>
          </w:p>
          <w:p w:rsidR="009C3AA6" w:rsidRPr="009C3AA6" w:rsidRDefault="009C3AA6" w:rsidP="00F025C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C3A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Making budget</w:t>
            </w:r>
          </w:p>
          <w:p w:rsidR="009C3AA6" w:rsidRPr="009C3AA6" w:rsidRDefault="009C3AA6" w:rsidP="00F025C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C3A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Releasing funds for purchases</w:t>
            </w:r>
          </w:p>
        </w:tc>
        <w:tc>
          <w:tcPr>
            <w:tcW w:w="2390" w:type="dxa"/>
            <w:shd w:val="clear" w:color="000000" w:fill="FFFFFF"/>
            <w:vAlign w:val="center"/>
          </w:tcPr>
          <w:p w:rsidR="009C3AA6" w:rsidRPr="009C3AA6" w:rsidRDefault="009C3AA6" w:rsidP="00F025C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C3A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Finance Manager</w:t>
            </w:r>
          </w:p>
        </w:tc>
        <w:tc>
          <w:tcPr>
            <w:tcW w:w="1218" w:type="dxa"/>
            <w:shd w:val="clear" w:color="000000" w:fill="F2F2F2"/>
            <w:vAlign w:val="center"/>
          </w:tcPr>
          <w:p w:rsidR="009C3AA6" w:rsidRPr="009C3AA6" w:rsidRDefault="009C3AA6" w:rsidP="00F025C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C3A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May 2020</w:t>
            </w:r>
          </w:p>
        </w:tc>
        <w:tc>
          <w:tcPr>
            <w:tcW w:w="1243" w:type="dxa"/>
            <w:shd w:val="clear" w:color="000000" w:fill="F2F2F2"/>
            <w:vAlign w:val="center"/>
          </w:tcPr>
          <w:p w:rsidR="009C3AA6" w:rsidRPr="009C3AA6" w:rsidRDefault="009C3AA6" w:rsidP="00F025C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C3A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October 2020</w:t>
            </w:r>
          </w:p>
        </w:tc>
        <w:tc>
          <w:tcPr>
            <w:tcW w:w="1523" w:type="dxa"/>
            <w:shd w:val="clear" w:color="000000" w:fill="EAEEF3"/>
            <w:vAlign w:val="center"/>
          </w:tcPr>
          <w:p w:rsidR="009C3AA6" w:rsidRPr="009C3AA6" w:rsidRDefault="009C3AA6" w:rsidP="00F025C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C3A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150 days</w:t>
            </w:r>
          </w:p>
        </w:tc>
        <w:tc>
          <w:tcPr>
            <w:tcW w:w="1547" w:type="dxa"/>
            <w:shd w:val="clear" w:color="000000" w:fill="EAEEF3"/>
            <w:vAlign w:val="center"/>
          </w:tcPr>
          <w:p w:rsidR="009C3AA6" w:rsidRPr="009C3AA6" w:rsidRDefault="009C3AA6" w:rsidP="00F025C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C3A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Completed</w:t>
            </w:r>
          </w:p>
        </w:tc>
      </w:tr>
    </w:tbl>
    <w:p w:rsidR="00436154" w:rsidRDefault="00436154" w:rsidP="00B460B2">
      <w:pPr>
        <w:rPr>
          <w:rFonts w:cs="Arial"/>
          <w:b/>
          <w:noProof/>
          <w:color w:val="808080" w:themeColor="background1" w:themeShade="80"/>
          <w:sz w:val="36"/>
        </w:rPr>
      </w:pPr>
    </w:p>
    <w:p w:rsidR="00E11202" w:rsidRDefault="00E11202" w:rsidP="00B460B2">
      <w:pPr>
        <w:rPr>
          <w:rFonts w:cs="Arial"/>
          <w:b/>
          <w:noProof/>
          <w:color w:val="808080" w:themeColor="background1" w:themeShade="80"/>
          <w:sz w:val="36"/>
        </w:rPr>
        <w:sectPr w:rsidR="00E11202" w:rsidSect="00436154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5840" w:h="12240" w:orient="landscape"/>
          <w:pgMar w:top="495" w:right="720" w:bottom="720" w:left="720" w:header="720" w:footer="720" w:gutter="0"/>
          <w:cols w:space="720"/>
          <w:docGrid w:linePitch="360"/>
        </w:sectPr>
      </w:pPr>
      <w:bookmarkStart w:id="0" w:name="_GoBack"/>
      <w:bookmarkEnd w:id="0"/>
    </w:p>
    <w:p w:rsidR="00A96E9C" w:rsidRPr="00A96E9C" w:rsidRDefault="00A96E9C" w:rsidP="00A96E9C">
      <w:pPr>
        <w:rPr>
          <w:rFonts w:ascii="Times New Roman" w:hAnsi="Times New Roman"/>
          <w:sz w:val="24"/>
          <w:szCs w:val="24"/>
        </w:rPr>
      </w:pPr>
    </w:p>
    <w:sectPr w:rsidR="00A96E9C" w:rsidRPr="00A96E9C" w:rsidSect="00E7050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272D" w:rsidRDefault="0047272D" w:rsidP="00D4300C">
      <w:r>
        <w:separator/>
      </w:r>
    </w:p>
  </w:endnote>
  <w:endnote w:type="continuationSeparator" w:id="0">
    <w:p w:rsidR="0047272D" w:rsidRDefault="0047272D" w:rsidP="00D43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37421199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D7230F" w:rsidRDefault="00D7230F" w:rsidP="005B0B4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D7230F" w:rsidRDefault="00D7230F" w:rsidP="00BA1CA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230F" w:rsidRDefault="00D7230F" w:rsidP="00BA1CA5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5B1A" w:rsidRDefault="00105B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272D" w:rsidRDefault="0047272D" w:rsidP="00D4300C">
      <w:r>
        <w:separator/>
      </w:r>
    </w:p>
  </w:footnote>
  <w:footnote w:type="continuationSeparator" w:id="0">
    <w:p w:rsidR="0047272D" w:rsidRDefault="0047272D" w:rsidP="00D430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5B1A" w:rsidRDefault="00105B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5B1A" w:rsidRDefault="00105B1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5B1A" w:rsidRDefault="00105B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FA248E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D5049A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84666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AB85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DF8D7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530EC7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E1AD91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7FAE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D844C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D305A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E86F88"/>
    <w:multiLevelType w:val="hybridMultilevel"/>
    <w:tmpl w:val="E408A03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C5282B"/>
    <w:multiLevelType w:val="hybridMultilevel"/>
    <w:tmpl w:val="D42C4E7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974765"/>
    <w:multiLevelType w:val="hybridMultilevel"/>
    <w:tmpl w:val="D42C4E7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917B2A"/>
    <w:multiLevelType w:val="hybridMultilevel"/>
    <w:tmpl w:val="E7B0C93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AE4AB3"/>
    <w:multiLevelType w:val="hybridMultilevel"/>
    <w:tmpl w:val="A486327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9219B1"/>
    <w:multiLevelType w:val="hybridMultilevel"/>
    <w:tmpl w:val="8A401AD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8F75AB"/>
    <w:multiLevelType w:val="hybridMultilevel"/>
    <w:tmpl w:val="F23EF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F8F7B67"/>
    <w:multiLevelType w:val="hybridMultilevel"/>
    <w:tmpl w:val="AA4EF0D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3E0A3C"/>
    <w:multiLevelType w:val="hybridMultilevel"/>
    <w:tmpl w:val="F3B4C74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5E52F4"/>
    <w:multiLevelType w:val="hybridMultilevel"/>
    <w:tmpl w:val="D42C4E7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F86274"/>
    <w:multiLevelType w:val="hybridMultilevel"/>
    <w:tmpl w:val="9F82C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7F0C6F"/>
    <w:multiLevelType w:val="hybridMultilevel"/>
    <w:tmpl w:val="72B6349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6F7B24"/>
    <w:multiLevelType w:val="hybridMultilevel"/>
    <w:tmpl w:val="00807C8E"/>
    <w:lvl w:ilvl="0" w:tplc="C85860CC">
      <w:start w:val="9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5DB2828"/>
    <w:multiLevelType w:val="hybridMultilevel"/>
    <w:tmpl w:val="7B3AC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55258A"/>
    <w:multiLevelType w:val="hybridMultilevel"/>
    <w:tmpl w:val="ADF8B0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906C10"/>
    <w:multiLevelType w:val="hybridMultilevel"/>
    <w:tmpl w:val="061CAB8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D4009F"/>
    <w:multiLevelType w:val="hybridMultilevel"/>
    <w:tmpl w:val="957C655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183028"/>
    <w:multiLevelType w:val="hybridMultilevel"/>
    <w:tmpl w:val="B71A07D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4E3C11"/>
    <w:multiLevelType w:val="hybridMultilevel"/>
    <w:tmpl w:val="2C4244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3B52F6"/>
    <w:multiLevelType w:val="hybridMultilevel"/>
    <w:tmpl w:val="BB08B8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53637A"/>
    <w:multiLevelType w:val="hybridMultilevel"/>
    <w:tmpl w:val="D0AE5C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1803FD"/>
    <w:multiLevelType w:val="hybridMultilevel"/>
    <w:tmpl w:val="D42C4E7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584967"/>
    <w:multiLevelType w:val="hybridMultilevel"/>
    <w:tmpl w:val="D42C4E7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7F05E4"/>
    <w:multiLevelType w:val="hybridMultilevel"/>
    <w:tmpl w:val="6CE281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862E7A"/>
    <w:multiLevelType w:val="hybridMultilevel"/>
    <w:tmpl w:val="808842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7D7D53"/>
    <w:multiLevelType w:val="hybridMultilevel"/>
    <w:tmpl w:val="D42C4E7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7412DA"/>
    <w:multiLevelType w:val="hybridMultilevel"/>
    <w:tmpl w:val="6C6CDC1E"/>
    <w:lvl w:ilvl="0" w:tplc="2806FB04">
      <w:start w:val="9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4"/>
  </w:num>
  <w:num w:numId="12">
    <w:abstractNumId w:val="34"/>
  </w:num>
  <w:num w:numId="13">
    <w:abstractNumId w:val="33"/>
  </w:num>
  <w:num w:numId="14">
    <w:abstractNumId w:val="20"/>
  </w:num>
  <w:num w:numId="15">
    <w:abstractNumId w:val="16"/>
  </w:num>
  <w:num w:numId="16">
    <w:abstractNumId w:val="23"/>
  </w:num>
  <w:num w:numId="17">
    <w:abstractNumId w:val="29"/>
  </w:num>
  <w:num w:numId="18">
    <w:abstractNumId w:val="28"/>
  </w:num>
  <w:num w:numId="19">
    <w:abstractNumId w:val="13"/>
  </w:num>
  <w:num w:numId="20">
    <w:abstractNumId w:val="14"/>
  </w:num>
  <w:num w:numId="21">
    <w:abstractNumId w:val="25"/>
  </w:num>
  <w:num w:numId="22">
    <w:abstractNumId w:val="17"/>
  </w:num>
  <w:num w:numId="23">
    <w:abstractNumId w:val="15"/>
  </w:num>
  <w:num w:numId="24">
    <w:abstractNumId w:val="10"/>
  </w:num>
  <w:num w:numId="25">
    <w:abstractNumId w:val="26"/>
  </w:num>
  <w:num w:numId="26">
    <w:abstractNumId w:val="27"/>
  </w:num>
  <w:num w:numId="27">
    <w:abstractNumId w:val="32"/>
  </w:num>
  <w:num w:numId="28">
    <w:abstractNumId w:val="35"/>
  </w:num>
  <w:num w:numId="29">
    <w:abstractNumId w:val="18"/>
  </w:num>
  <w:num w:numId="30">
    <w:abstractNumId w:val="30"/>
  </w:num>
  <w:num w:numId="31">
    <w:abstractNumId w:val="11"/>
  </w:num>
  <w:num w:numId="32">
    <w:abstractNumId w:val="31"/>
  </w:num>
  <w:num w:numId="33">
    <w:abstractNumId w:val="22"/>
  </w:num>
  <w:num w:numId="34">
    <w:abstractNumId w:val="36"/>
  </w:num>
  <w:num w:numId="35">
    <w:abstractNumId w:val="19"/>
  </w:num>
  <w:num w:numId="36">
    <w:abstractNumId w:val="12"/>
  </w:num>
  <w:num w:numId="3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en-US" w:vendorID="64" w:dllVersion="4096" w:nlCheck="1" w:checkStyle="0"/>
  <w:activeWritingStyle w:appName="MSWord" w:lang="en-AU" w:vendorID="64" w:dllVersion="4096" w:nlCheck="1" w:checkStyle="0"/>
  <w:activeWritingStyle w:appName="MSWord" w:lang="en-US" w:vendorID="64" w:dllVersion="131078" w:nlCheck="1" w:checkStyle="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067"/>
    <w:rsid w:val="0000026B"/>
    <w:rsid w:val="00010207"/>
    <w:rsid w:val="00016299"/>
    <w:rsid w:val="0002022F"/>
    <w:rsid w:val="0002339A"/>
    <w:rsid w:val="00027FE5"/>
    <w:rsid w:val="00031AF7"/>
    <w:rsid w:val="00031F53"/>
    <w:rsid w:val="00056E4C"/>
    <w:rsid w:val="00062BFE"/>
    <w:rsid w:val="00063B41"/>
    <w:rsid w:val="00093250"/>
    <w:rsid w:val="000B3AA5"/>
    <w:rsid w:val="000C007C"/>
    <w:rsid w:val="000C0370"/>
    <w:rsid w:val="000C0ABB"/>
    <w:rsid w:val="000D0112"/>
    <w:rsid w:val="000D5F7F"/>
    <w:rsid w:val="000E139B"/>
    <w:rsid w:val="000E7AF5"/>
    <w:rsid w:val="000F6F8D"/>
    <w:rsid w:val="00105B1A"/>
    <w:rsid w:val="00111C4F"/>
    <w:rsid w:val="00121D51"/>
    <w:rsid w:val="001472A1"/>
    <w:rsid w:val="00156D7F"/>
    <w:rsid w:val="00171DDB"/>
    <w:rsid w:val="001720F6"/>
    <w:rsid w:val="00177F32"/>
    <w:rsid w:val="001962A6"/>
    <w:rsid w:val="001978E0"/>
    <w:rsid w:val="00197E3B"/>
    <w:rsid w:val="001A6E4B"/>
    <w:rsid w:val="001B1353"/>
    <w:rsid w:val="001C28B8"/>
    <w:rsid w:val="001C7751"/>
    <w:rsid w:val="001D1964"/>
    <w:rsid w:val="001E63C8"/>
    <w:rsid w:val="00217102"/>
    <w:rsid w:val="00222BA1"/>
    <w:rsid w:val="00246A17"/>
    <w:rsid w:val="00247CBE"/>
    <w:rsid w:val="002507EE"/>
    <w:rsid w:val="00251320"/>
    <w:rsid w:val="0025708E"/>
    <w:rsid w:val="00276F2A"/>
    <w:rsid w:val="0028245F"/>
    <w:rsid w:val="00294DC4"/>
    <w:rsid w:val="002A17D8"/>
    <w:rsid w:val="002A3BEA"/>
    <w:rsid w:val="002A45FC"/>
    <w:rsid w:val="002A4915"/>
    <w:rsid w:val="002B1D6A"/>
    <w:rsid w:val="002B5D26"/>
    <w:rsid w:val="002D38C6"/>
    <w:rsid w:val="002E4407"/>
    <w:rsid w:val="002F2C0D"/>
    <w:rsid w:val="002F39CD"/>
    <w:rsid w:val="00303C60"/>
    <w:rsid w:val="00341A03"/>
    <w:rsid w:val="00343CF7"/>
    <w:rsid w:val="0036274A"/>
    <w:rsid w:val="0036595F"/>
    <w:rsid w:val="003739FB"/>
    <w:rsid w:val="003758D7"/>
    <w:rsid w:val="00376B04"/>
    <w:rsid w:val="0039371B"/>
    <w:rsid w:val="00394B8A"/>
    <w:rsid w:val="003A167F"/>
    <w:rsid w:val="003A1DE6"/>
    <w:rsid w:val="003C25DB"/>
    <w:rsid w:val="003C665D"/>
    <w:rsid w:val="003D28EE"/>
    <w:rsid w:val="003D5B08"/>
    <w:rsid w:val="003F787D"/>
    <w:rsid w:val="003F799C"/>
    <w:rsid w:val="00400C0D"/>
    <w:rsid w:val="00422668"/>
    <w:rsid w:val="00434271"/>
    <w:rsid w:val="00436154"/>
    <w:rsid w:val="004368CD"/>
    <w:rsid w:val="0044419E"/>
    <w:rsid w:val="00453DF4"/>
    <w:rsid w:val="0045552B"/>
    <w:rsid w:val="0045680E"/>
    <w:rsid w:val="004630AB"/>
    <w:rsid w:val="00466D5B"/>
    <w:rsid w:val="0047272D"/>
    <w:rsid w:val="00472ADF"/>
    <w:rsid w:val="00482909"/>
    <w:rsid w:val="00483632"/>
    <w:rsid w:val="00491059"/>
    <w:rsid w:val="00492BF1"/>
    <w:rsid w:val="00493BCE"/>
    <w:rsid w:val="004952F9"/>
    <w:rsid w:val="00497A8D"/>
    <w:rsid w:val="004A47C7"/>
    <w:rsid w:val="004B4C32"/>
    <w:rsid w:val="004D59AF"/>
    <w:rsid w:val="004E7C78"/>
    <w:rsid w:val="004F1A3A"/>
    <w:rsid w:val="00512412"/>
    <w:rsid w:val="00513CF6"/>
    <w:rsid w:val="00531F82"/>
    <w:rsid w:val="00535D78"/>
    <w:rsid w:val="00542FAE"/>
    <w:rsid w:val="00547183"/>
    <w:rsid w:val="00557283"/>
    <w:rsid w:val="00557C38"/>
    <w:rsid w:val="00587470"/>
    <w:rsid w:val="00587B1B"/>
    <w:rsid w:val="0059408D"/>
    <w:rsid w:val="005A1BD3"/>
    <w:rsid w:val="005A2BD6"/>
    <w:rsid w:val="005B0B4C"/>
    <w:rsid w:val="005B1D94"/>
    <w:rsid w:val="005B2E0A"/>
    <w:rsid w:val="005B7C30"/>
    <w:rsid w:val="005C1013"/>
    <w:rsid w:val="005D6028"/>
    <w:rsid w:val="005E2CD8"/>
    <w:rsid w:val="005E5BF6"/>
    <w:rsid w:val="005F5ABE"/>
    <w:rsid w:val="005F76AF"/>
    <w:rsid w:val="00607A0A"/>
    <w:rsid w:val="00614981"/>
    <w:rsid w:val="00621956"/>
    <w:rsid w:val="00623C56"/>
    <w:rsid w:val="00626A50"/>
    <w:rsid w:val="00664BC7"/>
    <w:rsid w:val="0067736C"/>
    <w:rsid w:val="00691D78"/>
    <w:rsid w:val="00696FAA"/>
    <w:rsid w:val="006A16C4"/>
    <w:rsid w:val="006B00BA"/>
    <w:rsid w:val="006B5ECE"/>
    <w:rsid w:val="006B6267"/>
    <w:rsid w:val="006C1052"/>
    <w:rsid w:val="006C66DE"/>
    <w:rsid w:val="006D36F2"/>
    <w:rsid w:val="006D37D8"/>
    <w:rsid w:val="006D6888"/>
    <w:rsid w:val="006E2D2B"/>
    <w:rsid w:val="00704B7C"/>
    <w:rsid w:val="007111E4"/>
    <w:rsid w:val="00714325"/>
    <w:rsid w:val="00753453"/>
    <w:rsid w:val="00754D1F"/>
    <w:rsid w:val="00756402"/>
    <w:rsid w:val="00756B3B"/>
    <w:rsid w:val="007670A9"/>
    <w:rsid w:val="007722CF"/>
    <w:rsid w:val="00774101"/>
    <w:rsid w:val="0078197E"/>
    <w:rsid w:val="007874B8"/>
    <w:rsid w:val="007919FA"/>
    <w:rsid w:val="00796CE2"/>
    <w:rsid w:val="007A782A"/>
    <w:rsid w:val="007B7937"/>
    <w:rsid w:val="007C5326"/>
    <w:rsid w:val="007D72F0"/>
    <w:rsid w:val="007F08AA"/>
    <w:rsid w:val="007F3EB8"/>
    <w:rsid w:val="0080195E"/>
    <w:rsid w:val="0081690B"/>
    <w:rsid w:val="0082432F"/>
    <w:rsid w:val="00827F6D"/>
    <w:rsid w:val="008350B3"/>
    <w:rsid w:val="008371AB"/>
    <w:rsid w:val="00847944"/>
    <w:rsid w:val="00863730"/>
    <w:rsid w:val="00877983"/>
    <w:rsid w:val="0088043B"/>
    <w:rsid w:val="00882563"/>
    <w:rsid w:val="0088623D"/>
    <w:rsid w:val="00890E7D"/>
    <w:rsid w:val="00891F3C"/>
    <w:rsid w:val="00896E33"/>
    <w:rsid w:val="00896FD6"/>
    <w:rsid w:val="008C027C"/>
    <w:rsid w:val="008C59BA"/>
    <w:rsid w:val="008D0E20"/>
    <w:rsid w:val="008D5BD1"/>
    <w:rsid w:val="008E525C"/>
    <w:rsid w:val="008F0F82"/>
    <w:rsid w:val="00904CAC"/>
    <w:rsid w:val="009152A8"/>
    <w:rsid w:val="009212F2"/>
    <w:rsid w:val="00937A68"/>
    <w:rsid w:val="009419B0"/>
    <w:rsid w:val="00942BD8"/>
    <w:rsid w:val="00944067"/>
    <w:rsid w:val="00951F56"/>
    <w:rsid w:val="00976532"/>
    <w:rsid w:val="00982B8C"/>
    <w:rsid w:val="009920A2"/>
    <w:rsid w:val="009A73C4"/>
    <w:rsid w:val="009B70C8"/>
    <w:rsid w:val="009C2E35"/>
    <w:rsid w:val="009C3AA6"/>
    <w:rsid w:val="009C4A1E"/>
    <w:rsid w:val="009C4A98"/>
    <w:rsid w:val="009C6682"/>
    <w:rsid w:val="009D6BB1"/>
    <w:rsid w:val="009E31FD"/>
    <w:rsid w:val="009E41ED"/>
    <w:rsid w:val="009E6E26"/>
    <w:rsid w:val="009E71D3"/>
    <w:rsid w:val="009F028C"/>
    <w:rsid w:val="009F3EC8"/>
    <w:rsid w:val="009F75D0"/>
    <w:rsid w:val="00A06035"/>
    <w:rsid w:val="00A06691"/>
    <w:rsid w:val="00A12C16"/>
    <w:rsid w:val="00A2037C"/>
    <w:rsid w:val="00A27BFC"/>
    <w:rsid w:val="00A6224F"/>
    <w:rsid w:val="00A6738D"/>
    <w:rsid w:val="00A673D8"/>
    <w:rsid w:val="00A73209"/>
    <w:rsid w:val="00A95536"/>
    <w:rsid w:val="00A96E9C"/>
    <w:rsid w:val="00AB1F2A"/>
    <w:rsid w:val="00AC13B3"/>
    <w:rsid w:val="00AE1A89"/>
    <w:rsid w:val="00B25C65"/>
    <w:rsid w:val="00B307B3"/>
    <w:rsid w:val="00B3180B"/>
    <w:rsid w:val="00B460B2"/>
    <w:rsid w:val="00B8310A"/>
    <w:rsid w:val="00B832F4"/>
    <w:rsid w:val="00B83E3A"/>
    <w:rsid w:val="00B8500C"/>
    <w:rsid w:val="00B850F5"/>
    <w:rsid w:val="00BA154F"/>
    <w:rsid w:val="00BA1CA5"/>
    <w:rsid w:val="00BA1F11"/>
    <w:rsid w:val="00BA7868"/>
    <w:rsid w:val="00BB52C1"/>
    <w:rsid w:val="00BC38F6"/>
    <w:rsid w:val="00BC7F9D"/>
    <w:rsid w:val="00C12C0B"/>
    <w:rsid w:val="00C425A7"/>
    <w:rsid w:val="00C479CE"/>
    <w:rsid w:val="00C511D8"/>
    <w:rsid w:val="00C60A1F"/>
    <w:rsid w:val="00C60B0A"/>
    <w:rsid w:val="00C75002"/>
    <w:rsid w:val="00C82F85"/>
    <w:rsid w:val="00C86A66"/>
    <w:rsid w:val="00C92568"/>
    <w:rsid w:val="00C955A4"/>
    <w:rsid w:val="00C95696"/>
    <w:rsid w:val="00CA2CD6"/>
    <w:rsid w:val="00CB3106"/>
    <w:rsid w:val="00CB4DF0"/>
    <w:rsid w:val="00CB7FA5"/>
    <w:rsid w:val="00CC2F5F"/>
    <w:rsid w:val="00CD3675"/>
    <w:rsid w:val="00CD426A"/>
    <w:rsid w:val="00CD579B"/>
    <w:rsid w:val="00CD6D09"/>
    <w:rsid w:val="00CE2699"/>
    <w:rsid w:val="00D022DF"/>
    <w:rsid w:val="00D147A9"/>
    <w:rsid w:val="00D229DB"/>
    <w:rsid w:val="00D2319A"/>
    <w:rsid w:val="00D25716"/>
    <w:rsid w:val="00D2644E"/>
    <w:rsid w:val="00D26580"/>
    <w:rsid w:val="00D414F8"/>
    <w:rsid w:val="00D4300C"/>
    <w:rsid w:val="00D60874"/>
    <w:rsid w:val="00D660EC"/>
    <w:rsid w:val="00D675F4"/>
    <w:rsid w:val="00D7230F"/>
    <w:rsid w:val="00D82ADF"/>
    <w:rsid w:val="00D87C25"/>
    <w:rsid w:val="00D90B36"/>
    <w:rsid w:val="00D9346C"/>
    <w:rsid w:val="00DA3D45"/>
    <w:rsid w:val="00DB1AE1"/>
    <w:rsid w:val="00DB451E"/>
    <w:rsid w:val="00DC071E"/>
    <w:rsid w:val="00DC3354"/>
    <w:rsid w:val="00DC681D"/>
    <w:rsid w:val="00DD68B6"/>
    <w:rsid w:val="00DE4213"/>
    <w:rsid w:val="00DF07A9"/>
    <w:rsid w:val="00DF563A"/>
    <w:rsid w:val="00E00A5A"/>
    <w:rsid w:val="00E05A4F"/>
    <w:rsid w:val="00E11202"/>
    <w:rsid w:val="00E16BF4"/>
    <w:rsid w:val="00E26FB5"/>
    <w:rsid w:val="00E2794D"/>
    <w:rsid w:val="00E50624"/>
    <w:rsid w:val="00E6225C"/>
    <w:rsid w:val="00E62BF6"/>
    <w:rsid w:val="00E7050B"/>
    <w:rsid w:val="00E75137"/>
    <w:rsid w:val="00E8348B"/>
    <w:rsid w:val="00E83F63"/>
    <w:rsid w:val="00E85774"/>
    <w:rsid w:val="00E85804"/>
    <w:rsid w:val="00E91503"/>
    <w:rsid w:val="00EA27F1"/>
    <w:rsid w:val="00EA4242"/>
    <w:rsid w:val="00EB23F8"/>
    <w:rsid w:val="00EF3455"/>
    <w:rsid w:val="00EF654B"/>
    <w:rsid w:val="00EF7174"/>
    <w:rsid w:val="00F025C9"/>
    <w:rsid w:val="00F143AB"/>
    <w:rsid w:val="00F15867"/>
    <w:rsid w:val="00F51467"/>
    <w:rsid w:val="00F60090"/>
    <w:rsid w:val="00F61C92"/>
    <w:rsid w:val="00F7606F"/>
    <w:rsid w:val="00F82A49"/>
    <w:rsid w:val="00F85E87"/>
    <w:rsid w:val="00F90516"/>
    <w:rsid w:val="00FB4C7E"/>
    <w:rsid w:val="00FE1E14"/>
    <w:rsid w:val="00FE6D48"/>
    <w:rsid w:val="00FF51C2"/>
    <w:rsid w:val="00FF79ED"/>
    <w:rsid w:val="00FF7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25567BC"/>
  <w15:docId w15:val="{1B4CE06A-EB2C-40EF-AEFB-DB860A1F5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300C"/>
    <w:rPr>
      <w:rFonts w:ascii="Century Gothic" w:eastAsia="Calibri" w:hAnsi="Century Gothic"/>
      <w:sz w:val="18"/>
      <w:szCs w:val="18"/>
    </w:rPr>
  </w:style>
  <w:style w:type="paragraph" w:styleId="Heading1">
    <w:name w:val="heading 1"/>
    <w:basedOn w:val="Normal"/>
    <w:next w:val="Normal"/>
    <w:link w:val="Heading1Char"/>
    <w:qFormat/>
    <w:rsid w:val="00C60B0A"/>
    <w:pPr>
      <w:spacing w:before="120" w:after="120"/>
      <w:outlineLvl w:val="0"/>
    </w:pPr>
    <w:rPr>
      <w:b/>
      <w:caps/>
      <w:color w:val="44546A" w:themeColor="text2"/>
      <w:sz w:val="28"/>
      <w:szCs w:val="20"/>
    </w:rPr>
  </w:style>
  <w:style w:type="paragraph" w:styleId="Heading2">
    <w:name w:val="heading 2"/>
    <w:basedOn w:val="Heading1"/>
    <w:next w:val="Normal"/>
    <w:qFormat/>
    <w:rsid w:val="00882563"/>
    <w:pPr>
      <w:outlineLvl w:val="1"/>
    </w:pPr>
    <w:rPr>
      <w:color w:val="8496B0" w:themeColor="text2" w:themeTint="99"/>
      <w:sz w:val="24"/>
    </w:rPr>
  </w:style>
  <w:style w:type="paragraph" w:styleId="Heading3">
    <w:name w:val="heading 3"/>
    <w:basedOn w:val="Normal"/>
    <w:next w:val="Normal"/>
    <w:link w:val="Heading3Char"/>
    <w:qFormat/>
    <w:rsid w:val="00422668"/>
    <w:pPr>
      <w:jc w:val="center"/>
      <w:outlineLvl w:val="2"/>
    </w:pPr>
    <w:rPr>
      <w:rFonts w:asciiTheme="majorHAnsi" w:hAnsiTheme="majorHAnsi"/>
      <w:b/>
      <w:caps/>
    </w:rPr>
  </w:style>
  <w:style w:type="paragraph" w:styleId="Heading4">
    <w:name w:val="heading 4"/>
    <w:basedOn w:val="Normal"/>
    <w:next w:val="Normal"/>
    <w:link w:val="Heading4Char"/>
    <w:qFormat/>
    <w:rsid w:val="00B8500C"/>
    <w:pPr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uiPriority w:val="9"/>
    <w:qFormat/>
    <w:rsid w:val="00422668"/>
    <w:pPr>
      <w:jc w:val="center"/>
      <w:outlineLvl w:val="4"/>
    </w:pPr>
    <w:rPr>
      <w:rFonts w:asciiTheme="majorHAnsi" w:hAnsiTheme="majorHAns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E7C78"/>
    <w:rPr>
      <w:rFonts w:asciiTheme="majorHAnsi" w:hAnsiTheme="majorHAnsi"/>
      <w:b/>
      <w:caps/>
      <w:sz w:val="16"/>
      <w:szCs w:val="24"/>
    </w:rPr>
  </w:style>
  <w:style w:type="paragraph" w:styleId="BalloonText">
    <w:name w:val="Balloon Text"/>
    <w:basedOn w:val="Normal"/>
    <w:semiHidden/>
    <w:rsid w:val="00FB4C7E"/>
    <w:rPr>
      <w:rFonts w:cs="Tahoma"/>
      <w:szCs w:val="16"/>
    </w:rPr>
  </w:style>
  <w:style w:type="character" w:customStyle="1" w:styleId="Heading4Char">
    <w:name w:val="Heading 4 Char"/>
    <w:basedOn w:val="DefaultParagraphFont"/>
    <w:link w:val="Heading4"/>
    <w:rsid w:val="004E7C78"/>
    <w:rPr>
      <w:rFonts w:asciiTheme="minorHAnsi" w:hAnsiTheme="minorHAnsi"/>
      <w:b/>
      <w:sz w:val="16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4E7C78"/>
    <w:rPr>
      <w:rFonts w:asciiTheme="majorHAnsi" w:hAnsiTheme="majorHAnsi"/>
      <w:b/>
      <w:sz w:val="16"/>
      <w:szCs w:val="24"/>
    </w:rPr>
  </w:style>
  <w:style w:type="paragraph" w:customStyle="1" w:styleId="Terms">
    <w:name w:val="Terms"/>
    <w:basedOn w:val="Normal"/>
    <w:unhideWhenUsed/>
    <w:qFormat/>
    <w:rsid w:val="009C4A98"/>
    <w:pPr>
      <w:spacing w:before="40"/>
    </w:pPr>
  </w:style>
  <w:style w:type="character" w:styleId="PlaceholderText">
    <w:name w:val="Placeholder Text"/>
    <w:basedOn w:val="DefaultParagraphFont"/>
    <w:uiPriority w:val="99"/>
    <w:semiHidden/>
    <w:rsid w:val="00B8500C"/>
    <w:rPr>
      <w:color w:val="808080"/>
    </w:rPr>
  </w:style>
  <w:style w:type="paragraph" w:styleId="Date">
    <w:name w:val="Date"/>
    <w:basedOn w:val="Normal"/>
    <w:next w:val="Normal"/>
    <w:link w:val="DateChar"/>
    <w:qFormat/>
    <w:rsid w:val="00B8500C"/>
    <w:rPr>
      <w:sz w:val="20"/>
    </w:rPr>
  </w:style>
  <w:style w:type="character" w:customStyle="1" w:styleId="DateChar">
    <w:name w:val="Date Char"/>
    <w:basedOn w:val="DefaultParagraphFont"/>
    <w:link w:val="Date"/>
    <w:rsid w:val="00B8500C"/>
    <w:rPr>
      <w:rFonts w:asciiTheme="minorHAnsi" w:hAnsiTheme="minorHAnsi"/>
      <w:szCs w:val="24"/>
    </w:rPr>
  </w:style>
  <w:style w:type="table" w:styleId="TableGrid">
    <w:name w:val="Table Grid"/>
    <w:basedOn w:val="TableNormal"/>
    <w:uiPriority w:val="99"/>
    <w:rsid w:val="00547183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C7F9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C7F9D"/>
    <w:rPr>
      <w:color w:val="954F72"/>
      <w:u w:val="single"/>
    </w:rPr>
  </w:style>
  <w:style w:type="paragraph" w:customStyle="1" w:styleId="msonormal0">
    <w:name w:val="msonormal"/>
    <w:basedOn w:val="Normal"/>
    <w:rsid w:val="00BC7F9D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4">
    <w:name w:val="xl64"/>
    <w:basedOn w:val="Normal"/>
    <w:rsid w:val="00BC7F9D"/>
    <w:pPr>
      <w:spacing w:before="100" w:beforeAutospacing="1" w:after="100" w:afterAutospacing="1"/>
      <w:textAlignment w:val="center"/>
    </w:pPr>
    <w:rPr>
      <w:rFonts w:ascii="Times New Roman" w:hAnsi="Times New Roman"/>
      <w:sz w:val="24"/>
    </w:rPr>
  </w:style>
  <w:style w:type="paragraph" w:customStyle="1" w:styleId="xl65">
    <w:name w:val="xl65"/>
    <w:basedOn w:val="Normal"/>
    <w:rsid w:val="00BC7F9D"/>
    <w:pPr>
      <w:spacing w:before="100" w:beforeAutospacing="1" w:after="100" w:afterAutospacing="1"/>
    </w:pPr>
    <w:rPr>
      <w:rFonts w:ascii="Times New Roman" w:hAnsi="Times New Roman"/>
      <w:b/>
      <w:bCs/>
      <w:sz w:val="24"/>
    </w:rPr>
  </w:style>
  <w:style w:type="paragraph" w:customStyle="1" w:styleId="xl66">
    <w:name w:val="xl66"/>
    <w:basedOn w:val="Normal"/>
    <w:rsid w:val="00BC7F9D"/>
    <w:pPr>
      <w:spacing w:before="100" w:beforeAutospacing="1" w:after="100" w:afterAutospacing="1"/>
      <w:ind w:firstLineChars="100" w:firstLine="100"/>
      <w:textAlignment w:val="center"/>
    </w:pPr>
    <w:rPr>
      <w:rFonts w:ascii="Times New Roman" w:hAnsi="Times New Roman"/>
      <w:szCs w:val="16"/>
    </w:rPr>
  </w:style>
  <w:style w:type="paragraph" w:customStyle="1" w:styleId="xl67">
    <w:name w:val="xl67"/>
    <w:basedOn w:val="Normal"/>
    <w:rsid w:val="00BC7F9D"/>
    <w:pPr>
      <w:spacing w:before="100" w:beforeAutospacing="1" w:after="100" w:afterAutospacing="1"/>
      <w:textAlignment w:val="center"/>
    </w:pPr>
    <w:rPr>
      <w:rFonts w:ascii="Times New Roman" w:hAnsi="Times New Roman"/>
      <w:szCs w:val="16"/>
    </w:rPr>
  </w:style>
  <w:style w:type="paragraph" w:customStyle="1" w:styleId="xl68">
    <w:name w:val="xl68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222B35"/>
      <w:spacing w:before="100" w:beforeAutospacing="1" w:after="100" w:afterAutospacing="1"/>
      <w:textAlignment w:val="center"/>
    </w:pPr>
    <w:rPr>
      <w:b/>
      <w:bCs/>
      <w:color w:val="FFFFFF"/>
      <w:szCs w:val="16"/>
    </w:rPr>
  </w:style>
  <w:style w:type="paragraph" w:customStyle="1" w:styleId="xl69">
    <w:name w:val="xl69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595959"/>
      <w:spacing w:before="100" w:beforeAutospacing="1" w:after="100" w:afterAutospacing="1"/>
      <w:jc w:val="center"/>
      <w:textAlignment w:val="center"/>
    </w:pPr>
    <w:rPr>
      <w:b/>
      <w:bCs/>
      <w:color w:val="FFFFFF"/>
      <w:szCs w:val="16"/>
    </w:rPr>
  </w:style>
  <w:style w:type="paragraph" w:customStyle="1" w:styleId="xl70">
    <w:name w:val="xl70"/>
    <w:basedOn w:val="Normal"/>
    <w:rsid w:val="00BC7F9D"/>
    <w:pPr>
      <w:spacing w:before="100" w:beforeAutospacing="1" w:after="100" w:afterAutospacing="1"/>
    </w:pPr>
    <w:rPr>
      <w:rFonts w:ascii="Times New Roman" w:hAnsi="Times New Roman"/>
      <w:b/>
      <w:bCs/>
      <w:szCs w:val="16"/>
    </w:rPr>
  </w:style>
  <w:style w:type="paragraph" w:customStyle="1" w:styleId="xl71">
    <w:name w:val="xl71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textAlignment w:val="center"/>
    </w:pPr>
    <w:rPr>
      <w:szCs w:val="16"/>
    </w:rPr>
  </w:style>
  <w:style w:type="paragraph" w:customStyle="1" w:styleId="xl72">
    <w:name w:val="xl72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Cs w:val="16"/>
    </w:rPr>
  </w:style>
  <w:style w:type="paragraph" w:customStyle="1" w:styleId="xl73">
    <w:name w:val="xl73"/>
    <w:basedOn w:val="Normal"/>
    <w:rsid w:val="00BC7F9D"/>
    <w:pPr>
      <w:spacing w:before="100" w:beforeAutospacing="1" w:after="100" w:afterAutospacing="1"/>
    </w:pPr>
    <w:rPr>
      <w:rFonts w:ascii="Times New Roman" w:hAnsi="Times New Roman"/>
      <w:szCs w:val="16"/>
    </w:rPr>
  </w:style>
  <w:style w:type="paragraph" w:customStyle="1" w:styleId="xl74">
    <w:name w:val="xl74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Cs w:val="16"/>
    </w:rPr>
  </w:style>
  <w:style w:type="paragraph" w:customStyle="1" w:styleId="xl75">
    <w:name w:val="xl75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7" w:color="BFBFBF"/>
      </w:pBdr>
      <w:shd w:val="clear" w:color="000000" w:fill="222B35"/>
      <w:spacing w:before="100" w:beforeAutospacing="1" w:after="100" w:afterAutospacing="1"/>
      <w:ind w:firstLineChars="100" w:firstLine="100"/>
      <w:jc w:val="right"/>
      <w:textAlignment w:val="center"/>
    </w:pPr>
    <w:rPr>
      <w:b/>
      <w:bCs/>
      <w:color w:val="FFFFFF"/>
      <w:szCs w:val="16"/>
    </w:rPr>
  </w:style>
  <w:style w:type="paragraph" w:customStyle="1" w:styleId="xl76">
    <w:name w:val="xl76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2F2F2"/>
      <w:spacing w:before="100" w:beforeAutospacing="1" w:after="100" w:afterAutospacing="1"/>
      <w:textAlignment w:val="center"/>
    </w:pPr>
    <w:rPr>
      <w:szCs w:val="16"/>
    </w:rPr>
  </w:style>
  <w:style w:type="paragraph" w:customStyle="1" w:styleId="xl77">
    <w:name w:val="xl77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222B35"/>
      <w:spacing w:before="100" w:beforeAutospacing="1" w:after="100" w:afterAutospacing="1"/>
      <w:jc w:val="center"/>
      <w:textAlignment w:val="center"/>
    </w:pPr>
    <w:rPr>
      <w:b/>
      <w:bCs/>
      <w:color w:val="FFFFFF"/>
      <w:szCs w:val="16"/>
    </w:rPr>
  </w:style>
  <w:style w:type="paragraph" w:customStyle="1" w:styleId="xl78">
    <w:name w:val="xl78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ACB9CA"/>
      <w:spacing w:before="100" w:beforeAutospacing="1" w:after="100" w:afterAutospacing="1"/>
      <w:textAlignment w:val="center"/>
    </w:pPr>
    <w:rPr>
      <w:b/>
      <w:bCs/>
      <w:szCs w:val="16"/>
    </w:rPr>
  </w:style>
  <w:style w:type="paragraph" w:customStyle="1" w:styleId="xl79">
    <w:name w:val="xl79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ACB9CA"/>
      <w:spacing w:before="100" w:beforeAutospacing="1" w:after="100" w:afterAutospacing="1"/>
      <w:textAlignment w:val="center"/>
    </w:pPr>
    <w:rPr>
      <w:b/>
      <w:bCs/>
      <w:szCs w:val="16"/>
    </w:rPr>
  </w:style>
  <w:style w:type="paragraph" w:customStyle="1" w:styleId="xl80">
    <w:name w:val="xl80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D9D9D9"/>
      <w:spacing w:before="100" w:beforeAutospacing="1" w:after="100" w:afterAutospacing="1"/>
      <w:textAlignment w:val="center"/>
    </w:pPr>
    <w:rPr>
      <w:b/>
      <w:bCs/>
      <w:szCs w:val="16"/>
    </w:rPr>
  </w:style>
  <w:style w:type="paragraph" w:customStyle="1" w:styleId="xl81">
    <w:name w:val="xl81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D9D9D9"/>
      <w:spacing w:before="100" w:beforeAutospacing="1" w:after="100" w:afterAutospacing="1"/>
      <w:textAlignment w:val="center"/>
    </w:pPr>
    <w:rPr>
      <w:b/>
      <w:bCs/>
      <w:szCs w:val="16"/>
    </w:rPr>
  </w:style>
  <w:style w:type="paragraph" w:customStyle="1" w:styleId="xl82">
    <w:name w:val="xl82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textAlignment w:val="center"/>
    </w:pPr>
    <w:rPr>
      <w:szCs w:val="16"/>
    </w:rPr>
  </w:style>
  <w:style w:type="paragraph" w:customStyle="1" w:styleId="xl83">
    <w:name w:val="xl83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D6DCE4"/>
      <w:spacing w:before="100" w:beforeAutospacing="1" w:after="100" w:afterAutospacing="1"/>
      <w:textAlignment w:val="center"/>
    </w:pPr>
    <w:rPr>
      <w:szCs w:val="16"/>
    </w:rPr>
  </w:style>
  <w:style w:type="paragraph" w:customStyle="1" w:styleId="xl84">
    <w:name w:val="xl84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D6DCE4"/>
      <w:spacing w:before="100" w:beforeAutospacing="1" w:after="100" w:afterAutospacing="1"/>
      <w:textAlignment w:val="center"/>
    </w:pPr>
    <w:rPr>
      <w:szCs w:val="16"/>
    </w:rPr>
  </w:style>
  <w:style w:type="paragraph" w:customStyle="1" w:styleId="xl85">
    <w:name w:val="xl85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2F2F2"/>
      <w:spacing w:before="100" w:beforeAutospacing="1" w:after="100" w:afterAutospacing="1"/>
      <w:textAlignment w:val="center"/>
    </w:pPr>
    <w:rPr>
      <w:szCs w:val="16"/>
    </w:rPr>
  </w:style>
  <w:style w:type="paragraph" w:customStyle="1" w:styleId="xl86">
    <w:name w:val="xl86"/>
    <w:basedOn w:val="Normal"/>
    <w:rsid w:val="00BC7F9D"/>
    <w:pPr>
      <w:pBdr>
        <w:top w:val="single" w:sz="4" w:space="0" w:color="BFBFBF"/>
        <w:left w:val="single" w:sz="4" w:space="0" w:color="BFBFBF"/>
        <w:bottom w:val="single" w:sz="8" w:space="0" w:color="BFBFBF"/>
        <w:right w:val="single" w:sz="4" w:space="0" w:color="BFBFBF"/>
      </w:pBdr>
      <w:spacing w:before="100" w:beforeAutospacing="1" w:after="100" w:afterAutospacing="1"/>
      <w:textAlignment w:val="center"/>
    </w:pPr>
    <w:rPr>
      <w:szCs w:val="16"/>
    </w:rPr>
  </w:style>
  <w:style w:type="paragraph" w:customStyle="1" w:styleId="xl87">
    <w:name w:val="xl87"/>
    <w:basedOn w:val="Normal"/>
    <w:rsid w:val="00BC7F9D"/>
    <w:pPr>
      <w:pBdr>
        <w:top w:val="single" w:sz="4" w:space="0" w:color="BFBFBF"/>
        <w:left w:val="single" w:sz="4" w:space="0" w:color="BFBFBF"/>
        <w:bottom w:val="single" w:sz="8" w:space="0" w:color="BFBFBF"/>
        <w:right w:val="single" w:sz="4" w:space="0" w:color="BFBFBF"/>
      </w:pBdr>
      <w:spacing w:before="100" w:beforeAutospacing="1" w:after="100" w:afterAutospacing="1"/>
      <w:textAlignment w:val="center"/>
    </w:pPr>
    <w:rPr>
      <w:szCs w:val="16"/>
    </w:rPr>
  </w:style>
  <w:style w:type="paragraph" w:customStyle="1" w:styleId="xl88">
    <w:name w:val="xl88"/>
    <w:basedOn w:val="Normal"/>
    <w:rsid w:val="00BC7F9D"/>
    <w:pPr>
      <w:pBdr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D6DCE4"/>
      <w:spacing w:before="100" w:beforeAutospacing="1" w:after="100" w:afterAutospacing="1"/>
      <w:textAlignment w:val="center"/>
    </w:pPr>
    <w:rPr>
      <w:szCs w:val="16"/>
    </w:rPr>
  </w:style>
  <w:style w:type="paragraph" w:customStyle="1" w:styleId="xl89">
    <w:name w:val="xl89"/>
    <w:basedOn w:val="Normal"/>
    <w:rsid w:val="00BC7F9D"/>
    <w:pPr>
      <w:pBdr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D6DCE4"/>
      <w:spacing w:before="100" w:beforeAutospacing="1" w:after="100" w:afterAutospacing="1"/>
      <w:textAlignment w:val="center"/>
    </w:pPr>
    <w:rPr>
      <w:szCs w:val="16"/>
    </w:rPr>
  </w:style>
  <w:style w:type="paragraph" w:customStyle="1" w:styleId="xl90">
    <w:name w:val="xl90"/>
    <w:basedOn w:val="Normal"/>
    <w:rsid w:val="00BC7F9D"/>
    <w:pPr>
      <w:pBdr>
        <w:top w:val="single" w:sz="4" w:space="0" w:color="BFBFBF"/>
        <w:left w:val="single" w:sz="4" w:space="0" w:color="BFBFBF"/>
        <w:right w:val="single" w:sz="4" w:space="0" w:color="BFBFBF"/>
      </w:pBdr>
      <w:spacing w:before="100" w:beforeAutospacing="1" w:after="100" w:afterAutospacing="1"/>
      <w:textAlignment w:val="center"/>
    </w:pPr>
    <w:rPr>
      <w:szCs w:val="16"/>
    </w:rPr>
  </w:style>
  <w:style w:type="paragraph" w:customStyle="1" w:styleId="xl91">
    <w:name w:val="xl91"/>
    <w:basedOn w:val="Normal"/>
    <w:rsid w:val="00BC7F9D"/>
    <w:pPr>
      <w:pBdr>
        <w:top w:val="single" w:sz="4" w:space="0" w:color="BFBFBF"/>
        <w:left w:val="single" w:sz="4" w:space="0" w:color="BFBFBF"/>
        <w:right w:val="single" w:sz="4" w:space="0" w:color="BFBFBF"/>
      </w:pBdr>
      <w:spacing w:before="100" w:beforeAutospacing="1" w:after="100" w:afterAutospacing="1"/>
      <w:textAlignment w:val="center"/>
    </w:pPr>
    <w:rPr>
      <w:szCs w:val="16"/>
    </w:rPr>
  </w:style>
  <w:style w:type="paragraph" w:customStyle="1" w:styleId="xl92">
    <w:name w:val="xl92"/>
    <w:basedOn w:val="Normal"/>
    <w:rsid w:val="00BC7F9D"/>
    <w:pPr>
      <w:pBdr>
        <w:top w:val="single" w:sz="4" w:space="0" w:color="BFBFBF"/>
        <w:left w:val="single" w:sz="4" w:space="0" w:color="BFBFBF"/>
        <w:bottom w:val="single" w:sz="8" w:space="0" w:color="BFBFBF"/>
        <w:right w:val="single" w:sz="4" w:space="0" w:color="BFBFBF"/>
      </w:pBdr>
      <w:shd w:val="clear" w:color="000000" w:fill="F2F2F2"/>
      <w:spacing w:before="100" w:beforeAutospacing="1" w:after="100" w:afterAutospacing="1"/>
      <w:textAlignment w:val="center"/>
    </w:pPr>
    <w:rPr>
      <w:szCs w:val="16"/>
    </w:rPr>
  </w:style>
  <w:style w:type="paragraph" w:customStyle="1" w:styleId="xl93">
    <w:name w:val="xl93"/>
    <w:basedOn w:val="Normal"/>
    <w:rsid w:val="00BC7F9D"/>
    <w:pPr>
      <w:pBdr>
        <w:top w:val="single" w:sz="4" w:space="0" w:color="BFBFBF"/>
        <w:left w:val="single" w:sz="4" w:space="0" w:color="BFBFBF"/>
        <w:bottom w:val="single" w:sz="8" w:space="0" w:color="BFBFBF"/>
        <w:right w:val="single" w:sz="4" w:space="0" w:color="BFBFBF"/>
      </w:pBdr>
      <w:shd w:val="clear" w:color="000000" w:fill="F2F2F2"/>
      <w:spacing w:before="100" w:beforeAutospacing="1" w:after="100" w:afterAutospacing="1"/>
      <w:textAlignment w:val="center"/>
    </w:pPr>
    <w:rPr>
      <w:szCs w:val="16"/>
    </w:rPr>
  </w:style>
  <w:style w:type="paragraph" w:customStyle="1" w:styleId="xl94">
    <w:name w:val="xl94"/>
    <w:basedOn w:val="Normal"/>
    <w:rsid w:val="00BC7F9D"/>
    <w:pPr>
      <w:pBdr>
        <w:top w:val="single" w:sz="4" w:space="0" w:color="BFBFBF"/>
        <w:left w:val="single" w:sz="4" w:space="0" w:color="BFBFBF"/>
        <w:bottom w:val="single" w:sz="8" w:space="0" w:color="BFBFBF"/>
        <w:right w:val="single" w:sz="4" w:space="0" w:color="BFBFBF"/>
      </w:pBdr>
      <w:shd w:val="clear" w:color="000000" w:fill="D6DCE4"/>
      <w:spacing w:before="100" w:beforeAutospacing="1" w:after="100" w:afterAutospacing="1"/>
      <w:textAlignment w:val="center"/>
    </w:pPr>
    <w:rPr>
      <w:szCs w:val="16"/>
    </w:rPr>
  </w:style>
  <w:style w:type="paragraph" w:customStyle="1" w:styleId="xl95">
    <w:name w:val="xl95"/>
    <w:basedOn w:val="Normal"/>
    <w:rsid w:val="00BC7F9D"/>
    <w:pPr>
      <w:pBdr>
        <w:top w:val="single" w:sz="4" w:space="0" w:color="BFBFBF"/>
        <w:left w:val="single" w:sz="4" w:space="0" w:color="BFBFBF"/>
        <w:bottom w:val="single" w:sz="8" w:space="0" w:color="BFBFBF"/>
        <w:right w:val="single" w:sz="4" w:space="0" w:color="BFBFBF"/>
      </w:pBdr>
      <w:shd w:val="clear" w:color="000000" w:fill="D6DCE4"/>
      <w:spacing w:before="100" w:beforeAutospacing="1" w:after="100" w:afterAutospacing="1"/>
      <w:textAlignment w:val="center"/>
    </w:pPr>
    <w:rPr>
      <w:szCs w:val="16"/>
    </w:rPr>
  </w:style>
  <w:style w:type="paragraph" w:customStyle="1" w:styleId="xl96">
    <w:name w:val="xl96"/>
    <w:basedOn w:val="Normal"/>
    <w:rsid w:val="00BC7F9D"/>
    <w:pPr>
      <w:pBdr>
        <w:top w:val="single" w:sz="4" w:space="0" w:color="BFBFBF"/>
        <w:left w:val="single" w:sz="4" w:space="0" w:color="BFBFBF"/>
        <w:bottom w:val="single" w:sz="8" w:space="0" w:color="BFBFBF"/>
        <w:right w:val="single" w:sz="4" w:space="0" w:color="BFBFBF"/>
      </w:pBdr>
      <w:shd w:val="clear" w:color="000000" w:fill="D6DCE4"/>
      <w:spacing w:before="100" w:beforeAutospacing="1" w:after="100" w:afterAutospacing="1"/>
      <w:textAlignment w:val="center"/>
    </w:pPr>
    <w:rPr>
      <w:szCs w:val="16"/>
    </w:rPr>
  </w:style>
  <w:style w:type="paragraph" w:customStyle="1" w:styleId="xl97">
    <w:name w:val="xl97"/>
    <w:basedOn w:val="Normal"/>
    <w:rsid w:val="00BC7F9D"/>
    <w:pPr>
      <w:pBdr>
        <w:top w:val="single" w:sz="4" w:space="0" w:color="BFBFBF"/>
        <w:left w:val="single" w:sz="4" w:space="0" w:color="BFBFBF"/>
        <w:bottom w:val="single" w:sz="8" w:space="0" w:color="BFBFBF"/>
        <w:right w:val="single" w:sz="4" w:space="0" w:color="BFBFBF"/>
      </w:pBdr>
      <w:shd w:val="clear" w:color="000000" w:fill="D6DCE4"/>
      <w:spacing w:before="100" w:beforeAutospacing="1" w:after="100" w:afterAutospacing="1"/>
      <w:textAlignment w:val="center"/>
    </w:pPr>
    <w:rPr>
      <w:szCs w:val="16"/>
    </w:rPr>
  </w:style>
  <w:style w:type="paragraph" w:styleId="NormalWeb">
    <w:name w:val="Normal (Web)"/>
    <w:basedOn w:val="Normal"/>
    <w:uiPriority w:val="99"/>
    <w:unhideWhenUsed/>
    <w:rsid w:val="00756B3B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paragraph" w:customStyle="1" w:styleId="TableHeading">
    <w:name w:val="Table Heading"/>
    <w:rsid w:val="006C1052"/>
    <w:pPr>
      <w:spacing w:before="60" w:after="60"/>
    </w:pPr>
    <w:rPr>
      <w:rFonts w:ascii="Arial" w:hAnsi="Arial" w:cs="Arial"/>
      <w:b/>
      <w:sz w:val="22"/>
      <w:szCs w:val="22"/>
    </w:rPr>
  </w:style>
  <w:style w:type="character" w:customStyle="1" w:styleId="TableTextChar">
    <w:name w:val="Table Text Char"/>
    <w:link w:val="TableText"/>
    <w:locked/>
    <w:rsid w:val="006C1052"/>
    <w:rPr>
      <w:rFonts w:ascii="Arial" w:hAnsi="Arial" w:cs="Arial"/>
    </w:rPr>
  </w:style>
  <w:style w:type="paragraph" w:customStyle="1" w:styleId="TableText">
    <w:name w:val="Table Text"/>
    <w:link w:val="TableTextChar"/>
    <w:qFormat/>
    <w:rsid w:val="006C1052"/>
    <w:pPr>
      <w:spacing w:before="60" w:after="60"/>
    </w:pPr>
    <w:rPr>
      <w:rFonts w:ascii="Arial" w:hAnsi="Arial" w:cs="Arial"/>
    </w:rPr>
  </w:style>
  <w:style w:type="paragraph" w:customStyle="1" w:styleId="Guideline">
    <w:name w:val="Guideline"/>
    <w:basedOn w:val="Normal"/>
    <w:qFormat/>
    <w:rsid w:val="001962A6"/>
    <w:pPr>
      <w:spacing w:before="120" w:after="200" w:line="360" w:lineRule="auto"/>
    </w:pPr>
    <w:rPr>
      <w:rFonts w:ascii="Arial" w:hAnsi="Arial"/>
      <w:color w:val="1F3864" w:themeColor="accent1" w:themeShade="80"/>
      <w:sz w:val="22"/>
      <w:szCs w:val="22"/>
      <w:lang w:val="en-AU" w:eastAsia="en-AU"/>
    </w:rPr>
  </w:style>
  <w:style w:type="paragraph" w:styleId="TOC1">
    <w:name w:val="toc 1"/>
    <w:basedOn w:val="Normal"/>
    <w:next w:val="Normal"/>
    <w:autoRedefine/>
    <w:uiPriority w:val="39"/>
    <w:qFormat/>
    <w:rsid w:val="00890E7D"/>
    <w:pPr>
      <w:tabs>
        <w:tab w:val="right" w:leader="dot" w:pos="10790"/>
      </w:tabs>
      <w:spacing w:before="120" w:line="276" w:lineRule="auto"/>
    </w:pPr>
    <w:rPr>
      <w:b/>
      <w:bCs/>
      <w:i/>
      <w:iCs/>
      <w:sz w:val="24"/>
    </w:rPr>
  </w:style>
  <w:style w:type="paragraph" w:customStyle="1" w:styleId="HeadingNoTOC">
    <w:name w:val="Heading NoTOC"/>
    <w:basedOn w:val="Normal"/>
    <w:next w:val="Normal"/>
    <w:rsid w:val="001962A6"/>
    <w:pPr>
      <w:spacing w:before="240" w:line="360" w:lineRule="auto"/>
    </w:pPr>
    <w:rPr>
      <w:rFonts w:ascii="Arial" w:hAnsi="Arial" w:cs="Arial"/>
      <w:sz w:val="28"/>
      <w:szCs w:val="48"/>
      <w:lang w:val="en-AU" w:eastAsia="en-AU"/>
    </w:rPr>
  </w:style>
  <w:style w:type="paragraph" w:styleId="Title">
    <w:name w:val="Title"/>
    <w:basedOn w:val="Normal"/>
    <w:next w:val="Normal"/>
    <w:link w:val="TitleChar"/>
    <w:qFormat/>
    <w:rsid w:val="001962A6"/>
    <w:pPr>
      <w:spacing w:before="240" w:after="60" w:line="360" w:lineRule="auto"/>
      <w:jc w:val="center"/>
      <w:outlineLvl w:val="0"/>
    </w:pPr>
    <w:rPr>
      <w:rFonts w:ascii="Arial" w:eastAsiaTheme="majorEastAsia" w:hAnsi="Arial" w:cs="Arial"/>
      <w:b/>
      <w:bCs/>
      <w:kern w:val="28"/>
      <w:sz w:val="40"/>
      <w:szCs w:val="40"/>
      <w:lang w:val="en-AU" w:eastAsia="en-AU"/>
    </w:rPr>
  </w:style>
  <w:style w:type="character" w:customStyle="1" w:styleId="TitleChar">
    <w:name w:val="Title Char"/>
    <w:basedOn w:val="DefaultParagraphFont"/>
    <w:link w:val="Title"/>
    <w:rsid w:val="001962A6"/>
    <w:rPr>
      <w:rFonts w:ascii="Arial" w:eastAsiaTheme="majorEastAsia" w:hAnsi="Arial" w:cs="Arial"/>
      <w:b/>
      <w:bCs/>
      <w:kern w:val="28"/>
      <w:sz w:val="40"/>
      <w:szCs w:val="40"/>
      <w:lang w:val="en-AU" w:eastAsia="en-AU"/>
    </w:rPr>
  </w:style>
  <w:style w:type="paragraph" w:styleId="TOC2">
    <w:name w:val="toc 2"/>
    <w:basedOn w:val="Normal"/>
    <w:next w:val="Normal"/>
    <w:autoRedefine/>
    <w:uiPriority w:val="39"/>
    <w:qFormat/>
    <w:rsid w:val="007F3EB8"/>
    <w:pPr>
      <w:tabs>
        <w:tab w:val="left" w:pos="800"/>
        <w:tab w:val="right" w:leader="dot" w:pos="10790"/>
      </w:tabs>
      <w:spacing w:before="120" w:line="276" w:lineRule="auto"/>
      <w:ind w:left="160"/>
    </w:pPr>
    <w:rPr>
      <w:b/>
      <w:bCs/>
      <w:sz w:val="22"/>
      <w:szCs w:val="22"/>
    </w:rPr>
  </w:style>
  <w:style w:type="paragraph" w:customStyle="1" w:styleId="TableHeader">
    <w:name w:val="Table Header"/>
    <w:basedOn w:val="Normal"/>
    <w:qFormat/>
    <w:rsid w:val="001962A6"/>
    <w:pPr>
      <w:spacing w:before="240" w:after="200" w:line="276" w:lineRule="auto"/>
    </w:pPr>
    <w:rPr>
      <w:rFonts w:ascii="Arial" w:hAnsi="Arial"/>
      <w:b/>
      <w:sz w:val="22"/>
      <w:lang w:val="en-AU" w:eastAsia="en-AU"/>
    </w:rPr>
  </w:style>
  <w:style w:type="paragraph" w:styleId="ListParagraph">
    <w:name w:val="List Paragraph"/>
    <w:basedOn w:val="Normal"/>
    <w:uiPriority w:val="34"/>
    <w:qFormat/>
    <w:rsid w:val="001962A6"/>
    <w:pPr>
      <w:spacing w:before="240" w:line="360" w:lineRule="auto"/>
      <w:ind w:left="720"/>
      <w:contextualSpacing/>
    </w:pPr>
    <w:rPr>
      <w:rFonts w:ascii="Arial" w:hAnsi="Arial"/>
      <w:sz w:val="22"/>
      <w:lang w:val="en-AU" w:eastAsia="en-AU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2644E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E8348B"/>
    <w:pPr>
      <w:keepNext/>
      <w:keepLines/>
      <w:spacing w:before="480" w:line="276" w:lineRule="auto"/>
      <w:outlineLvl w:val="9"/>
    </w:pPr>
    <w:rPr>
      <w:rFonts w:eastAsiaTheme="majorEastAsia" w:cstheme="majorBidi"/>
      <w:bCs/>
      <w:caps w:val="0"/>
      <w:color w:val="2F5496" w:themeColor="accent1" w:themeShade="BF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E8348B"/>
    <w:pPr>
      <w:ind w:left="320"/>
    </w:pPr>
    <w:rPr>
      <w:sz w:val="20"/>
      <w:szCs w:val="20"/>
    </w:rPr>
  </w:style>
  <w:style w:type="paragraph" w:styleId="TOC4">
    <w:name w:val="toc 4"/>
    <w:basedOn w:val="Normal"/>
    <w:next w:val="Normal"/>
    <w:autoRedefine/>
    <w:semiHidden/>
    <w:unhideWhenUsed/>
    <w:rsid w:val="00E8348B"/>
    <w:pPr>
      <w:ind w:left="480"/>
    </w:pPr>
    <w:rPr>
      <w:sz w:val="20"/>
      <w:szCs w:val="20"/>
    </w:rPr>
  </w:style>
  <w:style w:type="paragraph" w:styleId="TOC5">
    <w:name w:val="toc 5"/>
    <w:basedOn w:val="Normal"/>
    <w:next w:val="Normal"/>
    <w:autoRedefine/>
    <w:semiHidden/>
    <w:unhideWhenUsed/>
    <w:rsid w:val="00E8348B"/>
    <w:pPr>
      <w:ind w:left="640"/>
    </w:pPr>
    <w:rPr>
      <w:sz w:val="20"/>
      <w:szCs w:val="20"/>
    </w:rPr>
  </w:style>
  <w:style w:type="paragraph" w:styleId="TOC6">
    <w:name w:val="toc 6"/>
    <w:basedOn w:val="Normal"/>
    <w:next w:val="Normal"/>
    <w:autoRedefine/>
    <w:semiHidden/>
    <w:unhideWhenUsed/>
    <w:rsid w:val="00E8348B"/>
    <w:pPr>
      <w:ind w:left="800"/>
    </w:pPr>
    <w:rPr>
      <w:sz w:val="20"/>
      <w:szCs w:val="20"/>
    </w:rPr>
  </w:style>
  <w:style w:type="paragraph" w:styleId="TOC7">
    <w:name w:val="toc 7"/>
    <w:basedOn w:val="Normal"/>
    <w:next w:val="Normal"/>
    <w:autoRedefine/>
    <w:semiHidden/>
    <w:unhideWhenUsed/>
    <w:rsid w:val="00E8348B"/>
    <w:pPr>
      <w:ind w:left="960"/>
    </w:pPr>
    <w:rPr>
      <w:sz w:val="20"/>
      <w:szCs w:val="20"/>
    </w:rPr>
  </w:style>
  <w:style w:type="paragraph" w:styleId="TOC8">
    <w:name w:val="toc 8"/>
    <w:basedOn w:val="Normal"/>
    <w:next w:val="Normal"/>
    <w:autoRedefine/>
    <w:semiHidden/>
    <w:unhideWhenUsed/>
    <w:rsid w:val="00E8348B"/>
    <w:pPr>
      <w:ind w:left="1120"/>
    </w:pPr>
    <w:rPr>
      <w:sz w:val="20"/>
      <w:szCs w:val="20"/>
    </w:rPr>
  </w:style>
  <w:style w:type="paragraph" w:styleId="TOC9">
    <w:name w:val="toc 9"/>
    <w:basedOn w:val="Normal"/>
    <w:next w:val="Normal"/>
    <w:autoRedefine/>
    <w:semiHidden/>
    <w:unhideWhenUsed/>
    <w:rsid w:val="00E8348B"/>
    <w:pPr>
      <w:ind w:left="1280"/>
    </w:pPr>
    <w:rPr>
      <w:sz w:val="20"/>
      <w:szCs w:val="20"/>
    </w:rPr>
  </w:style>
  <w:style w:type="paragraph" w:styleId="NoSpacing">
    <w:name w:val="No Spacing"/>
    <w:link w:val="NoSpacingChar"/>
    <w:uiPriority w:val="1"/>
    <w:qFormat/>
    <w:rsid w:val="009F028C"/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9F028C"/>
    <w:rPr>
      <w:rFonts w:asciiTheme="minorHAnsi" w:eastAsiaTheme="minorEastAsia" w:hAnsiTheme="minorHAnsi" w:cstheme="minorBidi"/>
      <w:sz w:val="22"/>
      <w:szCs w:val="22"/>
    </w:rPr>
  </w:style>
  <w:style w:type="character" w:customStyle="1" w:styleId="Heading1Char">
    <w:name w:val="Heading 1 Char"/>
    <w:basedOn w:val="DefaultParagraphFont"/>
    <w:link w:val="Heading1"/>
    <w:rsid w:val="00C60B0A"/>
    <w:rPr>
      <w:rFonts w:ascii="Century Gothic" w:eastAsia="Calibri" w:hAnsi="Century Gothic"/>
      <w:b/>
      <w:caps/>
      <w:color w:val="44546A" w:themeColor="text2"/>
      <w:sz w:val="28"/>
    </w:rPr>
  </w:style>
  <w:style w:type="paragraph" w:styleId="Header">
    <w:name w:val="header"/>
    <w:basedOn w:val="Normal"/>
    <w:link w:val="HeaderChar"/>
    <w:unhideWhenUsed/>
    <w:rsid w:val="00027F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27FE5"/>
    <w:rPr>
      <w:rFonts w:asciiTheme="minorHAnsi" w:hAnsiTheme="minorHAnsi"/>
      <w:sz w:val="16"/>
      <w:szCs w:val="24"/>
    </w:rPr>
  </w:style>
  <w:style w:type="paragraph" w:styleId="Footer">
    <w:name w:val="footer"/>
    <w:basedOn w:val="Normal"/>
    <w:link w:val="FooterChar"/>
    <w:unhideWhenUsed/>
    <w:rsid w:val="00027F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27FE5"/>
    <w:rPr>
      <w:rFonts w:asciiTheme="minorHAnsi" w:hAnsiTheme="minorHAnsi"/>
      <w:sz w:val="16"/>
      <w:szCs w:val="24"/>
    </w:rPr>
  </w:style>
  <w:style w:type="paragraph" w:customStyle="1" w:styleId="TemplateTitle">
    <w:name w:val="Template Title"/>
    <w:basedOn w:val="Normal"/>
    <w:qFormat/>
    <w:rsid w:val="009212F2"/>
    <w:rPr>
      <w:rFonts w:cs="Arial"/>
      <w:b/>
      <w:noProof/>
      <w:color w:val="808080" w:themeColor="background1" w:themeShade="80"/>
      <w:sz w:val="36"/>
    </w:rPr>
  </w:style>
  <w:style w:type="paragraph" w:customStyle="1" w:styleId="TemplateTitle0">
    <w:name w:val="TemplateTitle"/>
    <w:basedOn w:val="Normal"/>
    <w:qFormat/>
    <w:rsid w:val="009212F2"/>
    <w:rPr>
      <w:rFonts w:cs="Arial"/>
      <w:b/>
      <w:noProof/>
      <w:color w:val="808080" w:themeColor="background1" w:themeShade="80"/>
      <w:sz w:val="36"/>
    </w:rPr>
  </w:style>
  <w:style w:type="character" w:styleId="PageNumber">
    <w:name w:val="page number"/>
    <w:basedOn w:val="DefaultParagraphFont"/>
    <w:semiHidden/>
    <w:unhideWhenUsed/>
    <w:rsid w:val="00BA1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12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Local\Temp\IC-Simple-Project-Plan-Template-10646_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irectSourceMarket xmlns="4873beb7-5857-4685-be1f-d57550cc96cc" xsi:nil="true"/>
    <ApprovalStatus xmlns="4873beb7-5857-4685-be1f-d57550cc96cc">InProgress</ApprovalStatus>
    <MarketSpecific xmlns="4873beb7-5857-4685-be1f-d57550cc96cc">false</MarketSpecific>
    <LocComments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RecommendedHandoff xmlns="4873beb7-5857-4685-be1f-d57550cc96cc" xsi:nil="true"/>
    <BusinessGroup xmlns="4873beb7-5857-4685-be1f-d57550cc96cc" xsi:nil="true"/>
    <BlockPublish xmlns="4873beb7-5857-4685-be1f-d57550cc96cc">false</BlockPublish>
    <TPFriendlyName xmlns="4873beb7-5857-4685-be1f-d57550cc96cc" xsi:nil="true"/>
    <NumericId xmlns="4873beb7-5857-4685-be1f-d57550cc96cc" xsi:nil="true"/>
    <APEditor xmlns="4873beb7-5857-4685-be1f-d57550cc96cc">
      <UserInfo>
        <DisplayName/>
        <AccountId xsi:nil="true"/>
        <AccountType/>
      </UserInfo>
    </APEditor>
    <SourceTitle xmlns="4873beb7-5857-4685-be1f-d57550cc96cc">Bill of lading</SourceTitle>
    <OpenTemplate xmlns="4873beb7-5857-4685-be1f-d57550cc96cc">true</OpenTemplate>
    <UALocComments xmlns="4873beb7-5857-4685-be1f-d57550cc96cc">2007 Template UpLeveling Do Not HandOff</UALocComments>
    <ParentAssetId xmlns="4873beb7-5857-4685-be1f-d57550cc96cc" xsi:nil="true"/>
    <IntlLangReviewDate xmlns="4873beb7-5857-4685-be1f-d57550cc96cc" xsi:nil="true"/>
    <FeatureTagsTaxHTField0 xmlns="4873beb7-5857-4685-be1f-d57550cc96cc">
      <Terms xmlns="http://schemas.microsoft.com/office/infopath/2007/PartnerControls"/>
    </FeatureTagsTaxHTField0>
    <PublishStatusLookup xmlns="4873beb7-5857-4685-be1f-d57550cc96cc">
      <Value>1370089</Value>
      <Value>1531210</Value>
    </PublishStatusLookup>
    <Providers xmlns="4873beb7-5857-4685-be1f-d57550cc96cc" xsi:nil="true"/>
    <MachineTranslated xmlns="4873beb7-5857-4685-be1f-d57550cc96cc">false</MachineTranslated>
    <OriginalSourceMarket xmlns="4873beb7-5857-4685-be1f-d57550cc96cc" xsi:nil="true"/>
    <APDescription xmlns="4873beb7-5857-4685-be1f-d57550cc96cc" xsi:nil="true"/>
    <ClipArtFilename xmlns="4873beb7-5857-4685-be1f-d57550cc96cc" xsi:nil="true"/>
    <ContentItem xmlns="4873beb7-5857-4685-be1f-d57550cc96cc" xsi:nil="true"/>
    <TPInstallLocation xmlns="4873beb7-5857-4685-be1f-d57550cc96cc" xsi:nil="true"/>
    <PublishTargets xmlns="4873beb7-5857-4685-be1f-d57550cc96cc">OfficeOnline,OfficeOnlineVNext</PublishTargets>
    <TimesCloned xmlns="4873beb7-5857-4685-be1f-d57550cc96cc" xsi:nil="true"/>
    <AssetStart xmlns="4873beb7-5857-4685-be1f-d57550cc96cc">2011-12-15T21:13:00+00:00</AssetStart>
    <Provider xmlns="4873beb7-5857-4685-be1f-d57550cc96cc" xsi:nil="true"/>
    <AcquiredFrom xmlns="4873beb7-5857-4685-be1f-d57550cc96cc">Internal MS</AcquiredFrom>
    <FriendlyTitle xmlns="4873beb7-5857-4685-be1f-d57550cc96cc" xsi:nil="true"/>
    <LastHandOff xmlns="4873beb7-5857-4685-be1f-d57550cc96cc" xsi:nil="true"/>
    <TPClientViewer xmlns="4873beb7-5857-4685-be1f-d57550cc96cc" xsi:nil="true"/>
    <ShowIn xmlns="4873beb7-5857-4685-be1f-d57550cc96cc">Show everywhere</ShowIn>
    <UANotes xmlns="4873beb7-5857-4685-be1f-d57550cc96cc" xsi:nil="true"/>
    <TemplateStatus xmlns="4873beb7-5857-4685-be1f-d57550cc96cc">Complete</TemplateStatus>
    <InternalTagsTaxHTField0 xmlns="4873beb7-5857-4685-be1f-d57550cc96cc">
      <Terms xmlns="http://schemas.microsoft.com/office/infopath/2007/PartnerControls"/>
    </InternalTagsTaxHTField0>
    <CSXHash xmlns="4873beb7-5857-4685-be1f-d57550cc96cc" xsi:nil="true"/>
    <Downloads xmlns="4873beb7-5857-4685-be1f-d57550cc96cc">0</Downloads>
    <VoteCount xmlns="4873beb7-5857-4685-be1f-d57550cc96cc" xsi:nil="true"/>
    <OOCacheId xmlns="4873beb7-5857-4685-be1f-d57550cc96cc" xsi:nil="true"/>
    <IsDeleted xmlns="4873beb7-5857-4685-be1f-d57550cc96cc">false</IsDeleted>
    <AssetExpire xmlns="4873beb7-5857-4685-be1f-d57550cc96cc">2035-01-01T08:00:00+00:00</AssetExpire>
    <DSATActionTaken xmlns="4873beb7-5857-4685-be1f-d57550cc96cc" xsi:nil="true"/>
    <CSXSubmissionMarket xmlns="4873beb7-5857-4685-be1f-d57550cc96cc" xsi:nil="true"/>
    <TPExecutable xmlns="4873beb7-5857-4685-be1f-d57550cc96cc" xsi:nil="true"/>
    <SubmitterId xmlns="4873beb7-5857-4685-be1f-d57550cc96cc" xsi:nil="true"/>
    <EditorialTags xmlns="4873beb7-5857-4685-be1f-d57550cc96cc" xsi:nil="true"/>
    <ApprovalLog xmlns="4873beb7-5857-4685-be1f-d57550cc96cc" xsi:nil="true"/>
    <AssetType xmlns="4873beb7-5857-4685-be1f-d57550cc96cc">TP</AssetType>
    <BugNumber xmlns="4873beb7-5857-4685-be1f-d57550cc96cc" xsi:nil="true"/>
    <CSXSubmissionDate xmlns="4873beb7-5857-4685-be1f-d57550cc96cc" xsi:nil="true"/>
    <CSXUpdate xmlns="4873beb7-5857-4685-be1f-d57550cc96cc">false</CSXUpdate>
    <Milestone xmlns="4873beb7-5857-4685-be1f-d57550cc96cc" xsi:nil="true"/>
    <RecommendationsModifier xmlns="4873beb7-5857-4685-be1f-d57550cc96cc" xsi:nil="true"/>
    <OriginAsset xmlns="4873beb7-5857-4685-be1f-d57550cc96cc" xsi:nil="true"/>
    <TPComponent xmlns="4873beb7-5857-4685-be1f-d57550cc96cc" xsi:nil="true"/>
    <AssetId xmlns="4873beb7-5857-4685-be1f-d57550cc96cc">TP102802872</AssetId>
    <IntlLocPriority xmlns="4873beb7-5857-4685-be1f-d57550cc96cc" xsi:nil="true"/>
    <PolicheckWords xmlns="4873beb7-5857-4685-be1f-d57550cc96cc" xsi:nil="true"/>
    <TPLaunchHelpLink xmlns="4873beb7-5857-4685-be1f-d57550cc96cc" xsi:nil="true"/>
    <TPApplication xmlns="4873beb7-5857-4685-be1f-d57550cc96cc" xsi:nil="true"/>
    <CrawlForDependencies xmlns="4873beb7-5857-4685-be1f-d57550cc96cc">false</CrawlForDependencies>
    <HandoffToMSDN xmlns="4873beb7-5857-4685-be1f-d57550cc96cc" xsi:nil="true"/>
    <PlannedPubDate xmlns="4873beb7-5857-4685-be1f-d57550cc96cc" xsi:nil="true"/>
    <IntlLangReviewer xmlns="4873beb7-5857-4685-be1f-d57550cc96cc" xsi:nil="true"/>
    <TrustLevel xmlns="4873beb7-5857-4685-be1f-d57550cc96cc">1 Microsoft Managed Content</TrustLevel>
    <LocLastLocAttemptVersionLookup xmlns="4873beb7-5857-4685-be1f-d57550cc96cc">715235</LocLastLocAttemptVersionLookup>
    <IsSearchable xmlns="4873beb7-5857-4685-be1f-d57550cc96cc">true</IsSearchable>
    <TemplateTemplateType xmlns="4873beb7-5857-4685-be1f-d57550cc96cc">Word 2007 Default</TemplateTemplateType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TaxCatchAll xmlns="4873beb7-5857-4685-be1f-d57550cc96cc"/>
    <Markets xmlns="4873beb7-5857-4685-be1f-d57550cc96cc"/>
    <UAProjectedTotalWords xmlns="4873beb7-5857-4685-be1f-d57550cc96cc" xsi:nil="true"/>
    <IntlLangReview xmlns="4873beb7-5857-4685-be1f-d57550cc96cc">false</IntlLangReview>
    <OutputCachingOn xmlns="4873beb7-5857-4685-be1f-d57550cc96cc">false</OutputCachingOn>
    <AverageRating xmlns="4873beb7-5857-4685-be1f-d57550cc96cc" xsi:nil="true"/>
    <APAuthor xmlns="4873beb7-5857-4685-be1f-d57550cc96cc">
      <UserInfo>
        <DisplayName>REDMOND\v-gakel</DisplayName>
        <AccountId>2721</AccountId>
        <AccountType/>
      </UserInfo>
    </APAuthor>
    <LocManualTestRequired xmlns="4873beb7-5857-4685-be1f-d57550cc96cc">false</LocManualTestRequired>
    <TPCommandLine xmlns="4873beb7-5857-4685-be1f-d57550cc96cc" xsi:nil="true"/>
    <TPAppVersion xmlns="4873beb7-5857-4685-be1f-d57550cc96cc" xsi:nil="true"/>
    <EditorialStatus xmlns="4873beb7-5857-4685-be1f-d57550cc96cc" xsi:nil="true"/>
    <LastModifiedDateTime xmlns="4873beb7-5857-4685-be1f-d57550cc96cc" xsi:nil="true"/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UACurrentWords xmlns="4873beb7-5857-4685-be1f-d57550cc96cc" xsi:nil="true"/>
    <ArtSampleDocs xmlns="4873beb7-5857-4685-be1f-d57550cc96cc" xsi:nil="true"/>
    <UALocRecommendation xmlns="4873beb7-5857-4685-be1f-d57550cc96cc">Localize</UALocRecommendation>
    <Manager xmlns="4873beb7-5857-4685-be1f-d57550cc96cc" xsi:nil="true"/>
    <LocMarketGroupTiers2 xmlns="4873beb7-5857-4685-be1f-d57550cc96cc">,t:Tier 1,t:Tier 2,t:Tier 3,</LocMarketGroupTiers2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BD348DC-98DA-4004-8F63-30B02DAA0E87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9DB327D7-915C-4567-B4AD-E43B816B42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2170F79-8AD9-4618-841D-AB23240795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662CC3F-8DB9-4B70-A001-378F1AE1E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IC-Simple-Project-Plan-Template-10646_WORD</Template>
  <TotalTime>51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Microsoft Corporation</Company>
  <LinksUpToDate>false</LinksUpToDate>
  <CharactersWithSpaces>1494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Fredrick Malingu</cp:lastModifiedBy>
  <cp:revision>5</cp:revision>
  <cp:lastPrinted>2018-12-11T20:33:00Z</cp:lastPrinted>
  <dcterms:created xsi:type="dcterms:W3CDTF">2020-11-02T15:10:00Z</dcterms:created>
  <dcterms:modified xsi:type="dcterms:W3CDTF">2020-11-03T05:26:00Z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TC010184621033</vt:lpwstr>
  </property>
  <property fmtid="{D5CDD505-2E9C-101B-9397-08002B2CF9AE}" pid="3" name="InternalTags">
    <vt:lpwstr/>
  </property>
  <property fmtid="{D5CDD505-2E9C-101B-9397-08002B2CF9AE}" pid="4" name="ContentTypeId">
    <vt:lpwstr>0x0101006EDDDB5EE6D98C44930B742096920B300400F5B6D36B3EF94B4E9A635CDF2A18F5B8</vt:lpwstr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CampaignTags">
    <vt:lpwstr/>
  </property>
  <property fmtid="{D5CDD505-2E9C-101B-9397-08002B2CF9AE}" pid="8" name="ScenarioTags">
    <vt:lpwstr/>
  </property>
  <property fmtid="{D5CDD505-2E9C-101B-9397-08002B2CF9AE}" pid="9" name="LocMarketGroupTiers">
    <vt:lpwstr>,t:Tier 1,t:Tier 2,t:Tier 3,</vt:lpwstr>
  </property>
</Properties>
</file>