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DD3" w:rsidRDefault="00C61DD3" w:rsidP="00C61DD3">
      <w:pPr>
        <w:spacing w:after="0" w:line="480" w:lineRule="auto"/>
        <w:ind w:left="720" w:hanging="720"/>
        <w:contextualSpacing/>
        <w:jc w:val="center"/>
      </w:pPr>
      <w:r>
        <w:t>References</w:t>
      </w:r>
    </w:p>
    <w:p w:rsidR="003E0F68" w:rsidRPr="00C61DD3" w:rsidRDefault="003E0F68" w:rsidP="00C61DD3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C61DD3">
        <w:rPr>
          <w:rFonts w:eastAsia="Times New Roman" w:cs="Times New Roman"/>
          <w:szCs w:val="24"/>
        </w:rPr>
        <w:t xml:space="preserve">Bowman, C. (2015). Pregnant Padmé and Slave Leia: Star Wars' Female Role Models. </w:t>
      </w:r>
      <w:r w:rsidRPr="00C61DD3">
        <w:rPr>
          <w:rFonts w:eastAsia="Times New Roman" w:cs="Times New Roman"/>
          <w:i/>
          <w:iCs/>
          <w:szCs w:val="24"/>
        </w:rPr>
        <w:t>The Ultimate Star Wars and Philosophy: You Must Unlearn What You Have Learned</w:t>
      </w:r>
      <w:r w:rsidRPr="00C61DD3">
        <w:rPr>
          <w:rFonts w:eastAsia="Times New Roman" w:cs="Times New Roman"/>
          <w:szCs w:val="24"/>
        </w:rPr>
        <w:t>, 159-171.</w:t>
      </w:r>
    </w:p>
    <w:p w:rsidR="003E0F68" w:rsidRPr="00C61DD3" w:rsidRDefault="003E0F68" w:rsidP="00C61DD3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C61DD3">
        <w:rPr>
          <w:rFonts w:eastAsia="Times New Roman" w:cs="Times New Roman"/>
          <w:szCs w:val="24"/>
        </w:rPr>
        <w:t xml:space="preserve">Street, J., Inthorn, S., &amp; Scott, M. (2015). </w:t>
      </w:r>
      <w:r w:rsidRPr="00C61DD3">
        <w:rPr>
          <w:rFonts w:eastAsia="Times New Roman" w:cs="Times New Roman"/>
          <w:i/>
          <w:iCs/>
          <w:szCs w:val="24"/>
        </w:rPr>
        <w:t>Politics and popular culture</w:t>
      </w:r>
      <w:r w:rsidRPr="00C61DD3">
        <w:rPr>
          <w:rFonts w:eastAsia="Times New Roman" w:cs="Times New Roman"/>
          <w:szCs w:val="24"/>
        </w:rPr>
        <w:t>. Manchester University Press.</w:t>
      </w:r>
      <w:bookmarkStart w:id="0" w:name="_GoBack"/>
      <w:bookmarkEnd w:id="0"/>
    </w:p>
    <w:sectPr w:rsidR="003E0F68" w:rsidRPr="00C61D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D3"/>
    <w:rsid w:val="003E0F68"/>
    <w:rsid w:val="009A4E89"/>
    <w:rsid w:val="009A5462"/>
    <w:rsid w:val="00C6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32AD7"/>
  <w15:chartTrackingRefBased/>
  <w15:docId w15:val="{563B6216-DB04-451C-8E15-659F0981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46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2020-08-16T19:05:00Z</dcterms:created>
  <dcterms:modified xsi:type="dcterms:W3CDTF">2020-08-16T19:10:00Z</dcterms:modified>
</cp:coreProperties>
</file>