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881A40" w14:textId="77777777" w:rsidR="009A3BAD" w:rsidRPr="009A3BAD" w:rsidRDefault="009A3BAD" w:rsidP="009A3BAD">
      <w:pPr>
        <w:spacing w:after="0" w:line="240" w:lineRule="auto"/>
        <w:outlineLvl w:val="0"/>
        <w:rPr>
          <w:rFonts w:ascii="Helvetica" w:eastAsia="Times New Roman" w:hAnsi="Helvetica" w:cs="Times New Roman"/>
          <w:color w:val="333333"/>
          <w:kern w:val="36"/>
          <w:sz w:val="38"/>
          <w:szCs w:val="38"/>
        </w:rPr>
      </w:pPr>
      <w:r w:rsidRPr="009A3BAD">
        <w:rPr>
          <w:rFonts w:ascii="Helvetica" w:eastAsia="Times New Roman" w:hAnsi="Helvetica" w:cs="Times New Roman"/>
          <w:color w:val="333333"/>
          <w:kern w:val="36"/>
          <w:sz w:val="38"/>
          <w:szCs w:val="38"/>
        </w:rPr>
        <w:t>Applying Ethical Principles Scoring Guide</w:t>
      </w:r>
    </w:p>
    <w:tbl>
      <w:tblPr>
        <w:tblW w:w="5000" w:type="pct"/>
        <w:jc w:val="center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  <w:tblCaption w:val="Applying Ethical Principles Scoring Guide"/>
        <w:tblDescription w:val="This table lists the grading criteria and associated grade weight for the Applying Ethical Principles Scoring Guide"/>
      </w:tblPr>
      <w:tblGrid>
        <w:gridCol w:w="2232"/>
        <w:gridCol w:w="1781"/>
        <w:gridCol w:w="1737"/>
        <w:gridCol w:w="1737"/>
        <w:gridCol w:w="1857"/>
      </w:tblGrid>
      <w:tr w:rsidR="009A3BAD" w:rsidRPr="009A3BAD" w14:paraId="2F5B74EC" w14:textId="77777777" w:rsidTr="009A3BAD">
        <w:trPr>
          <w:tblHeader/>
          <w:jc w:val="center"/>
        </w:trPr>
        <w:tc>
          <w:tcPr>
            <w:tcW w:w="0" w:type="pct"/>
            <w:tcBorders>
              <w:top w:val="single" w:sz="6" w:space="0" w:color="EEEEEE"/>
              <w:left w:val="single" w:sz="6" w:space="0" w:color="EEEEEE"/>
              <w:bottom w:val="single" w:sz="6" w:space="0" w:color="EEEEEE"/>
              <w:right w:val="single" w:sz="6" w:space="0" w:color="EEEEEE"/>
            </w:tcBorders>
            <w:shd w:val="clear" w:color="auto" w:fill="1A1712"/>
            <w:tcMar>
              <w:top w:w="122" w:type="dxa"/>
              <w:left w:w="122" w:type="dxa"/>
              <w:bottom w:w="122" w:type="dxa"/>
              <w:right w:w="122" w:type="dxa"/>
            </w:tcMar>
            <w:vAlign w:val="center"/>
            <w:hideMark/>
          </w:tcPr>
          <w:p w14:paraId="3D63EDCE" w14:textId="77777777" w:rsidR="009A3BAD" w:rsidRPr="009A3BAD" w:rsidRDefault="009A3BAD" w:rsidP="009A3B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FFFFFF"/>
                <w:spacing w:val="12"/>
                <w:sz w:val="19"/>
                <w:szCs w:val="19"/>
              </w:rPr>
            </w:pPr>
            <w:r w:rsidRPr="009A3BAD">
              <w:rPr>
                <w:rFonts w:ascii="Times New Roman" w:eastAsia="Times New Roman" w:hAnsi="Times New Roman" w:cs="Times New Roman"/>
                <w:caps/>
                <w:color w:val="FFFFFF"/>
                <w:spacing w:val="12"/>
                <w:sz w:val="19"/>
                <w:szCs w:val="19"/>
              </w:rPr>
              <w:t xml:space="preserve">Criteria </w:t>
            </w:r>
          </w:p>
        </w:tc>
        <w:tc>
          <w:tcPr>
            <w:tcW w:w="0" w:type="pct"/>
            <w:tcBorders>
              <w:top w:val="single" w:sz="6" w:space="0" w:color="EEEEEE"/>
              <w:left w:val="single" w:sz="6" w:space="0" w:color="EEEEEE"/>
              <w:bottom w:val="single" w:sz="6" w:space="0" w:color="EEEEEE"/>
              <w:right w:val="single" w:sz="6" w:space="0" w:color="EEEEEE"/>
            </w:tcBorders>
            <w:shd w:val="clear" w:color="auto" w:fill="E50000"/>
            <w:tcMar>
              <w:top w:w="122" w:type="dxa"/>
              <w:left w:w="122" w:type="dxa"/>
              <w:bottom w:w="122" w:type="dxa"/>
              <w:right w:w="122" w:type="dxa"/>
            </w:tcMar>
            <w:vAlign w:val="center"/>
            <w:hideMark/>
          </w:tcPr>
          <w:p w14:paraId="3DA6C889" w14:textId="77777777" w:rsidR="009A3BAD" w:rsidRPr="009A3BAD" w:rsidRDefault="009A3BAD" w:rsidP="009A3B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FFFFFF"/>
                <w:spacing w:val="12"/>
                <w:sz w:val="19"/>
                <w:szCs w:val="19"/>
              </w:rPr>
            </w:pPr>
            <w:r w:rsidRPr="009A3BAD">
              <w:rPr>
                <w:rFonts w:ascii="Times New Roman" w:eastAsia="Times New Roman" w:hAnsi="Times New Roman" w:cs="Times New Roman"/>
                <w:caps/>
                <w:color w:val="FFFFFF"/>
                <w:spacing w:val="12"/>
                <w:sz w:val="19"/>
                <w:szCs w:val="19"/>
              </w:rPr>
              <w:t xml:space="preserve">Non-performance </w:t>
            </w:r>
          </w:p>
        </w:tc>
        <w:tc>
          <w:tcPr>
            <w:tcW w:w="0" w:type="pct"/>
            <w:tcBorders>
              <w:top w:val="single" w:sz="6" w:space="0" w:color="EEEEEE"/>
              <w:left w:val="single" w:sz="6" w:space="0" w:color="EEEEEE"/>
              <w:bottom w:val="single" w:sz="6" w:space="0" w:color="EEEEEE"/>
              <w:right w:val="single" w:sz="6" w:space="0" w:color="EEEEEE"/>
            </w:tcBorders>
            <w:shd w:val="clear" w:color="auto" w:fill="F0A001"/>
            <w:tcMar>
              <w:top w:w="122" w:type="dxa"/>
              <w:left w:w="122" w:type="dxa"/>
              <w:bottom w:w="122" w:type="dxa"/>
              <w:right w:w="122" w:type="dxa"/>
            </w:tcMar>
            <w:vAlign w:val="center"/>
            <w:hideMark/>
          </w:tcPr>
          <w:p w14:paraId="4267FB4C" w14:textId="77777777" w:rsidR="009A3BAD" w:rsidRPr="009A3BAD" w:rsidRDefault="009A3BAD" w:rsidP="009A3B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FFFFFF"/>
                <w:spacing w:val="12"/>
                <w:sz w:val="19"/>
                <w:szCs w:val="19"/>
              </w:rPr>
            </w:pPr>
            <w:r w:rsidRPr="009A3BAD">
              <w:rPr>
                <w:rFonts w:ascii="Times New Roman" w:eastAsia="Times New Roman" w:hAnsi="Times New Roman" w:cs="Times New Roman"/>
                <w:caps/>
                <w:color w:val="FFFFFF"/>
                <w:spacing w:val="12"/>
                <w:sz w:val="19"/>
                <w:szCs w:val="19"/>
              </w:rPr>
              <w:t xml:space="preserve">Basic </w:t>
            </w:r>
          </w:p>
        </w:tc>
        <w:tc>
          <w:tcPr>
            <w:tcW w:w="0" w:type="pct"/>
            <w:tcBorders>
              <w:top w:val="single" w:sz="6" w:space="0" w:color="EEEEEE"/>
              <w:left w:val="single" w:sz="6" w:space="0" w:color="EEEEEE"/>
              <w:bottom w:val="single" w:sz="6" w:space="0" w:color="EEEEEE"/>
              <w:right w:val="single" w:sz="6" w:space="0" w:color="EEEEEE"/>
            </w:tcBorders>
            <w:shd w:val="clear" w:color="auto" w:fill="009450"/>
            <w:tcMar>
              <w:top w:w="122" w:type="dxa"/>
              <w:left w:w="122" w:type="dxa"/>
              <w:bottom w:w="122" w:type="dxa"/>
              <w:right w:w="122" w:type="dxa"/>
            </w:tcMar>
            <w:vAlign w:val="center"/>
            <w:hideMark/>
          </w:tcPr>
          <w:p w14:paraId="2A20700C" w14:textId="77777777" w:rsidR="009A3BAD" w:rsidRPr="009A3BAD" w:rsidRDefault="009A3BAD" w:rsidP="009A3B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FFFFFF"/>
                <w:spacing w:val="12"/>
                <w:sz w:val="19"/>
                <w:szCs w:val="19"/>
              </w:rPr>
            </w:pPr>
            <w:r w:rsidRPr="009A3BAD">
              <w:rPr>
                <w:rFonts w:ascii="Times New Roman" w:eastAsia="Times New Roman" w:hAnsi="Times New Roman" w:cs="Times New Roman"/>
                <w:caps/>
                <w:color w:val="FFFFFF"/>
                <w:spacing w:val="12"/>
                <w:sz w:val="19"/>
                <w:szCs w:val="19"/>
              </w:rPr>
              <w:t xml:space="preserve">Proficient </w:t>
            </w:r>
          </w:p>
        </w:tc>
        <w:tc>
          <w:tcPr>
            <w:tcW w:w="0" w:type="pct"/>
            <w:tcBorders>
              <w:top w:val="single" w:sz="6" w:space="0" w:color="EEEEEE"/>
              <w:left w:val="single" w:sz="6" w:space="0" w:color="EEEEEE"/>
              <w:bottom w:val="single" w:sz="6" w:space="0" w:color="EEEEEE"/>
              <w:right w:val="single" w:sz="6" w:space="0" w:color="EEEEEE"/>
            </w:tcBorders>
            <w:shd w:val="clear" w:color="auto" w:fill="0D4F27"/>
            <w:tcMar>
              <w:top w:w="122" w:type="dxa"/>
              <w:left w:w="122" w:type="dxa"/>
              <w:bottom w:w="122" w:type="dxa"/>
              <w:right w:w="122" w:type="dxa"/>
            </w:tcMar>
            <w:vAlign w:val="center"/>
            <w:hideMark/>
          </w:tcPr>
          <w:p w14:paraId="3977433E" w14:textId="77777777" w:rsidR="009A3BAD" w:rsidRPr="009A3BAD" w:rsidRDefault="009A3BAD" w:rsidP="009A3B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FFFFFF"/>
                <w:spacing w:val="12"/>
                <w:sz w:val="19"/>
                <w:szCs w:val="19"/>
              </w:rPr>
            </w:pPr>
            <w:r w:rsidRPr="009A3BAD">
              <w:rPr>
                <w:rFonts w:ascii="Times New Roman" w:eastAsia="Times New Roman" w:hAnsi="Times New Roman" w:cs="Times New Roman"/>
                <w:caps/>
                <w:color w:val="FFFFFF"/>
                <w:spacing w:val="12"/>
                <w:sz w:val="19"/>
                <w:szCs w:val="19"/>
              </w:rPr>
              <w:t xml:space="preserve">Distinguished </w:t>
            </w:r>
          </w:p>
        </w:tc>
      </w:tr>
      <w:tr w:rsidR="009A3BAD" w:rsidRPr="009A3BAD" w14:paraId="7A56170B" w14:textId="77777777" w:rsidTr="009A3BAD">
        <w:trPr>
          <w:jc w:val="center"/>
        </w:trPr>
        <w:tc>
          <w:tcPr>
            <w:tcW w:w="125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22" w:type="dxa"/>
              <w:left w:w="122" w:type="dxa"/>
              <w:bottom w:w="122" w:type="dxa"/>
              <w:right w:w="122" w:type="dxa"/>
            </w:tcMar>
            <w:hideMark/>
          </w:tcPr>
          <w:p w14:paraId="62A13B94" w14:textId="77777777" w:rsidR="009A3BAD" w:rsidRPr="009A3BAD" w:rsidRDefault="009A3BAD" w:rsidP="009A3BA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A3BAD">
              <w:rPr>
                <w:rFonts w:ascii="Times New Roman" w:eastAsia="Times New Roman" w:hAnsi="Times New Roman" w:cs="Times New Roman"/>
                <w:sz w:val="29"/>
                <w:szCs w:val="29"/>
              </w:rPr>
              <w:t>Summarize the facts in a case study and use the three components of an ethical decision-making model to analyze an ethical problem or issue and the factors that contributed to it.</w:t>
            </w:r>
            <w:r w:rsidRPr="009A3BAD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90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22" w:type="dxa"/>
              <w:left w:w="122" w:type="dxa"/>
              <w:bottom w:w="122" w:type="dxa"/>
              <w:right w:w="122" w:type="dxa"/>
            </w:tcMar>
            <w:hideMark/>
          </w:tcPr>
          <w:p w14:paraId="5E777F4B" w14:textId="77777777" w:rsidR="009A3BAD" w:rsidRPr="009A3BAD" w:rsidRDefault="009A3BAD" w:rsidP="009A3B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BAD">
              <w:rPr>
                <w:rFonts w:ascii="Times New Roman" w:eastAsia="Times New Roman" w:hAnsi="Times New Roman" w:cs="Times New Roman"/>
                <w:sz w:val="24"/>
                <w:szCs w:val="24"/>
              </w:rPr>
              <w:t>Does not summarize the facts in a case study or use the three components of an ethical decision-making model to analyze an ethical problem or issue and the factors that contributed to it.</w:t>
            </w:r>
          </w:p>
        </w:tc>
        <w:tc>
          <w:tcPr>
            <w:tcW w:w="90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22" w:type="dxa"/>
              <w:left w:w="122" w:type="dxa"/>
              <w:bottom w:w="122" w:type="dxa"/>
              <w:right w:w="122" w:type="dxa"/>
            </w:tcMar>
            <w:hideMark/>
          </w:tcPr>
          <w:p w14:paraId="295B5AFB" w14:textId="77777777" w:rsidR="009A3BAD" w:rsidRPr="009A3BAD" w:rsidRDefault="009A3BAD" w:rsidP="009A3B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BAD">
              <w:rPr>
                <w:rFonts w:ascii="Times New Roman" w:eastAsia="Times New Roman" w:hAnsi="Times New Roman" w:cs="Times New Roman"/>
                <w:sz w:val="24"/>
                <w:szCs w:val="24"/>
              </w:rPr>
              <w:t>Inadequately summarizes the facts in a case study or incompletely uses the three components of an ethical decision-making model to analyze an ethical problem or issue and the factors that contributed to it.</w:t>
            </w:r>
          </w:p>
        </w:tc>
        <w:tc>
          <w:tcPr>
            <w:tcW w:w="90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22" w:type="dxa"/>
              <w:left w:w="122" w:type="dxa"/>
              <w:bottom w:w="122" w:type="dxa"/>
              <w:right w:w="122" w:type="dxa"/>
            </w:tcMar>
            <w:hideMark/>
          </w:tcPr>
          <w:p w14:paraId="30BE16E4" w14:textId="77777777" w:rsidR="009A3BAD" w:rsidRPr="009A3BAD" w:rsidRDefault="009A3BAD" w:rsidP="009A3B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BAD">
              <w:rPr>
                <w:rFonts w:ascii="Times New Roman" w:eastAsia="Times New Roman" w:hAnsi="Times New Roman" w:cs="Times New Roman"/>
                <w:sz w:val="24"/>
                <w:szCs w:val="24"/>
              </w:rPr>
              <w:t>Summarizes the facts in a case study and uses the three components of an ethical decision-making model to analyze an ethical problem or issue and the factors that contributed to it.</w:t>
            </w:r>
          </w:p>
        </w:tc>
        <w:tc>
          <w:tcPr>
            <w:tcW w:w="90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22" w:type="dxa"/>
              <w:left w:w="122" w:type="dxa"/>
              <w:bottom w:w="122" w:type="dxa"/>
              <w:right w:w="122" w:type="dxa"/>
            </w:tcMar>
            <w:hideMark/>
          </w:tcPr>
          <w:p w14:paraId="0780FC27" w14:textId="77777777" w:rsidR="009A3BAD" w:rsidRPr="009A3BAD" w:rsidRDefault="009A3BAD" w:rsidP="009A3B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B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Summarizes the facts in a case study and uses the three components of an ethical decision-making model to analyze an ethical problem or issue and the factors that contributed to it. Supports the reasoning with examples from scholarly readings. </w:t>
            </w:r>
          </w:p>
        </w:tc>
      </w:tr>
      <w:tr w:rsidR="009A3BAD" w:rsidRPr="009A3BAD" w14:paraId="0AC614DD" w14:textId="77777777" w:rsidTr="009A3BAD">
        <w:trPr>
          <w:jc w:val="center"/>
        </w:trPr>
        <w:tc>
          <w:tcPr>
            <w:tcW w:w="125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22" w:type="dxa"/>
              <w:left w:w="122" w:type="dxa"/>
              <w:bottom w:w="122" w:type="dxa"/>
              <w:right w:w="122" w:type="dxa"/>
            </w:tcMar>
            <w:hideMark/>
          </w:tcPr>
          <w:p w14:paraId="53BEE7A6" w14:textId="77777777" w:rsidR="009A3BAD" w:rsidRPr="009A3BAD" w:rsidRDefault="009A3BAD" w:rsidP="009A3BA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A3BAD">
              <w:rPr>
                <w:rFonts w:ascii="Times New Roman" w:eastAsia="Times New Roman" w:hAnsi="Times New Roman" w:cs="Times New Roman"/>
                <w:sz w:val="29"/>
                <w:szCs w:val="29"/>
              </w:rPr>
              <w:t>Apply academic peer-reviewed journal articles relevant to an ethical problem or issue as evidence to support an analysis of the case.</w:t>
            </w:r>
            <w:r w:rsidRPr="009A3BAD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90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22" w:type="dxa"/>
              <w:left w:w="122" w:type="dxa"/>
              <w:bottom w:w="122" w:type="dxa"/>
              <w:right w:w="122" w:type="dxa"/>
            </w:tcMar>
            <w:hideMark/>
          </w:tcPr>
          <w:p w14:paraId="5DC99F73" w14:textId="77777777" w:rsidR="009A3BAD" w:rsidRPr="009A3BAD" w:rsidRDefault="009A3BAD" w:rsidP="009A3B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BAD">
              <w:rPr>
                <w:rFonts w:ascii="Times New Roman" w:eastAsia="Times New Roman" w:hAnsi="Times New Roman" w:cs="Times New Roman"/>
                <w:sz w:val="24"/>
                <w:szCs w:val="24"/>
              </w:rPr>
              <w:t>Does not apply academic peer-reviewed journal articles relevant to an ethical problem or issue as evidence to support an analysis of the case.</w:t>
            </w:r>
          </w:p>
        </w:tc>
        <w:tc>
          <w:tcPr>
            <w:tcW w:w="90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22" w:type="dxa"/>
              <w:left w:w="122" w:type="dxa"/>
              <w:bottom w:w="122" w:type="dxa"/>
              <w:right w:w="122" w:type="dxa"/>
            </w:tcMar>
            <w:hideMark/>
          </w:tcPr>
          <w:p w14:paraId="1AF6D7F2" w14:textId="77777777" w:rsidR="009A3BAD" w:rsidRPr="009A3BAD" w:rsidRDefault="009A3BAD" w:rsidP="009A3B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BAD">
              <w:rPr>
                <w:rFonts w:ascii="Times New Roman" w:eastAsia="Times New Roman" w:hAnsi="Times New Roman" w:cs="Times New Roman"/>
                <w:sz w:val="24"/>
                <w:szCs w:val="24"/>
              </w:rPr>
              <w:t>Identifies academic peer-reviewed journal articles relevant to an ethical problem or issue as evidence but does not apply them to support an analysis of the case.</w:t>
            </w:r>
          </w:p>
        </w:tc>
        <w:tc>
          <w:tcPr>
            <w:tcW w:w="90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22" w:type="dxa"/>
              <w:left w:w="122" w:type="dxa"/>
              <w:bottom w:w="122" w:type="dxa"/>
              <w:right w:w="122" w:type="dxa"/>
            </w:tcMar>
            <w:hideMark/>
          </w:tcPr>
          <w:p w14:paraId="0AC7183D" w14:textId="77777777" w:rsidR="009A3BAD" w:rsidRPr="009A3BAD" w:rsidRDefault="009A3BAD" w:rsidP="009A3B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BAD">
              <w:rPr>
                <w:rFonts w:ascii="Times New Roman" w:eastAsia="Times New Roman" w:hAnsi="Times New Roman" w:cs="Times New Roman"/>
                <w:sz w:val="24"/>
                <w:szCs w:val="24"/>
              </w:rPr>
              <w:t>Applies academic peer-reviewed journal articles relevant to an ethical problem or issue as evidence to support an analysis of the case.</w:t>
            </w:r>
          </w:p>
        </w:tc>
        <w:tc>
          <w:tcPr>
            <w:tcW w:w="90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22" w:type="dxa"/>
              <w:left w:w="122" w:type="dxa"/>
              <w:bottom w:w="122" w:type="dxa"/>
              <w:right w:w="122" w:type="dxa"/>
            </w:tcMar>
            <w:hideMark/>
          </w:tcPr>
          <w:p w14:paraId="12F98DEA" w14:textId="77777777" w:rsidR="009A3BAD" w:rsidRPr="009A3BAD" w:rsidRDefault="009A3BAD" w:rsidP="009A3B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B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Applies academic peer-reviewed journal articles relevant to an ethical problem or issue as evidence to support an analysis of the case, and explains how the chosen articles support the analysis. </w:t>
            </w:r>
          </w:p>
        </w:tc>
      </w:tr>
      <w:tr w:rsidR="009A3BAD" w:rsidRPr="009A3BAD" w14:paraId="1D2009C0" w14:textId="77777777" w:rsidTr="009A3BAD">
        <w:trPr>
          <w:jc w:val="center"/>
        </w:trPr>
        <w:tc>
          <w:tcPr>
            <w:tcW w:w="125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22" w:type="dxa"/>
              <w:left w:w="122" w:type="dxa"/>
              <w:bottom w:w="122" w:type="dxa"/>
              <w:right w:w="122" w:type="dxa"/>
            </w:tcMar>
            <w:hideMark/>
          </w:tcPr>
          <w:p w14:paraId="6C1B275E" w14:textId="77777777" w:rsidR="009A3BAD" w:rsidRPr="009A3BAD" w:rsidRDefault="009A3BAD" w:rsidP="009A3BA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A3BAD">
              <w:rPr>
                <w:rFonts w:ascii="Times New Roman" w:eastAsia="Times New Roman" w:hAnsi="Times New Roman" w:cs="Times New Roman"/>
                <w:sz w:val="29"/>
                <w:szCs w:val="29"/>
              </w:rPr>
              <w:t xml:space="preserve">Discuss the effectiveness of the communication approaches </w:t>
            </w:r>
            <w:r w:rsidRPr="009A3BAD">
              <w:rPr>
                <w:rFonts w:ascii="Times New Roman" w:eastAsia="Times New Roman" w:hAnsi="Times New Roman" w:cs="Times New Roman"/>
                <w:sz w:val="29"/>
                <w:szCs w:val="29"/>
              </w:rPr>
              <w:lastRenderedPageBreak/>
              <w:t>present in a case study.</w:t>
            </w:r>
            <w:r w:rsidRPr="009A3BAD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90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22" w:type="dxa"/>
              <w:left w:w="122" w:type="dxa"/>
              <w:bottom w:w="122" w:type="dxa"/>
              <w:right w:w="122" w:type="dxa"/>
            </w:tcMar>
            <w:hideMark/>
          </w:tcPr>
          <w:p w14:paraId="68C22D1E" w14:textId="77777777" w:rsidR="009A3BAD" w:rsidRPr="009A3BAD" w:rsidRDefault="009A3BAD" w:rsidP="009A3B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BA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Does not discuss the effectiveness of the communication approaches </w:t>
            </w:r>
            <w:r w:rsidRPr="009A3BA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present in a case study.</w:t>
            </w:r>
          </w:p>
        </w:tc>
        <w:tc>
          <w:tcPr>
            <w:tcW w:w="90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22" w:type="dxa"/>
              <w:left w:w="122" w:type="dxa"/>
              <w:bottom w:w="122" w:type="dxa"/>
              <w:right w:w="122" w:type="dxa"/>
            </w:tcMar>
            <w:hideMark/>
          </w:tcPr>
          <w:p w14:paraId="7C49CE5B" w14:textId="77777777" w:rsidR="009A3BAD" w:rsidRPr="009A3BAD" w:rsidRDefault="009A3BAD" w:rsidP="009A3B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BA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Describes the communication approaches present in a case study but does not </w:t>
            </w:r>
            <w:r w:rsidRPr="009A3BA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discuss their effectiveness.</w:t>
            </w:r>
          </w:p>
        </w:tc>
        <w:tc>
          <w:tcPr>
            <w:tcW w:w="90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22" w:type="dxa"/>
              <w:left w:w="122" w:type="dxa"/>
              <w:bottom w:w="122" w:type="dxa"/>
              <w:right w:w="122" w:type="dxa"/>
            </w:tcMar>
            <w:hideMark/>
          </w:tcPr>
          <w:p w14:paraId="367E7FEE" w14:textId="77777777" w:rsidR="009A3BAD" w:rsidRPr="009A3BAD" w:rsidRDefault="009A3BAD" w:rsidP="009A3B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BA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Discusses the effectiveness of the communication approaches </w:t>
            </w:r>
            <w:r w:rsidRPr="009A3BA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present in a case study.</w:t>
            </w:r>
          </w:p>
        </w:tc>
        <w:tc>
          <w:tcPr>
            <w:tcW w:w="90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22" w:type="dxa"/>
              <w:left w:w="122" w:type="dxa"/>
              <w:bottom w:w="122" w:type="dxa"/>
              <w:right w:w="122" w:type="dxa"/>
            </w:tcMar>
            <w:hideMark/>
          </w:tcPr>
          <w:p w14:paraId="2DFEA581" w14:textId="77777777" w:rsidR="009A3BAD" w:rsidRPr="009A3BAD" w:rsidRDefault="009A3BAD" w:rsidP="009A3B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BA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Discusses the effectiveness of the communication approaches present in a case </w:t>
            </w:r>
            <w:r w:rsidRPr="009A3BA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study, explaining which approaches should be used more and which should be avoided. </w:t>
            </w:r>
          </w:p>
        </w:tc>
      </w:tr>
      <w:tr w:rsidR="009A3BAD" w:rsidRPr="009A3BAD" w14:paraId="277C73A5" w14:textId="77777777" w:rsidTr="009A3BAD">
        <w:trPr>
          <w:jc w:val="center"/>
        </w:trPr>
        <w:tc>
          <w:tcPr>
            <w:tcW w:w="125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22" w:type="dxa"/>
              <w:left w:w="122" w:type="dxa"/>
              <w:bottom w:w="122" w:type="dxa"/>
              <w:right w:w="122" w:type="dxa"/>
            </w:tcMar>
            <w:hideMark/>
          </w:tcPr>
          <w:p w14:paraId="7122D3F4" w14:textId="77777777" w:rsidR="009A3BAD" w:rsidRPr="009A3BAD" w:rsidRDefault="009A3BAD" w:rsidP="009A3BA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A3BAD">
              <w:rPr>
                <w:rFonts w:ascii="Times New Roman" w:eastAsia="Times New Roman" w:hAnsi="Times New Roman" w:cs="Times New Roman"/>
                <w:sz w:val="29"/>
                <w:szCs w:val="29"/>
              </w:rPr>
              <w:lastRenderedPageBreak/>
              <w:t>Discuss the effectiveness of the approach used by a professional to deal with problems or issues involving ethical practice in a case study.</w:t>
            </w:r>
            <w:r w:rsidRPr="009A3BAD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90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22" w:type="dxa"/>
              <w:left w:w="122" w:type="dxa"/>
              <w:bottom w:w="122" w:type="dxa"/>
              <w:right w:w="122" w:type="dxa"/>
            </w:tcMar>
            <w:hideMark/>
          </w:tcPr>
          <w:p w14:paraId="602A233C" w14:textId="77777777" w:rsidR="009A3BAD" w:rsidRPr="009A3BAD" w:rsidRDefault="009A3BAD" w:rsidP="009A3B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BAD">
              <w:rPr>
                <w:rFonts w:ascii="Times New Roman" w:eastAsia="Times New Roman" w:hAnsi="Times New Roman" w:cs="Times New Roman"/>
                <w:sz w:val="24"/>
                <w:szCs w:val="24"/>
              </w:rPr>
              <w:t>Does not discuss the effectiveness of the approach used by a professional to deal with problems or issues involving ethical practice in a case study.</w:t>
            </w:r>
          </w:p>
        </w:tc>
        <w:tc>
          <w:tcPr>
            <w:tcW w:w="90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22" w:type="dxa"/>
              <w:left w:w="122" w:type="dxa"/>
              <w:bottom w:w="122" w:type="dxa"/>
              <w:right w:w="122" w:type="dxa"/>
            </w:tcMar>
            <w:hideMark/>
          </w:tcPr>
          <w:p w14:paraId="4B96AEB4" w14:textId="77777777" w:rsidR="009A3BAD" w:rsidRPr="009A3BAD" w:rsidRDefault="009A3BAD" w:rsidP="009A3B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BAD">
              <w:rPr>
                <w:rFonts w:ascii="Times New Roman" w:eastAsia="Times New Roman" w:hAnsi="Times New Roman" w:cs="Times New Roman"/>
                <w:sz w:val="24"/>
                <w:szCs w:val="24"/>
              </w:rPr>
              <w:t>Describes the approach used by a professional to deal with problems or issues involving ethical practice in a case study but does not discuss its effectiveness.</w:t>
            </w:r>
          </w:p>
        </w:tc>
        <w:tc>
          <w:tcPr>
            <w:tcW w:w="90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22" w:type="dxa"/>
              <w:left w:w="122" w:type="dxa"/>
              <w:bottom w:w="122" w:type="dxa"/>
              <w:right w:w="122" w:type="dxa"/>
            </w:tcMar>
            <w:hideMark/>
          </w:tcPr>
          <w:p w14:paraId="6EB91D88" w14:textId="77777777" w:rsidR="009A3BAD" w:rsidRPr="009A3BAD" w:rsidRDefault="009A3BAD" w:rsidP="009A3B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BAD">
              <w:rPr>
                <w:rFonts w:ascii="Times New Roman" w:eastAsia="Times New Roman" w:hAnsi="Times New Roman" w:cs="Times New Roman"/>
                <w:sz w:val="24"/>
                <w:szCs w:val="24"/>
              </w:rPr>
              <w:t>Discusses the effectiveness of the approach used by a professional to deal with problems or issues involving ethical practice in a case study.</w:t>
            </w:r>
          </w:p>
        </w:tc>
        <w:tc>
          <w:tcPr>
            <w:tcW w:w="90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22" w:type="dxa"/>
              <w:left w:w="122" w:type="dxa"/>
              <w:bottom w:w="122" w:type="dxa"/>
              <w:right w:w="122" w:type="dxa"/>
            </w:tcMar>
            <w:hideMark/>
          </w:tcPr>
          <w:p w14:paraId="4EAEEB0F" w14:textId="77777777" w:rsidR="009A3BAD" w:rsidRPr="009A3BAD" w:rsidRDefault="009A3BAD" w:rsidP="009A3B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B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Discusses the effectiveness of the approach used by a professional to deal with problems or issues involving ethical practice in a case study, and describes consequences of using effective and non-effective approaches. </w:t>
            </w:r>
          </w:p>
        </w:tc>
      </w:tr>
      <w:tr w:rsidR="009A3BAD" w:rsidRPr="009A3BAD" w14:paraId="536EAE2C" w14:textId="77777777" w:rsidTr="009A3BAD">
        <w:trPr>
          <w:jc w:val="center"/>
        </w:trPr>
        <w:tc>
          <w:tcPr>
            <w:tcW w:w="125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22" w:type="dxa"/>
              <w:left w:w="122" w:type="dxa"/>
              <w:bottom w:w="122" w:type="dxa"/>
              <w:right w:w="122" w:type="dxa"/>
            </w:tcMar>
            <w:hideMark/>
          </w:tcPr>
          <w:p w14:paraId="6C6D4892" w14:textId="77777777" w:rsidR="009A3BAD" w:rsidRPr="009A3BAD" w:rsidRDefault="009A3BAD" w:rsidP="009A3BA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A3BAD">
              <w:rPr>
                <w:rFonts w:ascii="Times New Roman" w:eastAsia="Times New Roman" w:hAnsi="Times New Roman" w:cs="Times New Roman"/>
                <w:sz w:val="29"/>
                <w:szCs w:val="29"/>
              </w:rPr>
              <w:t>Apply ethical principles to a possible solution to an ethical problem or issue described in a case study.</w:t>
            </w:r>
            <w:r w:rsidRPr="009A3BAD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90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22" w:type="dxa"/>
              <w:left w:w="122" w:type="dxa"/>
              <w:bottom w:w="122" w:type="dxa"/>
              <w:right w:w="122" w:type="dxa"/>
            </w:tcMar>
            <w:hideMark/>
          </w:tcPr>
          <w:p w14:paraId="3785FBC1" w14:textId="77777777" w:rsidR="009A3BAD" w:rsidRPr="009A3BAD" w:rsidRDefault="009A3BAD" w:rsidP="009A3B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BAD">
              <w:rPr>
                <w:rFonts w:ascii="Times New Roman" w:eastAsia="Times New Roman" w:hAnsi="Times New Roman" w:cs="Times New Roman"/>
                <w:sz w:val="24"/>
                <w:szCs w:val="24"/>
              </w:rPr>
              <w:t>Does not apply ethical principles to a possible solution to an ethical problem or issue described in a case study.</w:t>
            </w:r>
          </w:p>
        </w:tc>
        <w:tc>
          <w:tcPr>
            <w:tcW w:w="90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22" w:type="dxa"/>
              <w:left w:w="122" w:type="dxa"/>
              <w:bottom w:w="122" w:type="dxa"/>
              <w:right w:w="122" w:type="dxa"/>
            </w:tcMar>
            <w:hideMark/>
          </w:tcPr>
          <w:p w14:paraId="2A17F88D" w14:textId="77777777" w:rsidR="009A3BAD" w:rsidRPr="009A3BAD" w:rsidRDefault="009A3BAD" w:rsidP="009A3B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BAD">
              <w:rPr>
                <w:rFonts w:ascii="Times New Roman" w:eastAsia="Times New Roman" w:hAnsi="Times New Roman" w:cs="Times New Roman"/>
                <w:sz w:val="24"/>
                <w:szCs w:val="24"/>
              </w:rPr>
              <w:t>Identifies ethical principles involved in a possible solution to an ethical problem or issue described in a case study but does not apply them.</w:t>
            </w:r>
          </w:p>
        </w:tc>
        <w:tc>
          <w:tcPr>
            <w:tcW w:w="90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22" w:type="dxa"/>
              <w:left w:w="122" w:type="dxa"/>
              <w:bottom w:w="122" w:type="dxa"/>
              <w:right w:w="122" w:type="dxa"/>
            </w:tcMar>
            <w:hideMark/>
          </w:tcPr>
          <w:p w14:paraId="74A7001A" w14:textId="77777777" w:rsidR="009A3BAD" w:rsidRPr="009A3BAD" w:rsidRDefault="009A3BAD" w:rsidP="009A3B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BAD">
              <w:rPr>
                <w:rFonts w:ascii="Times New Roman" w:eastAsia="Times New Roman" w:hAnsi="Times New Roman" w:cs="Times New Roman"/>
                <w:sz w:val="24"/>
                <w:szCs w:val="24"/>
              </w:rPr>
              <w:t>Applies ethical principles to a possible solution to an ethical problem or issue described in a case study.</w:t>
            </w:r>
          </w:p>
        </w:tc>
        <w:tc>
          <w:tcPr>
            <w:tcW w:w="90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22" w:type="dxa"/>
              <w:left w:w="122" w:type="dxa"/>
              <w:bottom w:w="122" w:type="dxa"/>
              <w:right w:w="122" w:type="dxa"/>
            </w:tcMar>
            <w:hideMark/>
          </w:tcPr>
          <w:p w14:paraId="45BBDF34" w14:textId="77777777" w:rsidR="009A3BAD" w:rsidRPr="009A3BAD" w:rsidRDefault="009A3BAD" w:rsidP="009A3B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B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Applies ethical principles to a possible solution to an ethical problem or issue described in a case study, and explains how the proposed solution is based in ethical principles. </w:t>
            </w:r>
          </w:p>
        </w:tc>
      </w:tr>
      <w:tr w:rsidR="009A3BAD" w:rsidRPr="009A3BAD" w14:paraId="3B08E6CB" w14:textId="77777777" w:rsidTr="009A3BAD">
        <w:trPr>
          <w:jc w:val="center"/>
        </w:trPr>
        <w:tc>
          <w:tcPr>
            <w:tcW w:w="125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22" w:type="dxa"/>
              <w:left w:w="122" w:type="dxa"/>
              <w:bottom w:w="122" w:type="dxa"/>
              <w:right w:w="122" w:type="dxa"/>
            </w:tcMar>
            <w:hideMark/>
          </w:tcPr>
          <w:p w14:paraId="581CB77B" w14:textId="77777777" w:rsidR="009A3BAD" w:rsidRPr="009A3BAD" w:rsidRDefault="009A3BAD" w:rsidP="009A3BA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A3BAD">
              <w:rPr>
                <w:rFonts w:ascii="Times New Roman" w:eastAsia="Times New Roman" w:hAnsi="Times New Roman" w:cs="Times New Roman"/>
                <w:sz w:val="29"/>
                <w:szCs w:val="29"/>
              </w:rPr>
              <w:t xml:space="preserve">Write clearly and logically, with correct use </w:t>
            </w:r>
            <w:r w:rsidRPr="009A3BAD">
              <w:rPr>
                <w:rFonts w:ascii="Times New Roman" w:eastAsia="Times New Roman" w:hAnsi="Times New Roman" w:cs="Times New Roman"/>
                <w:sz w:val="29"/>
                <w:szCs w:val="29"/>
              </w:rPr>
              <w:lastRenderedPageBreak/>
              <w:t>of spelling, grammar, punctuation, and mechanics.</w:t>
            </w:r>
            <w:r w:rsidRPr="009A3BAD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90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22" w:type="dxa"/>
              <w:left w:w="122" w:type="dxa"/>
              <w:bottom w:w="122" w:type="dxa"/>
              <w:right w:w="122" w:type="dxa"/>
            </w:tcMar>
            <w:hideMark/>
          </w:tcPr>
          <w:p w14:paraId="60B7E04B" w14:textId="77777777" w:rsidR="009A3BAD" w:rsidRPr="009A3BAD" w:rsidRDefault="009A3BAD" w:rsidP="009A3B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BA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Does not write clearly and logically, with </w:t>
            </w:r>
            <w:r w:rsidRPr="009A3BA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correct use of spelling, grammar, punctuation, and mechanics.</w:t>
            </w:r>
          </w:p>
        </w:tc>
        <w:tc>
          <w:tcPr>
            <w:tcW w:w="90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22" w:type="dxa"/>
              <w:left w:w="122" w:type="dxa"/>
              <w:bottom w:w="122" w:type="dxa"/>
              <w:right w:w="122" w:type="dxa"/>
            </w:tcMar>
            <w:hideMark/>
          </w:tcPr>
          <w:p w14:paraId="09248BB2" w14:textId="77777777" w:rsidR="009A3BAD" w:rsidRPr="009A3BAD" w:rsidRDefault="009A3BAD" w:rsidP="009A3B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BA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Writes clearly and logically, with correct </w:t>
            </w:r>
            <w:r w:rsidRPr="009A3BA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use of spelling, grammar, punctuation, and mechanics with some errors and lapses.</w:t>
            </w:r>
          </w:p>
        </w:tc>
        <w:tc>
          <w:tcPr>
            <w:tcW w:w="90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22" w:type="dxa"/>
              <w:left w:w="122" w:type="dxa"/>
              <w:bottom w:w="122" w:type="dxa"/>
              <w:right w:w="122" w:type="dxa"/>
            </w:tcMar>
            <w:hideMark/>
          </w:tcPr>
          <w:p w14:paraId="5A0FD519" w14:textId="77777777" w:rsidR="009A3BAD" w:rsidRPr="009A3BAD" w:rsidRDefault="009A3BAD" w:rsidP="009A3B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BA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Writes clearly and logically, with correct </w:t>
            </w:r>
            <w:r w:rsidRPr="009A3BA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use of spelling, grammar, punctuation, and mechanics.</w:t>
            </w:r>
          </w:p>
        </w:tc>
        <w:tc>
          <w:tcPr>
            <w:tcW w:w="90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22" w:type="dxa"/>
              <w:left w:w="122" w:type="dxa"/>
              <w:bottom w:w="122" w:type="dxa"/>
              <w:right w:w="122" w:type="dxa"/>
            </w:tcMar>
            <w:hideMark/>
          </w:tcPr>
          <w:p w14:paraId="2C6F0B15" w14:textId="77777777" w:rsidR="009A3BAD" w:rsidRPr="009A3BAD" w:rsidRDefault="009A3BAD" w:rsidP="009A3B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BA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Writes clearly and logically, using evidence </w:t>
            </w:r>
            <w:r w:rsidRPr="009A3BA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to support a central idea, with correct use of spelling, grammar, punctuation, and mechanics; and ensures the paper contains supporting examples for the main points. </w:t>
            </w:r>
          </w:p>
        </w:tc>
      </w:tr>
      <w:tr w:rsidR="009A3BAD" w:rsidRPr="009A3BAD" w14:paraId="25303128" w14:textId="77777777" w:rsidTr="009A3BAD">
        <w:trPr>
          <w:jc w:val="center"/>
        </w:trPr>
        <w:tc>
          <w:tcPr>
            <w:tcW w:w="125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22" w:type="dxa"/>
              <w:left w:w="122" w:type="dxa"/>
              <w:bottom w:w="122" w:type="dxa"/>
              <w:right w:w="122" w:type="dxa"/>
            </w:tcMar>
            <w:hideMark/>
          </w:tcPr>
          <w:p w14:paraId="5F8ABC22" w14:textId="77777777" w:rsidR="009A3BAD" w:rsidRPr="009A3BAD" w:rsidRDefault="009A3BAD" w:rsidP="009A3BA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A3BAD">
              <w:rPr>
                <w:rFonts w:ascii="Times New Roman" w:eastAsia="Times New Roman" w:hAnsi="Times New Roman" w:cs="Times New Roman"/>
                <w:sz w:val="29"/>
                <w:szCs w:val="29"/>
              </w:rPr>
              <w:lastRenderedPageBreak/>
              <w:t>Write following APA style for in-text citations, quotes, and references.</w:t>
            </w:r>
            <w:r w:rsidRPr="009A3BAD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90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22" w:type="dxa"/>
              <w:left w:w="122" w:type="dxa"/>
              <w:bottom w:w="122" w:type="dxa"/>
              <w:right w:w="122" w:type="dxa"/>
            </w:tcMar>
            <w:hideMark/>
          </w:tcPr>
          <w:p w14:paraId="68603BA4" w14:textId="77777777" w:rsidR="009A3BAD" w:rsidRPr="009A3BAD" w:rsidRDefault="009A3BAD" w:rsidP="009A3B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BAD">
              <w:rPr>
                <w:rFonts w:ascii="Times New Roman" w:eastAsia="Times New Roman" w:hAnsi="Times New Roman" w:cs="Times New Roman"/>
                <w:sz w:val="24"/>
                <w:szCs w:val="24"/>
              </w:rPr>
              <w:t>Does not write following APA style for in-text citations, quotes, and references.</w:t>
            </w:r>
          </w:p>
        </w:tc>
        <w:tc>
          <w:tcPr>
            <w:tcW w:w="90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22" w:type="dxa"/>
              <w:left w:w="122" w:type="dxa"/>
              <w:bottom w:w="122" w:type="dxa"/>
              <w:right w:w="122" w:type="dxa"/>
            </w:tcMar>
            <w:hideMark/>
          </w:tcPr>
          <w:p w14:paraId="4EDCF3DE" w14:textId="77777777" w:rsidR="009A3BAD" w:rsidRPr="009A3BAD" w:rsidRDefault="009A3BAD" w:rsidP="009A3B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BAD">
              <w:rPr>
                <w:rFonts w:ascii="Times New Roman" w:eastAsia="Times New Roman" w:hAnsi="Times New Roman" w:cs="Times New Roman"/>
                <w:sz w:val="24"/>
                <w:szCs w:val="24"/>
              </w:rPr>
              <w:t>Writes following APA style for in-text citations, quotes, and references with some errors and lapses.</w:t>
            </w:r>
          </w:p>
        </w:tc>
        <w:tc>
          <w:tcPr>
            <w:tcW w:w="90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22" w:type="dxa"/>
              <w:left w:w="122" w:type="dxa"/>
              <w:bottom w:w="122" w:type="dxa"/>
              <w:right w:w="122" w:type="dxa"/>
            </w:tcMar>
            <w:hideMark/>
          </w:tcPr>
          <w:p w14:paraId="0D847E11" w14:textId="77777777" w:rsidR="009A3BAD" w:rsidRPr="009A3BAD" w:rsidRDefault="009A3BAD" w:rsidP="009A3B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BAD">
              <w:rPr>
                <w:rFonts w:ascii="Times New Roman" w:eastAsia="Times New Roman" w:hAnsi="Times New Roman" w:cs="Times New Roman"/>
                <w:sz w:val="24"/>
                <w:szCs w:val="24"/>
              </w:rPr>
              <w:t>Writes following APA style for in-text citations, quotes, and references.</w:t>
            </w:r>
          </w:p>
        </w:tc>
        <w:tc>
          <w:tcPr>
            <w:tcW w:w="90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22" w:type="dxa"/>
              <w:left w:w="122" w:type="dxa"/>
              <w:bottom w:w="122" w:type="dxa"/>
              <w:right w:w="122" w:type="dxa"/>
            </w:tcMar>
            <w:hideMark/>
          </w:tcPr>
          <w:p w14:paraId="2EE513AA" w14:textId="77777777" w:rsidR="009A3BAD" w:rsidRPr="009A3BAD" w:rsidRDefault="009A3BAD" w:rsidP="009A3B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B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Writes following APA style for in-text citations, quotes, and references without errors, and uses current reference sources. </w:t>
            </w:r>
          </w:p>
        </w:tc>
      </w:tr>
    </w:tbl>
    <w:p w14:paraId="4EA1C3F0" w14:textId="77777777" w:rsidR="00576093" w:rsidRDefault="00576093"/>
    <w:sectPr w:rsidR="005760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BAD"/>
    <w:rsid w:val="00576093"/>
    <w:rsid w:val="009A3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336CF0"/>
  <w15:chartTrackingRefBased/>
  <w15:docId w15:val="{5D25AE0E-CB07-42C6-B12E-E214D9FDF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590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242935">
          <w:marLeft w:val="0"/>
          <w:marRight w:val="0"/>
          <w:marTop w:val="0"/>
          <w:marBottom w:val="0"/>
          <w:divBdr>
            <w:top w:val="single" w:sz="48" w:space="23" w:color="1A1712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43454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504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743</Words>
  <Characters>4238</Characters>
  <Application>Microsoft Office Word</Application>
  <DocSecurity>0</DocSecurity>
  <Lines>35</Lines>
  <Paragraphs>9</Paragraphs>
  <ScaleCrop>false</ScaleCrop>
  <Company/>
  <LinksUpToDate>false</LinksUpToDate>
  <CharactersWithSpaces>4972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Kameisha Brown</dc:creator>
  <cp:keywords/>
  <dc:description/>
  <cp:lastModifiedBy>Kameisha Brown</cp:lastModifiedBy>
  <cp:revision>1</cp:revision>
  <dcterms:created xsi:type="dcterms:W3CDTF">2020-09-13T18:54:00Z</dcterms:created>
  <dcterms:modified xsi:type="dcterms:W3CDTF">2020-09-13T18:55:00Z</dcterms:modified>
</cp:coreProperties>
</file>