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1D6CC" w14:textId="77777777" w:rsidR="00E51B63" w:rsidRPr="00262086" w:rsidRDefault="00B93614" w:rsidP="002760FC">
      <w:pPr>
        <w:spacing w:line="240" w:lineRule="auto"/>
        <w:jc w:val="center"/>
        <w:rPr>
          <w:b/>
          <w:sz w:val="32"/>
          <w:szCs w:val="32"/>
        </w:rPr>
      </w:pPr>
      <w:r w:rsidRPr="00262086">
        <w:rPr>
          <w:b/>
          <w:sz w:val="32"/>
          <w:szCs w:val="32"/>
        </w:rPr>
        <w:t>Proposal Argument</w:t>
      </w:r>
      <w:r w:rsidR="00E51B63" w:rsidRPr="00262086">
        <w:rPr>
          <w:b/>
          <w:sz w:val="32"/>
          <w:szCs w:val="32"/>
        </w:rPr>
        <w:t xml:space="preserve"> </w:t>
      </w:r>
      <w:r w:rsidR="00BE6792" w:rsidRPr="00262086">
        <w:rPr>
          <w:b/>
          <w:sz w:val="32"/>
          <w:szCs w:val="32"/>
        </w:rPr>
        <w:t xml:space="preserve">Essay </w:t>
      </w:r>
      <w:r w:rsidR="00E51B63" w:rsidRPr="00262086">
        <w:rPr>
          <w:b/>
          <w:sz w:val="32"/>
          <w:szCs w:val="32"/>
        </w:rPr>
        <w:t>Assignmen</w:t>
      </w:r>
      <w:bookmarkStart w:id="0" w:name="_GoBack"/>
      <w:bookmarkEnd w:id="0"/>
      <w:r w:rsidR="00E51B63" w:rsidRPr="00262086">
        <w:rPr>
          <w:b/>
          <w:sz w:val="32"/>
          <w:szCs w:val="32"/>
        </w:rPr>
        <w:t>t</w:t>
      </w:r>
    </w:p>
    <w:p w14:paraId="5B0A4692" w14:textId="65B2B96C" w:rsidR="00590F7D" w:rsidRDefault="00590F7D" w:rsidP="00D66B55">
      <w:pPr>
        <w:spacing w:line="240" w:lineRule="auto"/>
      </w:pPr>
    </w:p>
    <w:p w14:paraId="2148AAA2" w14:textId="6714DD49" w:rsidR="00564601" w:rsidRPr="00262086" w:rsidRDefault="00564601" w:rsidP="00D66B55">
      <w:pPr>
        <w:spacing w:line="240" w:lineRule="auto"/>
        <w:rPr>
          <w:bCs/>
          <w:kern w:val="0"/>
          <w:sz w:val="28"/>
          <w:szCs w:val="28"/>
          <w:lang w:eastAsia="en-US"/>
        </w:rPr>
      </w:pPr>
      <w:r>
        <w:t xml:space="preserve">Assignment adapted from Chapter </w:t>
      </w:r>
      <w:r w:rsidR="00596BCB">
        <w:t xml:space="preserve">7 </w:t>
      </w:r>
      <w:r>
        <w:t>of the textbook.</w:t>
      </w:r>
    </w:p>
    <w:p w14:paraId="34422F8C" w14:textId="77777777" w:rsidR="00590F7D" w:rsidRPr="00262086" w:rsidRDefault="00590F7D" w:rsidP="00590F7D">
      <w:pPr>
        <w:suppressAutoHyphens w:val="0"/>
        <w:spacing w:before="100" w:beforeAutospacing="1" w:after="100" w:afterAutospacing="1" w:line="240" w:lineRule="auto"/>
        <w:rPr>
          <w:kern w:val="0"/>
          <w:lang w:eastAsia="en-US"/>
        </w:rPr>
      </w:pPr>
      <w:r w:rsidRPr="00262086">
        <w:rPr>
          <w:b/>
          <w:bCs/>
          <w:kern w:val="0"/>
          <w:lang w:eastAsia="en-US"/>
        </w:rPr>
        <w:t xml:space="preserve">A Policy Proposal as a Guest Editorial </w:t>
      </w:r>
    </w:p>
    <w:p w14:paraId="6A26E5E6" w14:textId="7ECD56AB" w:rsidR="00D367DE" w:rsidRPr="00262086" w:rsidRDefault="00590F7D" w:rsidP="00590F7D">
      <w:pPr>
        <w:suppressAutoHyphens w:val="0"/>
        <w:spacing w:before="100" w:beforeAutospacing="1" w:after="100" w:afterAutospacing="1" w:line="240" w:lineRule="auto"/>
        <w:rPr>
          <w:kern w:val="0"/>
          <w:lang w:eastAsia="en-US"/>
        </w:rPr>
      </w:pPr>
      <w:r w:rsidRPr="00262086">
        <w:rPr>
          <w:kern w:val="0"/>
          <w:lang w:eastAsia="en-US"/>
        </w:rPr>
        <w:t xml:space="preserve">Write a </w:t>
      </w:r>
      <w:r w:rsidRPr="00262086">
        <w:rPr>
          <w:b/>
          <w:kern w:val="0"/>
          <w:lang w:eastAsia="en-US"/>
        </w:rPr>
        <w:t>1,500-1,750</w:t>
      </w:r>
      <w:r w:rsidR="00A65343" w:rsidRPr="00262086">
        <w:rPr>
          <w:b/>
          <w:kern w:val="0"/>
          <w:lang w:eastAsia="en-US"/>
        </w:rPr>
        <w:t>-</w:t>
      </w:r>
      <w:r w:rsidRPr="00262086">
        <w:rPr>
          <w:b/>
          <w:kern w:val="0"/>
          <w:lang w:eastAsia="en-US"/>
        </w:rPr>
        <w:t>word policy proposal</w:t>
      </w:r>
      <w:r w:rsidR="00E93370" w:rsidRPr="00262086">
        <w:rPr>
          <w:b/>
          <w:kern w:val="0"/>
          <w:lang w:eastAsia="en-US"/>
        </w:rPr>
        <w:t xml:space="preserve"> </w:t>
      </w:r>
      <w:r w:rsidR="00E93370" w:rsidRPr="00262086">
        <w:rPr>
          <w:kern w:val="0"/>
          <w:lang w:eastAsia="en-US"/>
        </w:rPr>
        <w:t>related to the sale, trade, or donation of human organs using</w:t>
      </w:r>
      <w:r w:rsidR="00E93370" w:rsidRPr="00262086">
        <w:rPr>
          <w:b/>
          <w:kern w:val="0"/>
          <w:lang w:eastAsia="en-US"/>
        </w:rPr>
        <w:t xml:space="preserve"> five to seven academic resources</w:t>
      </w:r>
      <w:r w:rsidR="00E93370" w:rsidRPr="00262086">
        <w:rPr>
          <w:rStyle w:val="CommentReference"/>
        </w:rPr>
        <w:t xml:space="preserve">. </w:t>
      </w:r>
      <w:r w:rsidR="00E93370" w:rsidRPr="00262086">
        <w:rPr>
          <w:kern w:val="0"/>
          <w:lang w:eastAsia="en-US"/>
        </w:rPr>
        <w:t>The policy proposal should be s</w:t>
      </w:r>
      <w:r w:rsidRPr="00262086">
        <w:rPr>
          <w:kern w:val="0"/>
          <w:lang w:eastAsia="en-US"/>
        </w:rPr>
        <w:t>uitable for publication as a</w:t>
      </w:r>
      <w:r w:rsidR="00E93370" w:rsidRPr="00262086">
        <w:rPr>
          <w:kern w:val="0"/>
          <w:lang w:eastAsia="en-US"/>
        </w:rPr>
        <w:t xml:space="preserve">n </w:t>
      </w:r>
      <w:r w:rsidRPr="00262086">
        <w:rPr>
          <w:kern w:val="0"/>
          <w:lang w:eastAsia="en-US"/>
        </w:rPr>
        <w:t>editorial in a college or city newspaper or in a publication associated with a particular group, such as a church newsletter or employee bulletin. The voice and style of your argument should be aimed at readers of your chosen publication</w:t>
      </w:r>
      <w:r w:rsidR="00D66B55" w:rsidRPr="00262086">
        <w:rPr>
          <w:kern w:val="0"/>
          <w:lang w:eastAsia="en-US"/>
        </w:rPr>
        <w:t>. R</w:t>
      </w:r>
      <w:r w:rsidR="002839D9" w:rsidRPr="00262086">
        <w:rPr>
          <w:kern w:val="0"/>
          <w:lang w:eastAsia="en-US"/>
        </w:rPr>
        <w:t xml:space="preserve">emember to not use first person pronouns (I, me, us, we, our, my, mine) or second person pronouns (you, your, yours) in this guest editorial writing, unless given permission by your instructor. </w:t>
      </w:r>
    </w:p>
    <w:p w14:paraId="714E92CD" w14:textId="77777777" w:rsidR="00590F7D" w:rsidRPr="00262086" w:rsidRDefault="00590F7D" w:rsidP="00590F7D">
      <w:pPr>
        <w:suppressAutoHyphens w:val="0"/>
        <w:spacing w:before="100" w:beforeAutospacing="1" w:after="100" w:afterAutospacing="1" w:line="240" w:lineRule="auto"/>
        <w:rPr>
          <w:kern w:val="0"/>
          <w:lang w:eastAsia="en-US"/>
        </w:rPr>
      </w:pPr>
      <w:r w:rsidRPr="00262086">
        <w:rPr>
          <w:kern w:val="0"/>
          <w:lang w:eastAsia="en-US"/>
        </w:rPr>
        <w:t>Your editorial should have the following features:</w:t>
      </w:r>
    </w:p>
    <w:p w14:paraId="6E62B20A" w14:textId="77777777" w:rsidR="00E93370" w:rsidRPr="00262086" w:rsidRDefault="00E93370" w:rsidP="00590F7D">
      <w:pPr>
        <w:numPr>
          <w:ilvl w:val="0"/>
          <w:numId w:val="17"/>
        </w:numPr>
        <w:suppressAutoHyphens w:val="0"/>
        <w:spacing w:before="100" w:beforeAutospacing="1" w:after="100" w:afterAutospacing="1" w:line="240" w:lineRule="auto"/>
        <w:rPr>
          <w:rStyle w:val="CommentReference"/>
          <w:kern w:val="0"/>
          <w:sz w:val="24"/>
          <w:szCs w:val="24"/>
          <w:lang w:eastAsia="en-US"/>
        </w:rPr>
      </w:pPr>
      <w:r w:rsidRPr="00262086">
        <w:rPr>
          <w:kern w:val="0"/>
          <w:lang w:eastAsia="en-US"/>
        </w:rPr>
        <w:t>I</w:t>
      </w:r>
      <w:r w:rsidR="00590F7D" w:rsidRPr="00262086">
        <w:rPr>
          <w:kern w:val="0"/>
          <w:lang w:eastAsia="en-US"/>
        </w:rPr>
        <w:t>denti</w:t>
      </w:r>
      <w:r w:rsidRPr="00262086">
        <w:rPr>
          <w:kern w:val="0"/>
          <w:lang w:eastAsia="en-US"/>
        </w:rPr>
        <w:t>fy</w:t>
      </w:r>
      <w:r w:rsidR="00590F7D" w:rsidRPr="00262086">
        <w:rPr>
          <w:kern w:val="0"/>
          <w:lang w:eastAsia="en-US"/>
        </w:rPr>
        <w:t xml:space="preserve"> the problem related to the sale, trade, or donation of human organs</w:t>
      </w:r>
      <w:r w:rsidRPr="00262086">
        <w:rPr>
          <w:kern w:val="0"/>
          <w:lang w:eastAsia="en-US"/>
        </w:rPr>
        <w:t>.</w:t>
      </w:r>
    </w:p>
    <w:p w14:paraId="5B55154E" w14:textId="77777777" w:rsidR="00590F7D" w:rsidRPr="00262086" w:rsidRDefault="00E93370" w:rsidP="00590F7D">
      <w:pPr>
        <w:numPr>
          <w:ilvl w:val="0"/>
          <w:numId w:val="17"/>
        </w:numPr>
        <w:suppressAutoHyphens w:val="0"/>
        <w:spacing w:before="100" w:beforeAutospacing="1" w:after="100" w:afterAutospacing="1" w:line="240" w:lineRule="auto"/>
        <w:rPr>
          <w:kern w:val="0"/>
          <w:lang w:eastAsia="en-US"/>
        </w:rPr>
      </w:pPr>
      <w:r w:rsidRPr="00262086">
        <w:rPr>
          <w:rStyle w:val="CommentReference"/>
          <w:sz w:val="24"/>
          <w:szCs w:val="24"/>
        </w:rPr>
        <w:t>P</w:t>
      </w:r>
      <w:r w:rsidR="00590F7D" w:rsidRPr="00262086">
        <w:rPr>
          <w:kern w:val="0"/>
          <w:lang w:eastAsia="en-US"/>
        </w:rPr>
        <w:t xml:space="preserve">ersuade </w:t>
      </w:r>
      <w:r w:rsidR="00981B72" w:rsidRPr="00262086">
        <w:rPr>
          <w:kern w:val="0"/>
          <w:lang w:eastAsia="en-US"/>
        </w:rPr>
        <w:t>the</w:t>
      </w:r>
      <w:r w:rsidRPr="00262086">
        <w:rPr>
          <w:kern w:val="0"/>
          <w:lang w:eastAsia="en-US"/>
        </w:rPr>
        <w:t xml:space="preserve"> </w:t>
      </w:r>
      <w:r w:rsidR="00590F7D" w:rsidRPr="00262086">
        <w:rPr>
          <w:kern w:val="0"/>
          <w:lang w:eastAsia="en-US"/>
        </w:rPr>
        <w:t xml:space="preserve">audience </w:t>
      </w:r>
      <w:r w:rsidRPr="00262086">
        <w:rPr>
          <w:kern w:val="0"/>
          <w:lang w:eastAsia="en-US"/>
        </w:rPr>
        <w:t>that you have selected t</w:t>
      </w:r>
      <w:r w:rsidR="00590F7D" w:rsidRPr="00262086">
        <w:rPr>
          <w:kern w:val="0"/>
          <w:lang w:eastAsia="en-US"/>
        </w:rPr>
        <w:t xml:space="preserve">hat this is a problem that needs solving; give </w:t>
      </w:r>
      <w:r w:rsidRPr="00262086">
        <w:rPr>
          <w:kern w:val="0"/>
          <w:lang w:eastAsia="en-US"/>
        </w:rPr>
        <w:t>it presence.</w:t>
      </w:r>
    </w:p>
    <w:p w14:paraId="6A1F2BEC" w14:textId="77777777" w:rsidR="00590F7D" w:rsidRPr="00262086" w:rsidRDefault="00E93370" w:rsidP="00590F7D">
      <w:pPr>
        <w:numPr>
          <w:ilvl w:val="0"/>
          <w:numId w:val="17"/>
        </w:numPr>
        <w:suppressAutoHyphens w:val="0"/>
        <w:spacing w:before="100" w:beforeAutospacing="1" w:after="100" w:afterAutospacing="1" w:line="240" w:lineRule="auto"/>
        <w:rPr>
          <w:kern w:val="0"/>
          <w:lang w:eastAsia="en-US"/>
        </w:rPr>
      </w:pPr>
      <w:r w:rsidRPr="00262086">
        <w:rPr>
          <w:kern w:val="0"/>
          <w:lang w:eastAsia="en-US"/>
        </w:rPr>
        <w:t>Propose</w:t>
      </w:r>
      <w:r w:rsidR="00590F7D" w:rsidRPr="00262086">
        <w:rPr>
          <w:kern w:val="0"/>
          <w:lang w:eastAsia="en-US"/>
        </w:rPr>
        <w:t xml:space="preserve"> action </w:t>
      </w:r>
      <w:r w:rsidRPr="00262086">
        <w:rPr>
          <w:kern w:val="0"/>
          <w:lang w:eastAsia="en-US"/>
        </w:rPr>
        <w:t xml:space="preserve">offering specific details to show how the actions </w:t>
      </w:r>
      <w:r w:rsidR="00590F7D" w:rsidRPr="00262086">
        <w:rPr>
          <w:kern w:val="0"/>
          <w:lang w:eastAsia="en-US"/>
        </w:rPr>
        <w:t>will help alleviate the problem</w:t>
      </w:r>
      <w:r w:rsidRPr="00262086">
        <w:rPr>
          <w:kern w:val="0"/>
          <w:lang w:eastAsia="en-US"/>
        </w:rPr>
        <w:t>.</w:t>
      </w:r>
    </w:p>
    <w:p w14:paraId="48E4EDBA" w14:textId="77777777" w:rsidR="00590F7D" w:rsidRPr="00262086" w:rsidRDefault="00E93370" w:rsidP="00590F7D">
      <w:pPr>
        <w:numPr>
          <w:ilvl w:val="0"/>
          <w:numId w:val="17"/>
        </w:numPr>
        <w:suppressAutoHyphens w:val="0"/>
        <w:spacing w:before="100" w:beforeAutospacing="1" w:after="100" w:afterAutospacing="1" w:line="240" w:lineRule="auto"/>
        <w:rPr>
          <w:kern w:val="0"/>
          <w:lang w:eastAsia="en-US"/>
        </w:rPr>
      </w:pPr>
      <w:r w:rsidRPr="00262086">
        <w:rPr>
          <w:kern w:val="0"/>
          <w:lang w:eastAsia="en-US"/>
        </w:rPr>
        <w:t>Justify</w:t>
      </w:r>
      <w:r w:rsidR="00590F7D" w:rsidRPr="00262086">
        <w:rPr>
          <w:kern w:val="0"/>
          <w:lang w:eastAsia="en-US"/>
        </w:rPr>
        <w:t xml:space="preserve"> your solution; the reasons why your audience should acc</w:t>
      </w:r>
      <w:r w:rsidRPr="00262086">
        <w:rPr>
          <w:kern w:val="0"/>
          <w:lang w:eastAsia="en-US"/>
        </w:rPr>
        <w:t>ept your proposal and act on it.</w:t>
      </w:r>
    </w:p>
    <w:p w14:paraId="448E1320" w14:textId="77777777" w:rsidR="002638D1" w:rsidRPr="00262086" w:rsidRDefault="00516456" w:rsidP="002760FC">
      <w:pPr>
        <w:spacing w:line="240" w:lineRule="auto"/>
      </w:pPr>
      <w:r w:rsidRPr="00262086">
        <w:t>This essay is</w:t>
      </w:r>
      <w:r w:rsidR="002760FC" w:rsidRPr="00262086">
        <w:t xml:space="preserve"> </w:t>
      </w:r>
      <w:r w:rsidR="002760FC" w:rsidRPr="00262086">
        <w:rPr>
          <w:b/>
        </w:rPr>
        <w:t>NOT</w:t>
      </w:r>
      <w:r w:rsidR="002760FC" w:rsidRPr="00262086">
        <w:t xml:space="preserve"> simply </w:t>
      </w:r>
      <w:r w:rsidR="00675A22" w:rsidRPr="00262086">
        <w:t xml:space="preserve">a </w:t>
      </w:r>
      <w:r w:rsidR="00675A22" w:rsidRPr="00262086">
        <w:rPr>
          <w:b/>
        </w:rPr>
        <w:t xml:space="preserve">persuasive </w:t>
      </w:r>
      <w:r w:rsidR="002760FC" w:rsidRPr="00262086">
        <w:rPr>
          <w:b/>
        </w:rPr>
        <w:t>essay</w:t>
      </w:r>
      <w:r w:rsidR="002760FC" w:rsidRPr="00262086">
        <w:t xml:space="preserve"> </w:t>
      </w:r>
      <w:r w:rsidR="00374649" w:rsidRPr="00262086">
        <w:t xml:space="preserve">on </w:t>
      </w:r>
      <w:r w:rsidR="00675A22" w:rsidRPr="00262086">
        <w:t xml:space="preserve">organ </w:t>
      </w:r>
      <w:r w:rsidR="00590F7D" w:rsidRPr="00262086">
        <w:t>sale, trade, or donation</w:t>
      </w:r>
      <w:r w:rsidR="002760FC" w:rsidRPr="00262086">
        <w:t>. It</w:t>
      </w:r>
      <w:r w:rsidR="00B701AF" w:rsidRPr="00262086">
        <w:t xml:space="preserve"> i</w:t>
      </w:r>
      <w:r w:rsidR="002760FC" w:rsidRPr="00262086">
        <w:t xml:space="preserve">s an </w:t>
      </w:r>
      <w:r w:rsidR="00374649" w:rsidRPr="00262086">
        <w:t>argument</w:t>
      </w:r>
      <w:r w:rsidR="00BE6792" w:rsidRPr="00262086">
        <w:t xml:space="preserve">ative proposal that offers a practical and justifiable solution to a problem related to organ donation. </w:t>
      </w:r>
    </w:p>
    <w:p w14:paraId="198096BB" w14:textId="77777777" w:rsidR="002760FC" w:rsidRPr="00262086" w:rsidRDefault="002760FC" w:rsidP="002760FC">
      <w:pPr>
        <w:spacing w:line="240" w:lineRule="auto"/>
        <w:rPr>
          <w:bCs/>
        </w:rPr>
      </w:pPr>
    </w:p>
    <w:p w14:paraId="7523512F" w14:textId="77777777" w:rsidR="0000234D" w:rsidRPr="00262086" w:rsidRDefault="0000234D" w:rsidP="0000234D">
      <w:pPr>
        <w:pStyle w:val="ListParagraph"/>
        <w:spacing w:line="240" w:lineRule="auto"/>
        <w:ind w:left="0"/>
        <w:rPr>
          <w:b/>
          <w:bCs/>
        </w:rPr>
      </w:pPr>
      <w:r w:rsidRPr="00262086">
        <w:rPr>
          <w:b/>
          <w:bCs/>
        </w:rPr>
        <w:t>First Draft Grading</w:t>
      </w:r>
    </w:p>
    <w:p w14:paraId="66EE5C54" w14:textId="77777777" w:rsidR="0000234D" w:rsidRPr="00262086" w:rsidRDefault="0000234D" w:rsidP="0000234D">
      <w:pPr>
        <w:pStyle w:val="ListParagraph"/>
        <w:spacing w:line="240" w:lineRule="auto"/>
        <w:ind w:left="0"/>
        <w:rPr>
          <w:b/>
          <w:bCs/>
        </w:rPr>
      </w:pPr>
    </w:p>
    <w:p w14:paraId="6158DDB4" w14:textId="77777777" w:rsidR="0000234D" w:rsidRPr="00262086" w:rsidRDefault="0000234D" w:rsidP="0000234D">
      <w:pPr>
        <w:pStyle w:val="ListParagraph"/>
        <w:numPr>
          <w:ilvl w:val="0"/>
          <w:numId w:val="6"/>
        </w:numPr>
        <w:spacing w:line="240" w:lineRule="auto"/>
        <w:rPr>
          <w:bCs/>
        </w:rPr>
      </w:pPr>
      <w:r w:rsidRPr="00262086">
        <w:rPr>
          <w:bCs/>
        </w:rPr>
        <w:t xml:space="preserve">You will receive completion points for the first draft based upon the successful submission of </w:t>
      </w:r>
      <w:r w:rsidR="00675A22" w:rsidRPr="00262086">
        <w:rPr>
          <w:bCs/>
        </w:rPr>
        <w:t>a complete</w:t>
      </w:r>
      <w:r w:rsidRPr="00262086">
        <w:rPr>
          <w:bCs/>
        </w:rPr>
        <w:t xml:space="preserve"> draft.  </w:t>
      </w:r>
    </w:p>
    <w:p w14:paraId="293E1E67" w14:textId="77777777" w:rsidR="0000234D" w:rsidRPr="00262086" w:rsidRDefault="0000234D" w:rsidP="0000234D">
      <w:pPr>
        <w:pStyle w:val="ListParagraph"/>
        <w:numPr>
          <w:ilvl w:val="0"/>
          <w:numId w:val="6"/>
        </w:numPr>
        <w:spacing w:line="240" w:lineRule="auto"/>
        <w:rPr>
          <w:bCs/>
        </w:rPr>
      </w:pPr>
      <w:r w:rsidRPr="00262086">
        <w:rPr>
          <w:bCs/>
        </w:rPr>
        <w:t xml:space="preserve">Because your first draft is a completion grade, do not assume that this grade reflects or predicts the final grade. If you do not consider your instructor’s comments, you may be deducted points on your final draft. </w:t>
      </w:r>
    </w:p>
    <w:p w14:paraId="4F21315B" w14:textId="77777777" w:rsidR="0000234D" w:rsidRPr="00262086" w:rsidRDefault="0000234D" w:rsidP="002760FC">
      <w:pPr>
        <w:pStyle w:val="ListParagraph"/>
        <w:spacing w:line="240" w:lineRule="auto"/>
        <w:ind w:left="0"/>
        <w:rPr>
          <w:b/>
          <w:bCs/>
        </w:rPr>
      </w:pPr>
    </w:p>
    <w:p w14:paraId="476F4507" w14:textId="77777777" w:rsidR="007F4232" w:rsidRPr="00262086" w:rsidRDefault="00E73F0A" w:rsidP="002760FC">
      <w:pPr>
        <w:pStyle w:val="ListParagraph"/>
        <w:spacing w:line="240" w:lineRule="auto"/>
        <w:ind w:left="0"/>
        <w:rPr>
          <w:bCs/>
        </w:rPr>
      </w:pPr>
      <w:r w:rsidRPr="00262086">
        <w:rPr>
          <w:b/>
          <w:bCs/>
        </w:rPr>
        <w:t>Final Draft Grading</w:t>
      </w:r>
    </w:p>
    <w:p w14:paraId="12B7F6A3" w14:textId="77777777" w:rsidR="00F158F2" w:rsidRPr="00262086" w:rsidRDefault="00F158F2" w:rsidP="00F158F2">
      <w:pPr>
        <w:spacing w:line="240" w:lineRule="auto"/>
        <w:rPr>
          <w:bCs/>
        </w:rPr>
      </w:pPr>
    </w:p>
    <w:p w14:paraId="367D7D91" w14:textId="77777777" w:rsidR="00E73F0A" w:rsidRPr="00262086" w:rsidRDefault="00F158F2" w:rsidP="002760FC">
      <w:pPr>
        <w:spacing w:line="240" w:lineRule="auto"/>
        <w:rPr>
          <w:bCs/>
        </w:rPr>
      </w:pPr>
      <w:r w:rsidRPr="00262086">
        <w:rPr>
          <w:bCs/>
        </w:rPr>
        <w:t xml:space="preserve">The essay will be graded using a rubric. Please review the rubric prior to beginning the assignment to become familiar with the assignment criteria and expectations.  </w:t>
      </w:r>
    </w:p>
    <w:p w14:paraId="0746FFEB" w14:textId="77777777" w:rsidR="00E73F0A" w:rsidRPr="00262086" w:rsidRDefault="00E73F0A" w:rsidP="002760FC">
      <w:pPr>
        <w:spacing w:line="240" w:lineRule="auto"/>
        <w:rPr>
          <w:b/>
        </w:rPr>
      </w:pPr>
    </w:p>
    <w:p w14:paraId="49D47E7C" w14:textId="77777777" w:rsidR="007F4232" w:rsidRPr="00262086" w:rsidRDefault="00E73F0A" w:rsidP="002760FC">
      <w:pPr>
        <w:spacing w:line="240" w:lineRule="auto"/>
        <w:rPr>
          <w:b/>
        </w:rPr>
      </w:pPr>
      <w:r w:rsidRPr="00262086">
        <w:rPr>
          <w:b/>
        </w:rPr>
        <w:t>Sources</w:t>
      </w:r>
    </w:p>
    <w:p w14:paraId="78054A03" w14:textId="77777777" w:rsidR="00013384" w:rsidRPr="00262086" w:rsidRDefault="00013384" w:rsidP="002760FC">
      <w:pPr>
        <w:spacing w:line="240" w:lineRule="auto"/>
        <w:rPr>
          <w:b/>
        </w:rPr>
      </w:pPr>
    </w:p>
    <w:p w14:paraId="7DF555AA" w14:textId="2682EBAA" w:rsidR="007F4232" w:rsidRPr="00262086" w:rsidRDefault="00013384" w:rsidP="00013384">
      <w:pPr>
        <w:pStyle w:val="ListParagraph"/>
        <w:numPr>
          <w:ilvl w:val="0"/>
          <w:numId w:val="7"/>
        </w:numPr>
        <w:spacing w:line="240" w:lineRule="auto"/>
      </w:pPr>
      <w:r w:rsidRPr="00262086">
        <w:rPr>
          <w:bCs/>
        </w:rPr>
        <w:lastRenderedPageBreak/>
        <w:t xml:space="preserve">Include in-text citations and a </w:t>
      </w:r>
      <w:r w:rsidR="00A65343" w:rsidRPr="00262086">
        <w:rPr>
          <w:bCs/>
        </w:rPr>
        <w:t>r</w:t>
      </w:r>
      <w:r w:rsidRPr="00262086">
        <w:rPr>
          <w:bCs/>
        </w:rPr>
        <w:t xml:space="preserve">eferences page in </w:t>
      </w:r>
      <w:r w:rsidRPr="00262086">
        <w:rPr>
          <w:b/>
          <w:bCs/>
        </w:rPr>
        <w:t>GCU Style</w:t>
      </w:r>
      <w:r w:rsidRPr="00262086">
        <w:rPr>
          <w:bCs/>
        </w:rPr>
        <w:t xml:space="preserve"> for </w:t>
      </w:r>
      <w:r w:rsidR="00675A22" w:rsidRPr="00262086">
        <w:rPr>
          <w:b/>
        </w:rPr>
        <w:t>FIVE to SEVEN</w:t>
      </w:r>
      <w:r w:rsidRPr="00262086">
        <w:rPr>
          <w:b/>
        </w:rPr>
        <w:t xml:space="preserve"> </w:t>
      </w:r>
      <w:r w:rsidRPr="00262086">
        <w:t>scholarly sources outside of class texts.</w:t>
      </w:r>
    </w:p>
    <w:p w14:paraId="47E44F45" w14:textId="77777777" w:rsidR="00F66C5E" w:rsidRPr="00262086" w:rsidRDefault="00F66C5E" w:rsidP="002760FC">
      <w:pPr>
        <w:pStyle w:val="ListParagraph"/>
        <w:numPr>
          <w:ilvl w:val="0"/>
          <w:numId w:val="7"/>
        </w:numPr>
        <w:spacing w:line="240" w:lineRule="auto"/>
        <w:rPr>
          <w:bCs/>
        </w:rPr>
      </w:pPr>
      <w:r w:rsidRPr="00262086">
        <w:rPr>
          <w:bCs/>
        </w:rPr>
        <w:t>These sources should be used to support any claims you make</w:t>
      </w:r>
      <w:r w:rsidR="00AE31CF" w:rsidRPr="00262086">
        <w:rPr>
          <w:bCs/>
        </w:rPr>
        <w:t xml:space="preserve"> and should be present in the text of the essay</w:t>
      </w:r>
      <w:r w:rsidRPr="00262086">
        <w:rPr>
          <w:bCs/>
        </w:rPr>
        <w:t xml:space="preserve">. </w:t>
      </w:r>
    </w:p>
    <w:p w14:paraId="1CC1F54B" w14:textId="77777777" w:rsidR="007F4232" w:rsidRPr="00262086" w:rsidRDefault="007F4232" w:rsidP="002760FC">
      <w:pPr>
        <w:pStyle w:val="ListParagraph"/>
        <w:numPr>
          <w:ilvl w:val="0"/>
          <w:numId w:val="7"/>
        </w:numPr>
        <w:spacing w:line="240" w:lineRule="auto"/>
        <w:rPr>
          <w:bCs/>
        </w:rPr>
      </w:pPr>
      <w:r w:rsidRPr="00262086">
        <w:rPr>
          <w:bCs/>
        </w:rPr>
        <w:t xml:space="preserve">Use the GCU </w:t>
      </w:r>
      <w:r w:rsidR="00F66C5E" w:rsidRPr="00262086">
        <w:rPr>
          <w:bCs/>
        </w:rPr>
        <w:t>L</w:t>
      </w:r>
      <w:r w:rsidRPr="00262086">
        <w:rPr>
          <w:bCs/>
        </w:rPr>
        <w:t xml:space="preserve">ibrary </w:t>
      </w:r>
      <w:r w:rsidR="00543E01" w:rsidRPr="00262086">
        <w:rPr>
          <w:bCs/>
        </w:rPr>
        <w:t xml:space="preserve">to help you find </w:t>
      </w:r>
      <w:r w:rsidRPr="00262086">
        <w:rPr>
          <w:bCs/>
        </w:rPr>
        <w:t>sources.</w:t>
      </w:r>
    </w:p>
    <w:p w14:paraId="57EBEEF3" w14:textId="77777777" w:rsidR="007F4232" w:rsidRPr="00262086" w:rsidRDefault="007F4232" w:rsidP="002760FC">
      <w:pPr>
        <w:pStyle w:val="ListParagraph"/>
        <w:numPr>
          <w:ilvl w:val="0"/>
          <w:numId w:val="7"/>
        </w:numPr>
        <w:spacing w:line="240" w:lineRule="auto"/>
        <w:rPr>
          <w:bCs/>
        </w:rPr>
      </w:pPr>
      <w:r w:rsidRPr="00262086">
        <w:rPr>
          <w:bCs/>
        </w:rPr>
        <w:t xml:space="preserve">Include this research in the paper in </w:t>
      </w:r>
      <w:r w:rsidR="00543E01" w:rsidRPr="00262086">
        <w:rPr>
          <w:bCs/>
        </w:rPr>
        <w:t xml:space="preserve">a </w:t>
      </w:r>
      <w:r w:rsidRPr="00262086">
        <w:rPr>
          <w:bCs/>
        </w:rPr>
        <w:t>scholarly manner.</w:t>
      </w:r>
    </w:p>
    <w:p w14:paraId="113ABCAB" w14:textId="77777777" w:rsidR="00B812D0" w:rsidRPr="00262086" w:rsidRDefault="00B812D0" w:rsidP="00B812D0">
      <w:pPr>
        <w:pStyle w:val="ListParagraph"/>
        <w:spacing w:line="240" w:lineRule="auto"/>
        <w:rPr>
          <w:bCs/>
        </w:rPr>
      </w:pPr>
    </w:p>
    <w:p w14:paraId="15649E2D" w14:textId="77777777" w:rsidR="00104100" w:rsidRPr="00262086" w:rsidRDefault="00E73F0A" w:rsidP="00104100">
      <w:pPr>
        <w:pStyle w:val="ListParagraph"/>
        <w:spacing w:line="240" w:lineRule="auto"/>
        <w:ind w:left="0"/>
        <w:rPr>
          <w:b/>
        </w:rPr>
      </w:pPr>
      <w:r w:rsidRPr="00262086">
        <w:rPr>
          <w:b/>
        </w:rPr>
        <w:t>Format</w:t>
      </w:r>
    </w:p>
    <w:p w14:paraId="5014E4B6" w14:textId="77777777" w:rsidR="00104100" w:rsidRPr="00262086" w:rsidRDefault="00104100" w:rsidP="00104100">
      <w:pPr>
        <w:pStyle w:val="ListParagraph"/>
        <w:spacing w:line="240" w:lineRule="auto"/>
        <w:ind w:left="0"/>
        <w:rPr>
          <w:b/>
        </w:rPr>
      </w:pPr>
    </w:p>
    <w:p w14:paraId="4C96F514" w14:textId="77777777" w:rsidR="00104100" w:rsidRPr="00262086" w:rsidRDefault="00104100" w:rsidP="00104100">
      <w:pPr>
        <w:pStyle w:val="ListParagraph"/>
        <w:spacing w:line="240" w:lineRule="auto"/>
        <w:ind w:left="0"/>
      </w:pPr>
      <w:r w:rsidRPr="00262086">
        <w:t xml:space="preserve">Prepare this assignment according to the guidelines found in the </w:t>
      </w:r>
      <w:r w:rsidRPr="00262086">
        <w:rPr>
          <w:b/>
        </w:rPr>
        <w:t>GCU Style Guide</w:t>
      </w:r>
      <w:r w:rsidRPr="00262086">
        <w:t xml:space="preserve">, located in the </w:t>
      </w:r>
      <w:r w:rsidRPr="00262086">
        <w:rPr>
          <w:b/>
        </w:rPr>
        <w:t>Student Success Center</w:t>
      </w:r>
      <w:r w:rsidRPr="00262086">
        <w:t>.</w:t>
      </w:r>
    </w:p>
    <w:p w14:paraId="5644EDBC" w14:textId="77777777" w:rsidR="00104100" w:rsidRPr="00262086" w:rsidRDefault="00104100" w:rsidP="002760FC">
      <w:pPr>
        <w:spacing w:line="240" w:lineRule="auto"/>
        <w:rPr>
          <w:b/>
          <w:bCs/>
        </w:rPr>
      </w:pPr>
    </w:p>
    <w:p w14:paraId="2D612D99" w14:textId="77777777" w:rsidR="007F4232" w:rsidRPr="00262086" w:rsidRDefault="00E73F0A" w:rsidP="002760FC">
      <w:pPr>
        <w:spacing w:line="240" w:lineRule="auto"/>
        <w:rPr>
          <w:b/>
          <w:bCs/>
        </w:rPr>
      </w:pPr>
      <w:r w:rsidRPr="00262086">
        <w:rPr>
          <w:b/>
          <w:bCs/>
        </w:rPr>
        <w:t>Turnitin</w:t>
      </w:r>
    </w:p>
    <w:p w14:paraId="041F1A6E" w14:textId="77777777" w:rsidR="00E73F0A" w:rsidRPr="00262086" w:rsidRDefault="00E73F0A" w:rsidP="002760FC">
      <w:pPr>
        <w:spacing w:line="240" w:lineRule="auto"/>
        <w:rPr>
          <w:b/>
          <w:bCs/>
        </w:rPr>
      </w:pPr>
    </w:p>
    <w:p w14:paraId="3845AB41" w14:textId="77777777" w:rsidR="00543E01" w:rsidRPr="00262086" w:rsidRDefault="007F4232" w:rsidP="002760FC">
      <w:pPr>
        <w:pStyle w:val="ListParagraph"/>
        <w:numPr>
          <w:ilvl w:val="0"/>
          <w:numId w:val="8"/>
        </w:numPr>
        <w:spacing w:line="240" w:lineRule="auto"/>
      </w:pPr>
      <w:r w:rsidRPr="00262086">
        <w:t>You are required to sub</w:t>
      </w:r>
      <w:r w:rsidR="00F66C5E" w:rsidRPr="00262086">
        <w:t xml:space="preserve">mit this assignment to Turnitin. </w:t>
      </w:r>
      <w:r w:rsidR="00543E01" w:rsidRPr="00262086">
        <w:t>Refer to the directions in the Student Success Center.</w:t>
      </w:r>
    </w:p>
    <w:p w14:paraId="63C7A66A" w14:textId="77777777" w:rsidR="007F4232" w:rsidRPr="00262086" w:rsidRDefault="00F66C5E" w:rsidP="002760FC">
      <w:pPr>
        <w:pStyle w:val="ListParagraph"/>
        <w:numPr>
          <w:ilvl w:val="0"/>
          <w:numId w:val="8"/>
        </w:numPr>
        <w:spacing w:line="240" w:lineRule="auto"/>
      </w:pPr>
      <w:r w:rsidRPr="00262086">
        <w:t xml:space="preserve">Please be sure your Turnitin score is at an acceptable level before submitting </w:t>
      </w:r>
      <w:r w:rsidR="00104100" w:rsidRPr="00262086">
        <w:t xml:space="preserve">the draft </w:t>
      </w:r>
      <w:r w:rsidRPr="00262086">
        <w:t xml:space="preserve">to your instructor. </w:t>
      </w:r>
    </w:p>
    <w:p w14:paraId="5505ED59" w14:textId="77777777" w:rsidR="00E51B63" w:rsidRPr="00262086" w:rsidRDefault="00E51B63" w:rsidP="002760FC">
      <w:pPr>
        <w:spacing w:line="240" w:lineRule="auto"/>
      </w:pPr>
    </w:p>
    <w:p w14:paraId="5F6F608C" w14:textId="05C303AF" w:rsidR="007F4232" w:rsidRPr="00262086" w:rsidRDefault="007F4232" w:rsidP="00013384">
      <w:pPr>
        <w:spacing w:line="240" w:lineRule="auto"/>
      </w:pPr>
      <w:r w:rsidRPr="00262086">
        <w:rPr>
          <w:b/>
        </w:rPr>
        <w:t>Submit this assignment to your instructor</w:t>
      </w:r>
      <w:r w:rsidR="00E35CD7" w:rsidRPr="00262086">
        <w:rPr>
          <w:b/>
        </w:rPr>
        <w:t xml:space="preserve"> AND </w:t>
      </w:r>
      <w:r w:rsidRPr="00262086">
        <w:rPr>
          <w:b/>
        </w:rPr>
        <w:t>post this draft as an attachment in the</w:t>
      </w:r>
      <w:r w:rsidRPr="00262086">
        <w:t xml:space="preserve"> </w:t>
      </w:r>
      <w:r w:rsidR="00B221A1" w:rsidRPr="00262086">
        <w:rPr>
          <w:b/>
        </w:rPr>
        <w:t xml:space="preserve">Module </w:t>
      </w:r>
      <w:r w:rsidR="00B93614" w:rsidRPr="00262086">
        <w:rPr>
          <w:b/>
        </w:rPr>
        <w:t>6</w:t>
      </w:r>
      <w:r w:rsidR="00B221A1" w:rsidRPr="00262086">
        <w:rPr>
          <w:b/>
        </w:rPr>
        <w:t xml:space="preserve"> </w:t>
      </w:r>
      <w:r w:rsidR="00675A22" w:rsidRPr="00262086">
        <w:rPr>
          <w:b/>
        </w:rPr>
        <w:t xml:space="preserve">Peer Review Forum: </w:t>
      </w:r>
      <w:r w:rsidR="00B93614" w:rsidRPr="00262086">
        <w:rPr>
          <w:b/>
        </w:rPr>
        <w:t>Proposal</w:t>
      </w:r>
      <w:r w:rsidRPr="00262086">
        <w:t xml:space="preserve"> </w:t>
      </w:r>
      <w:r w:rsidRPr="00262086">
        <w:rPr>
          <w:b/>
        </w:rPr>
        <w:t xml:space="preserve">by Day 3 of Week </w:t>
      </w:r>
      <w:r w:rsidR="00B93614" w:rsidRPr="00262086">
        <w:rPr>
          <w:b/>
        </w:rPr>
        <w:t>6</w:t>
      </w:r>
      <w:r w:rsidRPr="00262086">
        <w:rPr>
          <w:b/>
        </w:rPr>
        <w:t>.</w:t>
      </w:r>
    </w:p>
    <w:p w14:paraId="4ED7C64E" w14:textId="77777777" w:rsidR="00306FCD" w:rsidRPr="00262086" w:rsidRDefault="00306FCD" w:rsidP="002760FC">
      <w:pPr>
        <w:spacing w:line="240" w:lineRule="auto"/>
      </w:pPr>
    </w:p>
    <w:sectPr w:rsidR="00306FCD" w:rsidRPr="0026208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DB04B1" w14:textId="77777777" w:rsidR="00A34C23" w:rsidRDefault="00A34C23">
      <w:pPr>
        <w:spacing w:line="240" w:lineRule="auto"/>
      </w:pPr>
      <w:r>
        <w:separator/>
      </w:r>
    </w:p>
  </w:endnote>
  <w:endnote w:type="continuationSeparator" w:id="0">
    <w:p w14:paraId="0D6CA2A5" w14:textId="77777777" w:rsidR="00A34C23" w:rsidRDefault="00A34C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A611F" w14:textId="25711390" w:rsidR="00C843B0" w:rsidRPr="00C843B0" w:rsidRDefault="00E5272F" w:rsidP="00C843B0">
    <w:pPr>
      <w:jc w:val="center"/>
      <w:rPr>
        <w:rFonts w:eastAsia="Calibri"/>
        <w:kern w:val="0"/>
        <w:szCs w:val="22"/>
        <w:lang w:eastAsia="en-US"/>
      </w:rPr>
    </w:pPr>
    <w:r w:rsidRPr="00C843B0">
      <w:rPr>
        <w:rFonts w:eastAsia="Calibri"/>
        <w:kern w:val="0"/>
        <w:szCs w:val="22"/>
        <w:lang w:eastAsia="en-US"/>
      </w:rPr>
      <w:t>© 201</w:t>
    </w:r>
    <w:r w:rsidR="00A65343">
      <w:rPr>
        <w:rFonts w:eastAsia="Calibri"/>
        <w:kern w:val="0"/>
        <w:szCs w:val="22"/>
        <w:lang w:eastAsia="en-US"/>
      </w:rPr>
      <w:t>5</w:t>
    </w:r>
    <w:r w:rsidRPr="00C843B0">
      <w:rPr>
        <w:rFonts w:eastAsia="Calibri"/>
        <w:kern w:val="0"/>
        <w:szCs w:val="22"/>
        <w:lang w:eastAsia="en-US"/>
      </w:rPr>
      <w:t>. Grand Canyon University. All Rights Reserved.</w:t>
    </w:r>
  </w:p>
  <w:p w14:paraId="43DC95E3" w14:textId="77777777" w:rsidR="00C843B0" w:rsidRDefault="00A34C23">
    <w:pPr>
      <w:pStyle w:val="Footer"/>
    </w:pPr>
  </w:p>
  <w:p w14:paraId="006F0514" w14:textId="77777777" w:rsidR="00C843B0" w:rsidRDefault="00A34C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237F0" w14:textId="77777777" w:rsidR="00A34C23" w:rsidRDefault="00A34C23">
      <w:pPr>
        <w:spacing w:line="240" w:lineRule="auto"/>
      </w:pPr>
      <w:r>
        <w:separator/>
      </w:r>
    </w:p>
  </w:footnote>
  <w:footnote w:type="continuationSeparator" w:id="0">
    <w:p w14:paraId="222D5449" w14:textId="77777777" w:rsidR="00A34C23" w:rsidRDefault="00A34C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082BB" w14:textId="77777777" w:rsidR="002E7B33" w:rsidRDefault="00E5272F">
    <w:pPr>
      <w:pStyle w:val="Header"/>
    </w:pPr>
    <w:r>
      <w:rPr>
        <w:noProof/>
        <w:lang w:eastAsia="en-US"/>
      </w:rPr>
      <w:drawing>
        <wp:inline distT="0" distB="0" distL="0" distR="0" wp14:anchorId="230B5334" wp14:editId="0483B302">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1A943AD2" w14:textId="77777777" w:rsidR="002E7B33" w:rsidRDefault="00A34C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singleLevel"/>
    <w:tmpl w:val="0BB8DFAE"/>
    <w:name w:val="WW8Num27"/>
    <w:lvl w:ilvl="0">
      <w:start w:val="1"/>
      <w:numFmt w:val="decimal"/>
      <w:lvlText w:val="%1."/>
      <w:lvlJc w:val="left"/>
      <w:pPr>
        <w:tabs>
          <w:tab w:val="num" w:pos="0"/>
        </w:tabs>
        <w:ind w:left="720" w:hanging="360"/>
      </w:pPr>
      <w:rPr>
        <w:b w:val="0"/>
        <w:color w:val="auto"/>
      </w:rPr>
    </w:lvl>
  </w:abstractNum>
  <w:abstractNum w:abstractNumId="1" w15:restartNumberingAfterBreak="0">
    <w:nsid w:val="00000013"/>
    <w:multiLevelType w:val="singleLevel"/>
    <w:tmpl w:val="00000013"/>
    <w:name w:val="WW8Num33"/>
    <w:lvl w:ilvl="0">
      <w:start w:val="1"/>
      <w:numFmt w:val="decimal"/>
      <w:lvlText w:val="%1."/>
      <w:lvlJc w:val="left"/>
      <w:pPr>
        <w:tabs>
          <w:tab w:val="num" w:pos="0"/>
        </w:tabs>
        <w:ind w:left="720" w:hanging="360"/>
      </w:pPr>
    </w:lvl>
  </w:abstractNum>
  <w:abstractNum w:abstractNumId="2" w15:restartNumberingAfterBreak="0">
    <w:nsid w:val="00000015"/>
    <w:multiLevelType w:val="singleLevel"/>
    <w:tmpl w:val="00000015"/>
    <w:name w:val="WW8Num35"/>
    <w:lvl w:ilvl="0">
      <w:start w:val="1"/>
      <w:numFmt w:val="decimal"/>
      <w:lvlText w:val="%1."/>
      <w:lvlJc w:val="left"/>
      <w:pPr>
        <w:tabs>
          <w:tab w:val="num" w:pos="0"/>
        </w:tabs>
        <w:ind w:left="720" w:hanging="360"/>
      </w:pPr>
    </w:lvl>
  </w:abstractNum>
  <w:abstractNum w:abstractNumId="3" w15:restartNumberingAfterBreak="0">
    <w:nsid w:val="22100168"/>
    <w:multiLevelType w:val="hybridMultilevel"/>
    <w:tmpl w:val="EFEE0DE4"/>
    <w:lvl w:ilvl="0" w:tplc="6158FD1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764C29"/>
    <w:multiLevelType w:val="hybridMultilevel"/>
    <w:tmpl w:val="9594D12C"/>
    <w:lvl w:ilvl="0" w:tplc="1D9424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9E583C"/>
    <w:multiLevelType w:val="hybridMultilevel"/>
    <w:tmpl w:val="94864566"/>
    <w:lvl w:ilvl="0" w:tplc="16C6F34C">
      <w:start w:val="1"/>
      <w:numFmt w:val="decimal"/>
      <w:lvlText w:val="%1."/>
      <w:lvlJc w:val="left"/>
      <w:pPr>
        <w:ind w:left="810" w:hanging="360"/>
      </w:pPr>
      <w:rPr>
        <w:rFonts w:hint="default"/>
        <w:color w:val="auto"/>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307B14E6"/>
    <w:multiLevelType w:val="hybridMultilevel"/>
    <w:tmpl w:val="8B92F15A"/>
    <w:lvl w:ilvl="0" w:tplc="BF56D7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AB4578C"/>
    <w:multiLevelType w:val="multilevel"/>
    <w:tmpl w:val="D7EE4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2424F5"/>
    <w:multiLevelType w:val="hybridMultilevel"/>
    <w:tmpl w:val="AE0A36F8"/>
    <w:lvl w:ilvl="0" w:tplc="171AAD98">
      <w:start w:val="1"/>
      <w:numFmt w:val="lowerLetter"/>
      <w:lvlText w:val="%1."/>
      <w:lvlJc w:val="left"/>
      <w:pPr>
        <w:ind w:left="1890" w:hanging="360"/>
      </w:pPr>
      <w:rPr>
        <w:rFonts w:ascii="Times New Roman" w:eastAsia="Times New Roman" w:hAnsi="Times New Roman" w:cs="Times New Roman"/>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9" w15:restartNumberingAfterBreak="0">
    <w:nsid w:val="3DD12DF5"/>
    <w:multiLevelType w:val="hybridMultilevel"/>
    <w:tmpl w:val="7F72D210"/>
    <w:lvl w:ilvl="0" w:tplc="6158FD16">
      <w:start w:val="1"/>
      <w:numFmt w:val="bullet"/>
      <w:lvlText w:val=""/>
      <w:lvlJc w:val="left"/>
      <w:pPr>
        <w:ind w:left="117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4C540124"/>
    <w:multiLevelType w:val="hybridMultilevel"/>
    <w:tmpl w:val="94864566"/>
    <w:lvl w:ilvl="0" w:tplc="16C6F34C">
      <w:start w:val="1"/>
      <w:numFmt w:val="decimal"/>
      <w:lvlText w:val="%1."/>
      <w:lvlJc w:val="left"/>
      <w:pPr>
        <w:ind w:left="810" w:hanging="360"/>
      </w:pPr>
      <w:rPr>
        <w:rFonts w:hint="default"/>
        <w:color w:val="auto"/>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4F7F7E39"/>
    <w:multiLevelType w:val="hybridMultilevel"/>
    <w:tmpl w:val="3F029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742FF1"/>
    <w:multiLevelType w:val="hybridMultilevel"/>
    <w:tmpl w:val="0F36DA64"/>
    <w:lvl w:ilvl="0" w:tplc="8BA0E7E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3" w15:restartNumberingAfterBreak="0">
    <w:nsid w:val="604622D0"/>
    <w:multiLevelType w:val="hybridMultilevel"/>
    <w:tmpl w:val="874C120E"/>
    <w:lvl w:ilvl="0" w:tplc="6158FD1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D55EC7"/>
    <w:multiLevelType w:val="hybridMultilevel"/>
    <w:tmpl w:val="D056E8B2"/>
    <w:lvl w:ilvl="0" w:tplc="6158FD16">
      <w:start w:val="1"/>
      <w:numFmt w:val="bullet"/>
      <w:lvlText w:val=""/>
      <w:lvlJc w:val="left"/>
      <w:pPr>
        <w:ind w:left="1170" w:hanging="360"/>
      </w:pPr>
      <w:rPr>
        <w:rFonts w:ascii="Symbol" w:hAnsi="Symbol" w:hint="default"/>
        <w:color w:val="auto"/>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673935F4"/>
    <w:multiLevelType w:val="hybridMultilevel"/>
    <w:tmpl w:val="E4EE3DA8"/>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946CE2"/>
    <w:multiLevelType w:val="hybridMultilevel"/>
    <w:tmpl w:val="ADB6A3BE"/>
    <w:lvl w:ilvl="0" w:tplc="0409000F">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15"/>
  </w:num>
  <w:num w:numId="7">
    <w:abstractNumId w:val="4"/>
  </w:num>
  <w:num w:numId="8">
    <w:abstractNumId w:val="11"/>
  </w:num>
  <w:num w:numId="9">
    <w:abstractNumId w:val="6"/>
  </w:num>
  <w:num w:numId="10">
    <w:abstractNumId w:val="14"/>
  </w:num>
  <w:num w:numId="11">
    <w:abstractNumId w:val="8"/>
  </w:num>
  <w:num w:numId="12">
    <w:abstractNumId w:val="13"/>
  </w:num>
  <w:num w:numId="13">
    <w:abstractNumId w:val="10"/>
  </w:num>
  <w:num w:numId="14">
    <w:abstractNumId w:val="9"/>
  </w:num>
  <w:num w:numId="15">
    <w:abstractNumId w:val="12"/>
  </w:num>
  <w:num w:numId="16">
    <w:abstractNumId w:val="1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Y0NDY3NjAwsLQ0tTRR0lEKTi0uzszPAykwrAUAbQ3/RCwAAAA="/>
  </w:docVars>
  <w:rsids>
    <w:rsidRoot w:val="00E51B63"/>
    <w:rsid w:val="0000234D"/>
    <w:rsid w:val="00013384"/>
    <w:rsid w:val="0003676D"/>
    <w:rsid w:val="000A1681"/>
    <w:rsid w:val="00104100"/>
    <w:rsid w:val="00106943"/>
    <w:rsid w:val="00132B7D"/>
    <w:rsid w:val="00142DED"/>
    <w:rsid w:val="001A30A3"/>
    <w:rsid w:val="001C23D4"/>
    <w:rsid w:val="001E040F"/>
    <w:rsid w:val="00204527"/>
    <w:rsid w:val="00262086"/>
    <w:rsid w:val="002638D1"/>
    <w:rsid w:val="002760FC"/>
    <w:rsid w:val="002839D9"/>
    <w:rsid w:val="00306FCD"/>
    <w:rsid w:val="00374649"/>
    <w:rsid w:val="00422971"/>
    <w:rsid w:val="0043599D"/>
    <w:rsid w:val="004438B5"/>
    <w:rsid w:val="004745DA"/>
    <w:rsid w:val="00497E02"/>
    <w:rsid w:val="00516456"/>
    <w:rsid w:val="00543E01"/>
    <w:rsid w:val="00564601"/>
    <w:rsid w:val="005879FA"/>
    <w:rsid w:val="00590F7D"/>
    <w:rsid w:val="00596BCB"/>
    <w:rsid w:val="005A1771"/>
    <w:rsid w:val="005C07D5"/>
    <w:rsid w:val="00675A22"/>
    <w:rsid w:val="006D3E06"/>
    <w:rsid w:val="00700DB7"/>
    <w:rsid w:val="007A0B04"/>
    <w:rsid w:val="007F4232"/>
    <w:rsid w:val="00814A19"/>
    <w:rsid w:val="008563C5"/>
    <w:rsid w:val="0086207F"/>
    <w:rsid w:val="009400E1"/>
    <w:rsid w:val="00944A4B"/>
    <w:rsid w:val="00981B72"/>
    <w:rsid w:val="0098410A"/>
    <w:rsid w:val="00A21AF2"/>
    <w:rsid w:val="00A34C23"/>
    <w:rsid w:val="00A65343"/>
    <w:rsid w:val="00AB36C1"/>
    <w:rsid w:val="00AE31CF"/>
    <w:rsid w:val="00B221A1"/>
    <w:rsid w:val="00B24A9A"/>
    <w:rsid w:val="00B3526D"/>
    <w:rsid w:val="00B701AF"/>
    <w:rsid w:val="00B812D0"/>
    <w:rsid w:val="00B93614"/>
    <w:rsid w:val="00BE6792"/>
    <w:rsid w:val="00C610EE"/>
    <w:rsid w:val="00C62514"/>
    <w:rsid w:val="00CB4389"/>
    <w:rsid w:val="00D20BAB"/>
    <w:rsid w:val="00D367DE"/>
    <w:rsid w:val="00D66B55"/>
    <w:rsid w:val="00D91A95"/>
    <w:rsid w:val="00DD5D6B"/>
    <w:rsid w:val="00DE4D36"/>
    <w:rsid w:val="00DE5276"/>
    <w:rsid w:val="00DF254B"/>
    <w:rsid w:val="00E35CD7"/>
    <w:rsid w:val="00E51B63"/>
    <w:rsid w:val="00E5272F"/>
    <w:rsid w:val="00E73F0A"/>
    <w:rsid w:val="00E93370"/>
    <w:rsid w:val="00F158F2"/>
    <w:rsid w:val="00F66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911C8"/>
  <w15:docId w15:val="{F4A14A81-E240-4F82-92A4-399F6DC8A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B63"/>
    <w:pPr>
      <w:suppressAutoHyphens/>
      <w:spacing w:after="0" w:line="100" w:lineRule="atLeast"/>
    </w:pPr>
    <w:rPr>
      <w:rFonts w:ascii="Times New Roman" w:eastAsia="Times New Roman" w:hAnsi="Times New Roman" w:cs="Times New Roman"/>
      <w:kern w:val="1"/>
      <w:sz w:val="24"/>
      <w:szCs w:val="24"/>
      <w:lang w:eastAsia="zh-CN"/>
    </w:rPr>
  </w:style>
  <w:style w:type="paragraph" w:styleId="Heading1">
    <w:name w:val="heading 1"/>
    <w:basedOn w:val="Normal"/>
    <w:next w:val="Normal"/>
    <w:link w:val="Heading1Char"/>
    <w:uiPriority w:val="9"/>
    <w:qFormat/>
    <w:rsid w:val="00590F7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51B63"/>
    <w:rPr>
      <w:strike w:val="0"/>
      <w:dstrike w:val="0"/>
      <w:color w:val="05689F"/>
    </w:rPr>
  </w:style>
  <w:style w:type="paragraph" w:styleId="ListParagraph">
    <w:name w:val="List Paragraph"/>
    <w:basedOn w:val="Normal"/>
    <w:qFormat/>
    <w:rsid w:val="00E51B63"/>
    <w:pPr>
      <w:ind w:left="720"/>
    </w:pPr>
  </w:style>
  <w:style w:type="paragraph" w:styleId="NormalWeb">
    <w:name w:val="Normal (Web)"/>
    <w:basedOn w:val="Normal"/>
    <w:uiPriority w:val="99"/>
    <w:rsid w:val="00E51B63"/>
    <w:pPr>
      <w:spacing w:before="28" w:after="28"/>
    </w:pPr>
  </w:style>
  <w:style w:type="paragraph" w:styleId="Header">
    <w:name w:val="header"/>
    <w:basedOn w:val="Normal"/>
    <w:link w:val="HeaderChar"/>
    <w:uiPriority w:val="99"/>
    <w:unhideWhenUsed/>
    <w:rsid w:val="00E51B63"/>
    <w:pPr>
      <w:tabs>
        <w:tab w:val="center" w:pos="4680"/>
        <w:tab w:val="right" w:pos="9360"/>
      </w:tabs>
      <w:spacing w:line="240" w:lineRule="auto"/>
    </w:pPr>
  </w:style>
  <w:style w:type="character" w:customStyle="1" w:styleId="HeaderChar">
    <w:name w:val="Header Char"/>
    <w:basedOn w:val="DefaultParagraphFont"/>
    <w:link w:val="Header"/>
    <w:uiPriority w:val="99"/>
    <w:rsid w:val="00E51B63"/>
    <w:rPr>
      <w:rFonts w:ascii="Times New Roman" w:eastAsia="Times New Roman" w:hAnsi="Times New Roman" w:cs="Times New Roman"/>
      <w:kern w:val="1"/>
      <w:sz w:val="24"/>
      <w:szCs w:val="24"/>
      <w:lang w:eastAsia="zh-CN"/>
    </w:rPr>
  </w:style>
  <w:style w:type="paragraph" w:styleId="Footer">
    <w:name w:val="footer"/>
    <w:basedOn w:val="Normal"/>
    <w:link w:val="FooterChar"/>
    <w:uiPriority w:val="99"/>
    <w:unhideWhenUsed/>
    <w:rsid w:val="00E51B63"/>
    <w:pPr>
      <w:tabs>
        <w:tab w:val="center" w:pos="4680"/>
        <w:tab w:val="right" w:pos="9360"/>
      </w:tabs>
      <w:spacing w:line="240" w:lineRule="auto"/>
    </w:pPr>
  </w:style>
  <w:style w:type="character" w:customStyle="1" w:styleId="FooterChar">
    <w:name w:val="Footer Char"/>
    <w:basedOn w:val="DefaultParagraphFont"/>
    <w:link w:val="Footer"/>
    <w:uiPriority w:val="99"/>
    <w:rsid w:val="00E51B63"/>
    <w:rPr>
      <w:rFonts w:ascii="Times New Roman" w:eastAsia="Times New Roman" w:hAnsi="Times New Roman" w:cs="Times New Roman"/>
      <w:kern w:val="1"/>
      <w:sz w:val="24"/>
      <w:szCs w:val="24"/>
      <w:lang w:eastAsia="zh-CN"/>
    </w:rPr>
  </w:style>
  <w:style w:type="paragraph" w:styleId="BalloonText">
    <w:name w:val="Balloon Text"/>
    <w:basedOn w:val="Normal"/>
    <w:link w:val="BalloonTextChar"/>
    <w:uiPriority w:val="99"/>
    <w:semiHidden/>
    <w:unhideWhenUsed/>
    <w:rsid w:val="00E51B6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1B63"/>
    <w:rPr>
      <w:rFonts w:ascii="Tahoma" w:eastAsia="Times New Roman" w:hAnsi="Tahoma" w:cs="Tahoma"/>
      <w:kern w:val="1"/>
      <w:sz w:val="16"/>
      <w:szCs w:val="16"/>
      <w:lang w:eastAsia="zh-CN"/>
    </w:rPr>
  </w:style>
  <w:style w:type="character" w:styleId="CommentReference">
    <w:name w:val="annotation reference"/>
    <w:basedOn w:val="DefaultParagraphFont"/>
    <w:uiPriority w:val="99"/>
    <w:semiHidden/>
    <w:unhideWhenUsed/>
    <w:rsid w:val="000A1681"/>
    <w:rPr>
      <w:sz w:val="16"/>
      <w:szCs w:val="16"/>
    </w:rPr>
  </w:style>
  <w:style w:type="paragraph" w:styleId="CommentText">
    <w:name w:val="annotation text"/>
    <w:basedOn w:val="Normal"/>
    <w:link w:val="CommentTextChar"/>
    <w:uiPriority w:val="99"/>
    <w:semiHidden/>
    <w:unhideWhenUsed/>
    <w:rsid w:val="000A1681"/>
    <w:pPr>
      <w:spacing w:line="240" w:lineRule="auto"/>
    </w:pPr>
    <w:rPr>
      <w:sz w:val="20"/>
      <w:szCs w:val="20"/>
    </w:rPr>
  </w:style>
  <w:style w:type="character" w:customStyle="1" w:styleId="CommentTextChar">
    <w:name w:val="Comment Text Char"/>
    <w:basedOn w:val="DefaultParagraphFont"/>
    <w:link w:val="CommentText"/>
    <w:uiPriority w:val="99"/>
    <w:semiHidden/>
    <w:rsid w:val="000A1681"/>
    <w:rPr>
      <w:rFonts w:ascii="Times New Roman" w:eastAsia="Times New Roman" w:hAnsi="Times New Roman" w:cs="Times New Roman"/>
      <w:kern w:val="1"/>
      <w:sz w:val="20"/>
      <w:szCs w:val="20"/>
      <w:lang w:eastAsia="zh-CN"/>
    </w:rPr>
  </w:style>
  <w:style w:type="paragraph" w:styleId="CommentSubject">
    <w:name w:val="annotation subject"/>
    <w:basedOn w:val="CommentText"/>
    <w:next w:val="CommentText"/>
    <w:link w:val="CommentSubjectChar"/>
    <w:uiPriority w:val="99"/>
    <w:semiHidden/>
    <w:unhideWhenUsed/>
    <w:rsid w:val="000A1681"/>
    <w:rPr>
      <w:b/>
      <w:bCs/>
    </w:rPr>
  </w:style>
  <w:style w:type="character" w:customStyle="1" w:styleId="CommentSubjectChar">
    <w:name w:val="Comment Subject Char"/>
    <w:basedOn w:val="CommentTextChar"/>
    <w:link w:val="CommentSubject"/>
    <w:uiPriority w:val="99"/>
    <w:semiHidden/>
    <w:rsid w:val="000A1681"/>
    <w:rPr>
      <w:rFonts w:ascii="Times New Roman" w:eastAsia="Times New Roman" w:hAnsi="Times New Roman" w:cs="Times New Roman"/>
      <w:b/>
      <w:bCs/>
      <w:kern w:val="1"/>
      <w:sz w:val="20"/>
      <w:szCs w:val="20"/>
      <w:lang w:eastAsia="zh-CN"/>
    </w:rPr>
  </w:style>
  <w:style w:type="character" w:styleId="FollowedHyperlink">
    <w:name w:val="FollowedHyperlink"/>
    <w:basedOn w:val="DefaultParagraphFont"/>
    <w:uiPriority w:val="99"/>
    <w:semiHidden/>
    <w:unhideWhenUsed/>
    <w:rsid w:val="00AE31CF"/>
    <w:rPr>
      <w:color w:val="800080" w:themeColor="followedHyperlink"/>
      <w:u w:val="single"/>
    </w:rPr>
  </w:style>
  <w:style w:type="character" w:customStyle="1" w:styleId="Heading1Char">
    <w:name w:val="Heading 1 Char"/>
    <w:basedOn w:val="DefaultParagraphFont"/>
    <w:link w:val="Heading1"/>
    <w:uiPriority w:val="9"/>
    <w:rsid w:val="00590F7D"/>
    <w:rPr>
      <w:rFonts w:asciiTheme="majorHAnsi" w:eastAsiaTheme="majorEastAsia" w:hAnsiTheme="majorHAnsi" w:cstheme="majorBidi"/>
      <w:b/>
      <w:bCs/>
      <w:color w:val="365F91" w:themeColor="accent1" w:themeShade="BF"/>
      <w:kern w:val="1"/>
      <w:sz w:val="28"/>
      <w:szCs w:val="28"/>
      <w:lang w:eastAsia="zh-CN"/>
    </w:rPr>
  </w:style>
  <w:style w:type="character" w:styleId="Strong">
    <w:name w:val="Strong"/>
    <w:basedOn w:val="DefaultParagraphFont"/>
    <w:uiPriority w:val="22"/>
    <w:qFormat/>
    <w:rsid w:val="00590F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5145">
      <w:bodyDiv w:val="1"/>
      <w:marLeft w:val="30"/>
      <w:marRight w:val="30"/>
      <w:marTop w:val="0"/>
      <w:marBottom w:val="0"/>
      <w:divBdr>
        <w:top w:val="none" w:sz="0" w:space="0" w:color="auto"/>
        <w:left w:val="none" w:sz="0" w:space="0" w:color="auto"/>
        <w:bottom w:val="none" w:sz="0" w:space="0" w:color="auto"/>
        <w:right w:val="none" w:sz="0" w:space="0" w:color="auto"/>
      </w:divBdr>
      <w:divsChild>
        <w:div w:id="1839272818">
          <w:marLeft w:val="0"/>
          <w:marRight w:val="0"/>
          <w:marTop w:val="0"/>
          <w:marBottom w:val="0"/>
          <w:divBdr>
            <w:top w:val="none" w:sz="0" w:space="0" w:color="auto"/>
            <w:left w:val="none" w:sz="0" w:space="0" w:color="auto"/>
            <w:bottom w:val="none" w:sz="0" w:space="0" w:color="auto"/>
            <w:right w:val="none" w:sz="0" w:space="0" w:color="auto"/>
          </w:divBdr>
          <w:divsChild>
            <w:div w:id="1443649645">
              <w:marLeft w:val="0"/>
              <w:marRight w:val="0"/>
              <w:marTop w:val="0"/>
              <w:marBottom w:val="0"/>
              <w:divBdr>
                <w:top w:val="none" w:sz="0" w:space="0" w:color="auto"/>
                <w:left w:val="none" w:sz="0" w:space="0" w:color="auto"/>
                <w:bottom w:val="none" w:sz="0" w:space="0" w:color="auto"/>
                <w:right w:val="none" w:sz="0" w:space="0" w:color="auto"/>
              </w:divBdr>
              <w:divsChild>
                <w:div w:id="1081874472">
                  <w:marLeft w:val="180"/>
                  <w:marRight w:val="0"/>
                  <w:marTop w:val="0"/>
                  <w:marBottom w:val="0"/>
                  <w:divBdr>
                    <w:top w:val="none" w:sz="0" w:space="0" w:color="auto"/>
                    <w:left w:val="none" w:sz="0" w:space="0" w:color="auto"/>
                    <w:bottom w:val="none" w:sz="0" w:space="0" w:color="auto"/>
                    <w:right w:val="none" w:sz="0" w:space="0" w:color="auto"/>
                  </w:divBdr>
                  <w:divsChild>
                    <w:div w:id="159666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844880">
      <w:bodyDiv w:val="1"/>
      <w:marLeft w:val="0"/>
      <w:marRight w:val="0"/>
      <w:marTop w:val="0"/>
      <w:marBottom w:val="0"/>
      <w:divBdr>
        <w:top w:val="none" w:sz="0" w:space="0" w:color="auto"/>
        <w:left w:val="none" w:sz="0" w:space="0" w:color="auto"/>
        <w:bottom w:val="none" w:sz="0" w:space="0" w:color="auto"/>
        <w:right w:val="none" w:sz="0" w:space="0" w:color="auto"/>
      </w:divBdr>
    </w:div>
    <w:div w:id="613751943">
      <w:bodyDiv w:val="1"/>
      <w:marLeft w:val="0"/>
      <w:marRight w:val="0"/>
      <w:marTop w:val="0"/>
      <w:marBottom w:val="0"/>
      <w:divBdr>
        <w:top w:val="none" w:sz="0" w:space="0" w:color="auto"/>
        <w:left w:val="none" w:sz="0" w:space="0" w:color="auto"/>
        <w:bottom w:val="none" w:sz="0" w:space="0" w:color="auto"/>
        <w:right w:val="none" w:sz="0" w:space="0" w:color="auto"/>
      </w:divBdr>
    </w:div>
    <w:div w:id="648442751">
      <w:bodyDiv w:val="1"/>
      <w:marLeft w:val="30"/>
      <w:marRight w:val="30"/>
      <w:marTop w:val="0"/>
      <w:marBottom w:val="0"/>
      <w:divBdr>
        <w:top w:val="none" w:sz="0" w:space="0" w:color="auto"/>
        <w:left w:val="none" w:sz="0" w:space="0" w:color="auto"/>
        <w:bottom w:val="none" w:sz="0" w:space="0" w:color="auto"/>
        <w:right w:val="none" w:sz="0" w:space="0" w:color="auto"/>
      </w:divBdr>
      <w:divsChild>
        <w:div w:id="2050572500">
          <w:marLeft w:val="0"/>
          <w:marRight w:val="0"/>
          <w:marTop w:val="0"/>
          <w:marBottom w:val="0"/>
          <w:divBdr>
            <w:top w:val="none" w:sz="0" w:space="0" w:color="auto"/>
            <w:left w:val="none" w:sz="0" w:space="0" w:color="auto"/>
            <w:bottom w:val="none" w:sz="0" w:space="0" w:color="auto"/>
            <w:right w:val="none" w:sz="0" w:space="0" w:color="auto"/>
          </w:divBdr>
          <w:divsChild>
            <w:div w:id="1215461347">
              <w:marLeft w:val="0"/>
              <w:marRight w:val="0"/>
              <w:marTop w:val="0"/>
              <w:marBottom w:val="0"/>
              <w:divBdr>
                <w:top w:val="none" w:sz="0" w:space="0" w:color="auto"/>
                <w:left w:val="none" w:sz="0" w:space="0" w:color="auto"/>
                <w:bottom w:val="none" w:sz="0" w:space="0" w:color="auto"/>
                <w:right w:val="none" w:sz="0" w:space="0" w:color="auto"/>
              </w:divBdr>
              <w:divsChild>
                <w:div w:id="1321731608">
                  <w:marLeft w:val="180"/>
                  <w:marRight w:val="0"/>
                  <w:marTop w:val="0"/>
                  <w:marBottom w:val="0"/>
                  <w:divBdr>
                    <w:top w:val="none" w:sz="0" w:space="0" w:color="auto"/>
                    <w:left w:val="none" w:sz="0" w:space="0" w:color="auto"/>
                    <w:bottom w:val="none" w:sz="0" w:space="0" w:color="auto"/>
                    <w:right w:val="none" w:sz="0" w:space="0" w:color="auto"/>
                  </w:divBdr>
                  <w:divsChild>
                    <w:div w:id="237903883">
                      <w:marLeft w:val="0"/>
                      <w:marRight w:val="0"/>
                      <w:marTop w:val="0"/>
                      <w:marBottom w:val="0"/>
                      <w:divBdr>
                        <w:top w:val="none" w:sz="0" w:space="0" w:color="auto"/>
                        <w:left w:val="none" w:sz="0" w:space="0" w:color="auto"/>
                        <w:bottom w:val="none" w:sz="0" w:space="0" w:color="auto"/>
                        <w:right w:val="none" w:sz="0" w:space="0" w:color="auto"/>
                      </w:divBdr>
                      <w:divsChild>
                        <w:div w:id="86313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158806">
      <w:bodyDiv w:val="1"/>
      <w:marLeft w:val="0"/>
      <w:marRight w:val="0"/>
      <w:marTop w:val="0"/>
      <w:marBottom w:val="0"/>
      <w:divBdr>
        <w:top w:val="none" w:sz="0" w:space="0" w:color="auto"/>
        <w:left w:val="none" w:sz="0" w:space="0" w:color="auto"/>
        <w:bottom w:val="none" w:sz="0" w:space="0" w:color="auto"/>
        <w:right w:val="none" w:sz="0" w:space="0" w:color="auto"/>
      </w:divBdr>
    </w:div>
    <w:div w:id="195606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C42464C4AFB3FC43B8EAD7F740A84FA4" ma:contentTypeVersion="14" ma:contentTypeDescription="Create a new Course Development document." ma:contentTypeScope="" ma:versionID="b28b9cacf47d78dc1893db69ceda54df">
  <xsd:schema xmlns:xsd="http://www.w3.org/2001/XMLSchema" xmlns:xs="http://www.w3.org/2001/XMLSchema" xmlns:p="http://schemas.microsoft.com/office/2006/metadata/properties" xmlns:ns1="http://schemas.microsoft.com/sharepoint/v3" xmlns:ns2="30a82cfc-8d0b-455e-b705-4035c60ff9fd" xmlns:ns3="9bbce20d-e4be-4b1a-99e6-8bcc21ec1a58" targetNamespace="http://schemas.microsoft.com/office/2006/metadata/properties" ma:root="true" ma:fieldsID="b3d117f3c6ec34ec18a50c9acc24c3f1" ns1:_="" ns2:_="" ns3:_="">
    <xsd:import namespace="http://schemas.microsoft.com/sharepoint/v3"/>
    <xsd:import namespace="30a82cfc-8d0b-455e-b705-4035c60ff9fd"/>
    <xsd:import namespace="9bbce20d-e4be-4b1a-99e6-8bcc21ec1a58"/>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element ref="ns3: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bce20d-e4be-4b1a-99e6-8bcc21ec1a58" elementFormDefault="qualified">
    <xsd:import namespace="http://schemas.microsoft.com/office/2006/documentManagement/types"/>
    <xsd:import namespace="http://schemas.microsoft.com/office/infopath/2007/PartnerControls"/>
    <xsd:element name="EPMLiveListConfig" ma:index="22"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EPMLiveListConfig xmlns="9bbce20d-e4be-4b1a-99e6-8bcc21ec1a58" xsi:nil="true"/>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Course Development</TermName>
          <TermId>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72</Value>
      <Value>3</Value>
      <Value>2</Value>
      <Value>1</Value>
      <Value>1408</Value>
    </TaxCatchAll>
    <DocumentSubjectTaxHTField0 xmlns="http://schemas.microsoft.com/sharepoint/v3">
      <Terms xmlns="http://schemas.microsoft.com/office/infopath/2007/PartnerControls">
        <TermInfo xmlns="http://schemas.microsoft.com/office/infopath/2007/PartnerControls">
          <TermName>ENG-106</TermName>
          <TermId>dcd1e6bd-8f5a-4de1-acaa-4860833e4d20</TermId>
        </TermInfo>
      </Terms>
    </DocumentSubjectTaxHTField0>
    <DocumentStatusTaxHTField0 xmlns="http://schemas.microsoft.com/sharepoint/v3">
      <Terms xmlns="http://schemas.microsoft.com/office/infopath/2007/PartnerControls"/>
    </DocumentStatusTaxHTField0>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8660CB5-3ADF-48FB-962E-A57178245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9bbce20d-e4be-4b1a-99e6-8bcc21ec1a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652260-CD69-495A-9791-A839C2E24809}">
  <ds:schemaRefs>
    <ds:schemaRef ds:uri="http://schemas.microsoft.com/office/2006/metadata/customXsn"/>
  </ds:schemaRefs>
</ds:datastoreItem>
</file>

<file path=customXml/itemProps3.xml><?xml version="1.0" encoding="utf-8"?>
<ds:datastoreItem xmlns:ds="http://schemas.openxmlformats.org/officeDocument/2006/customXml" ds:itemID="{FD3F0988-D402-4135-A6F4-B890A1DC320C}">
  <ds:schemaRefs>
    <ds:schemaRef ds:uri="http://schemas.microsoft.com/sharepoint/v3/contenttype/forms"/>
  </ds:schemaRefs>
</ds:datastoreItem>
</file>

<file path=customXml/itemProps4.xml><?xml version="1.0" encoding="utf-8"?>
<ds:datastoreItem xmlns:ds="http://schemas.openxmlformats.org/officeDocument/2006/customXml" ds:itemID="{0EBF5AD1-A259-4E5B-94D9-0730ECCC3FC4}">
  <ds:schemaRefs>
    <ds:schemaRef ds:uri="http://schemas.microsoft.com/sharepoint/events"/>
  </ds:schemaRefs>
</ds:datastoreItem>
</file>

<file path=customXml/itemProps5.xml><?xml version="1.0" encoding="utf-8"?>
<ds:datastoreItem xmlns:ds="http://schemas.openxmlformats.org/officeDocument/2006/customXml" ds:itemID="{6A8EAB15-FA27-41EB-9F9A-F538F78978CF}">
  <ds:schemaRefs>
    <ds:schemaRef ds:uri="http://schemas.microsoft.com/office/2006/metadata/properties"/>
    <ds:schemaRef ds:uri="http://schemas.microsoft.com/office/infopath/2007/PartnerControls"/>
    <ds:schemaRef ds:uri="http://schemas.microsoft.com/sharepoint/v3"/>
    <ds:schemaRef ds:uri="9bbce20d-e4be-4b1a-99e6-8bcc21ec1a58"/>
    <ds:schemaRef ds:uri="30a82cfc-8d0b-455e-b705-4035c60ff9fd"/>
  </ds:schemaRefs>
</ds:datastoreItem>
</file>

<file path=customXml/itemProps6.xml><?xml version="1.0" encoding="utf-8"?>
<ds:datastoreItem xmlns:ds="http://schemas.openxmlformats.org/officeDocument/2006/customXml" ds:itemID="{24F574DC-3AC4-4C39-89E5-F80B633E5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Gloria Fleming</cp:lastModifiedBy>
  <cp:revision>2</cp:revision>
  <cp:lastPrinted>2013-10-22T16:59:00Z</cp:lastPrinted>
  <dcterms:created xsi:type="dcterms:W3CDTF">2019-05-23T19:36:00Z</dcterms:created>
  <dcterms:modified xsi:type="dcterms:W3CDTF">2019-05-23T19:36:00Z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0x010100A30BC5E90BED914E81F4B67CDEADBEEF0072B4D5296E9CCD41A4B955E8BC4A98B900C42464C4AFB3FC43B8EAD7F740A84FA4</vt:lpwstr>
  </property>
  <property fmtid="{D5CDD505-2E9C-101B-9397-08002B2CF9AE}" pid="3" name="DocumentSubject">
    <vt:lpwstr>1408;#ENG-106|dcd1e6bd-8f5a-4de1-acaa-4860833e4d20</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Type">
    <vt:lpwstr>72;#Course Development|533941c5-78f9-4b70-9343-0feaf09f5b89</vt:lpwstr>
  </property>
  <property fmtid="{D5CDD505-2E9C-101B-9397-08002B2CF9AE}" pid="9" name="DocumentCategory">
    <vt:lpwstr/>
  </property>
  <property fmtid="{D5CDD505-2E9C-101B-9397-08002B2CF9AE}" pid="10" name="SecurityClassification">
    <vt:lpwstr>2;#Internal|98311b30-b9e9-4d4f-9f64-0688c0d4a234</vt:lpwstr>
  </property>
</Properties>
</file>