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04C" w:rsidRPr="0079404C" w:rsidRDefault="0079404C" w:rsidP="0079404C">
      <w:pPr>
        <w:spacing w:after="240" w:line="240" w:lineRule="auto"/>
        <w:rPr>
          <w:rFonts w:ascii="Times New Roman" w:eastAsia="Times New Roman" w:hAnsi="Times New Roman" w:cs="Times New Roman"/>
          <w:sz w:val="24"/>
          <w:szCs w:val="24"/>
        </w:rPr>
      </w:pPr>
      <w:r w:rsidRPr="0079404C">
        <w:rPr>
          <w:rFonts w:ascii="Times New Roman" w:eastAsia="Times New Roman" w:hAnsi="Times New Roman" w:cs="Times New Roman"/>
          <w:sz w:val="24"/>
          <w:szCs w:val="24"/>
        </w:rPr>
        <w:br/>
      </w:r>
    </w:p>
    <w:p w:rsidR="0079404C" w:rsidRDefault="0079404C" w:rsidP="0079404C">
      <w:pPr>
        <w:spacing w:after="0" w:line="480" w:lineRule="auto"/>
        <w:ind w:firstLine="720"/>
        <w:rPr>
          <w:rFonts w:ascii="Times New Roman" w:eastAsia="Times New Roman" w:hAnsi="Times New Roman" w:cs="Times New Roman"/>
          <w:color w:val="000000"/>
          <w:sz w:val="24"/>
          <w:szCs w:val="24"/>
        </w:rPr>
      </w:pPr>
      <w:bookmarkStart w:id="0" w:name="_GoBack"/>
      <w:bookmarkEnd w:id="0"/>
      <w:r w:rsidRPr="0079404C">
        <w:rPr>
          <w:rFonts w:ascii="Times New Roman" w:eastAsia="Times New Roman" w:hAnsi="Times New Roman" w:cs="Times New Roman"/>
          <w:color w:val="000000"/>
          <w:sz w:val="24"/>
          <w:szCs w:val="24"/>
        </w:rPr>
        <w:t xml:space="preserve">Apple Inc. is one of the most successful multinational companies in the world. It is famous for its innovative designs on computer software, electronics and online services. Some of its products include Macintosh computers, </w:t>
      </w:r>
      <w:proofErr w:type="spellStart"/>
      <w:r w:rsidRPr="0079404C">
        <w:rPr>
          <w:rFonts w:ascii="Times New Roman" w:eastAsia="Times New Roman" w:hAnsi="Times New Roman" w:cs="Times New Roman"/>
          <w:color w:val="000000"/>
          <w:sz w:val="24"/>
          <w:szCs w:val="24"/>
        </w:rPr>
        <w:t>iPads</w:t>
      </w:r>
      <w:proofErr w:type="spellEnd"/>
      <w:r w:rsidRPr="0079404C">
        <w:rPr>
          <w:rFonts w:ascii="Times New Roman" w:eastAsia="Times New Roman" w:hAnsi="Times New Roman" w:cs="Times New Roman"/>
          <w:color w:val="000000"/>
          <w:sz w:val="24"/>
          <w:szCs w:val="24"/>
        </w:rPr>
        <w:t>, iPhones, watches and operating systems ("Apple", 20</w:t>
      </w:r>
      <w:r w:rsidR="0096256A">
        <w:rPr>
          <w:rFonts w:ascii="Times New Roman" w:eastAsia="Times New Roman" w:hAnsi="Times New Roman" w:cs="Times New Roman"/>
          <w:color w:val="000000"/>
          <w:sz w:val="24"/>
          <w:szCs w:val="24"/>
        </w:rPr>
        <w:t>20</w:t>
      </w:r>
      <w:r w:rsidRPr="0079404C">
        <w:rPr>
          <w:rFonts w:ascii="Times New Roman" w:eastAsia="Times New Roman" w:hAnsi="Times New Roman" w:cs="Times New Roman"/>
          <w:color w:val="000000"/>
          <w:sz w:val="24"/>
          <w:szCs w:val="24"/>
        </w:rPr>
        <w:t xml:space="preserve">). The company sells its products all over the world, but its main consumers are in its native country, U.S.A followed by China and Europe according to a report on THE VERGE. It is ranked the world’s largest </w:t>
      </w:r>
      <w:r>
        <w:rPr>
          <w:rFonts w:ascii="Times New Roman" w:eastAsia="Times New Roman" w:hAnsi="Times New Roman" w:cs="Times New Roman"/>
          <w:color w:val="000000"/>
          <w:sz w:val="24"/>
          <w:szCs w:val="24"/>
        </w:rPr>
        <w:t xml:space="preserve">IT </w:t>
      </w:r>
      <w:proofErr w:type="gramStart"/>
      <w:r>
        <w:rPr>
          <w:rFonts w:ascii="Times New Roman" w:eastAsia="Times New Roman" w:hAnsi="Times New Roman" w:cs="Times New Roman"/>
          <w:color w:val="000000"/>
          <w:sz w:val="24"/>
          <w:szCs w:val="24"/>
        </w:rPr>
        <w:t>company</w:t>
      </w:r>
      <w:proofErr w:type="gramEnd"/>
      <w:r>
        <w:rPr>
          <w:rFonts w:ascii="Times New Roman" w:eastAsia="Times New Roman" w:hAnsi="Times New Roman" w:cs="Times New Roman"/>
          <w:color w:val="000000"/>
          <w:sz w:val="24"/>
          <w:szCs w:val="24"/>
        </w:rPr>
        <w:t xml:space="preserve"> according to Forbes.</w:t>
      </w:r>
    </w:p>
    <w:p w:rsidR="0079404C" w:rsidRDefault="0079404C" w:rsidP="0079404C">
      <w:pPr>
        <w:spacing w:after="0" w:line="480" w:lineRule="auto"/>
        <w:ind w:firstLine="720"/>
        <w:rPr>
          <w:rFonts w:ascii="Times New Roman" w:eastAsia="Times New Roman" w:hAnsi="Times New Roman" w:cs="Times New Roman"/>
          <w:color w:val="000000"/>
          <w:sz w:val="24"/>
          <w:szCs w:val="24"/>
        </w:rPr>
      </w:pPr>
      <w:r w:rsidRPr="0079404C">
        <w:rPr>
          <w:rFonts w:ascii="Times New Roman" w:eastAsia="Times New Roman" w:hAnsi="Times New Roman" w:cs="Times New Roman"/>
          <w:color w:val="000000"/>
          <w:sz w:val="24"/>
          <w:szCs w:val="24"/>
        </w:rPr>
        <w:t xml:space="preserve">The reason why I chose to research Apple Inc. is that its success can be largely attributed to how it handles its inventory system, a critical function of operations management. In fact, for the last </w:t>
      </w:r>
      <w:r w:rsidR="0096256A">
        <w:rPr>
          <w:rFonts w:ascii="Times New Roman" w:eastAsia="Times New Roman" w:hAnsi="Times New Roman" w:cs="Times New Roman"/>
          <w:color w:val="000000"/>
          <w:sz w:val="24"/>
          <w:szCs w:val="24"/>
        </w:rPr>
        <w:t>three</w:t>
      </w:r>
      <w:r w:rsidRPr="0079404C">
        <w:rPr>
          <w:rFonts w:ascii="Times New Roman" w:eastAsia="Times New Roman" w:hAnsi="Times New Roman" w:cs="Times New Roman"/>
          <w:color w:val="000000"/>
          <w:sz w:val="24"/>
          <w:szCs w:val="24"/>
        </w:rPr>
        <w:t xml:space="preserve"> years, </w:t>
      </w:r>
      <w:r w:rsidR="0096256A">
        <w:rPr>
          <w:rFonts w:ascii="Times New Roman" w:eastAsia="Times New Roman" w:hAnsi="Times New Roman" w:cs="Times New Roman"/>
          <w:color w:val="000000"/>
          <w:sz w:val="24"/>
          <w:szCs w:val="24"/>
        </w:rPr>
        <w:t xml:space="preserve">the company has been named </w:t>
      </w:r>
      <w:r w:rsidRPr="0079404C">
        <w:rPr>
          <w:rFonts w:ascii="Times New Roman" w:eastAsia="Times New Roman" w:hAnsi="Times New Roman" w:cs="Times New Roman"/>
          <w:color w:val="000000"/>
          <w:sz w:val="24"/>
          <w:szCs w:val="24"/>
        </w:rPr>
        <w:t xml:space="preserve">the best supply chain </w:t>
      </w:r>
      <w:r w:rsidR="0096256A">
        <w:rPr>
          <w:rFonts w:ascii="Times New Roman" w:eastAsia="Times New Roman" w:hAnsi="Times New Roman" w:cs="Times New Roman"/>
          <w:color w:val="000000"/>
          <w:sz w:val="24"/>
          <w:szCs w:val="24"/>
        </w:rPr>
        <w:t>in</w:t>
      </w:r>
      <w:r w:rsidRPr="0079404C">
        <w:rPr>
          <w:rFonts w:ascii="Times New Roman" w:eastAsia="Times New Roman" w:hAnsi="Times New Roman" w:cs="Times New Roman"/>
          <w:color w:val="000000"/>
          <w:sz w:val="24"/>
          <w:szCs w:val="24"/>
        </w:rPr>
        <w:t xml:space="preserve"> the world by research firm Gartner. </w:t>
      </w:r>
      <w:r w:rsidR="0096256A">
        <w:rPr>
          <w:rFonts w:ascii="Times New Roman" w:eastAsia="Times New Roman" w:hAnsi="Times New Roman" w:cs="Times New Roman"/>
          <w:color w:val="000000"/>
          <w:sz w:val="24"/>
          <w:szCs w:val="24"/>
        </w:rPr>
        <w:t xml:space="preserve"> They’ve even been elevated to the “Masters” category, due to sustained leadership over the past 10 years.  </w:t>
      </w:r>
      <w:r w:rsidRPr="0079404C">
        <w:rPr>
          <w:rFonts w:ascii="Times New Roman" w:eastAsia="Times New Roman" w:hAnsi="Times New Roman" w:cs="Times New Roman"/>
          <w:color w:val="000000"/>
          <w:sz w:val="24"/>
          <w:szCs w:val="24"/>
        </w:rPr>
        <w:t>Given that technology, inventory depreciates very quickly exemplary inventory methods are necessary making Apple Inc. an interesting case study from an operations management point of view.</w:t>
      </w:r>
    </w:p>
    <w:p w:rsidR="0079404C" w:rsidRDefault="0079404C" w:rsidP="0079404C">
      <w:pPr>
        <w:spacing w:after="0" w:line="480" w:lineRule="auto"/>
        <w:ind w:firstLine="720"/>
        <w:rPr>
          <w:rFonts w:ascii="Times New Roman" w:eastAsia="Times New Roman" w:hAnsi="Times New Roman" w:cs="Times New Roman"/>
          <w:color w:val="000000"/>
          <w:sz w:val="24"/>
          <w:szCs w:val="24"/>
        </w:rPr>
      </w:pPr>
      <w:r w:rsidRPr="0079404C">
        <w:rPr>
          <w:rFonts w:ascii="Times New Roman" w:eastAsia="Times New Roman" w:hAnsi="Times New Roman" w:cs="Times New Roman"/>
          <w:color w:val="000000"/>
          <w:sz w:val="24"/>
          <w:szCs w:val="24"/>
        </w:rPr>
        <w:t xml:space="preserve">Operations management is the administration of efficient business practices to ensure efficiency in the functioning of the </w:t>
      </w:r>
      <w:r w:rsidR="0096256A" w:rsidRPr="0079404C">
        <w:rPr>
          <w:rFonts w:ascii="Times New Roman" w:eastAsia="Times New Roman" w:hAnsi="Times New Roman" w:cs="Times New Roman"/>
          <w:color w:val="000000"/>
          <w:sz w:val="24"/>
          <w:szCs w:val="24"/>
        </w:rPr>
        <w:t>organization</w:t>
      </w:r>
      <w:r w:rsidRPr="0079404C">
        <w:rPr>
          <w:rFonts w:ascii="Times New Roman" w:eastAsia="Times New Roman" w:hAnsi="Times New Roman" w:cs="Times New Roman"/>
          <w:color w:val="000000"/>
          <w:sz w:val="24"/>
          <w:szCs w:val="24"/>
        </w:rPr>
        <w:t xml:space="preserve">. I intend to find out how Apple Inc. handles strategic issues relating to operation management such as quality control, inventory management, acquisition of raw materials, maintenance policies, scheduling, location strategy, process and capacity design and </w:t>
      </w:r>
      <w:r>
        <w:rPr>
          <w:rFonts w:ascii="Times New Roman" w:eastAsia="Times New Roman" w:hAnsi="Times New Roman" w:cs="Times New Roman"/>
          <w:color w:val="000000"/>
          <w:sz w:val="24"/>
          <w:szCs w:val="24"/>
        </w:rPr>
        <w:t>job design and human resources.</w:t>
      </w:r>
    </w:p>
    <w:p w:rsidR="0079404C" w:rsidRPr="0079404C" w:rsidRDefault="0096256A" w:rsidP="0079404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My goal is</w:t>
      </w:r>
      <w:r w:rsidR="0079404C" w:rsidRPr="0079404C">
        <w:rPr>
          <w:rFonts w:ascii="Times New Roman" w:eastAsia="Times New Roman" w:hAnsi="Times New Roman" w:cs="Times New Roman"/>
          <w:color w:val="000000"/>
          <w:sz w:val="24"/>
          <w:szCs w:val="24"/>
        </w:rPr>
        <w:t xml:space="preserve"> to use the following resources to accomplish my research on operations management at Apple Inc. The Apple website (www.apple.com), stepping into project management (www.steppingintopm.com), the Journal of Operations Management, </w:t>
      </w:r>
      <w:proofErr w:type="spellStart"/>
      <w:r w:rsidR="0079404C" w:rsidRPr="0079404C">
        <w:rPr>
          <w:rFonts w:ascii="Times New Roman" w:eastAsia="Times New Roman" w:hAnsi="Times New Roman" w:cs="Times New Roman"/>
          <w:color w:val="000000"/>
          <w:sz w:val="24"/>
          <w:szCs w:val="24"/>
        </w:rPr>
        <w:t>Scimago</w:t>
      </w:r>
      <w:proofErr w:type="spellEnd"/>
      <w:r w:rsidR="0079404C" w:rsidRPr="0079404C">
        <w:rPr>
          <w:rFonts w:ascii="Times New Roman" w:eastAsia="Times New Roman" w:hAnsi="Times New Roman" w:cs="Times New Roman"/>
          <w:color w:val="000000"/>
          <w:sz w:val="24"/>
          <w:szCs w:val="24"/>
        </w:rPr>
        <w:t xml:space="preserve"> </w:t>
      </w:r>
      <w:r w:rsidR="0079404C" w:rsidRPr="0079404C">
        <w:rPr>
          <w:rFonts w:ascii="Times New Roman" w:eastAsia="Times New Roman" w:hAnsi="Times New Roman" w:cs="Times New Roman"/>
          <w:color w:val="000000"/>
          <w:sz w:val="24"/>
          <w:szCs w:val="24"/>
        </w:rPr>
        <w:lastRenderedPageBreak/>
        <w:t xml:space="preserve">Journal &amp; Country Rank (www.scimagojr.com), Gartner website (www.gartner.com), </w:t>
      </w:r>
      <w:r>
        <w:rPr>
          <w:rFonts w:ascii="Times New Roman" w:eastAsia="Times New Roman" w:hAnsi="Times New Roman" w:cs="Times New Roman"/>
          <w:color w:val="000000"/>
          <w:sz w:val="24"/>
          <w:szCs w:val="24"/>
        </w:rPr>
        <w:t xml:space="preserve">and </w:t>
      </w:r>
      <w:r w:rsidR="0079404C" w:rsidRPr="0079404C">
        <w:rPr>
          <w:rFonts w:ascii="Times New Roman" w:eastAsia="Times New Roman" w:hAnsi="Times New Roman" w:cs="Times New Roman"/>
          <w:color w:val="000000"/>
          <w:sz w:val="24"/>
          <w:szCs w:val="24"/>
        </w:rPr>
        <w:t>operations management articles from Wiley Online Library.</w:t>
      </w:r>
    </w:p>
    <w:p w:rsidR="0079404C" w:rsidRDefault="0079404C" w:rsidP="0096256A">
      <w:pPr>
        <w:spacing w:after="0" w:line="480" w:lineRule="auto"/>
        <w:ind w:firstLine="720"/>
        <w:rPr>
          <w:rFonts w:ascii="Times New Roman" w:eastAsia="Times New Roman" w:hAnsi="Times New Roman" w:cs="Times New Roman"/>
          <w:color w:val="000000"/>
          <w:sz w:val="24"/>
          <w:szCs w:val="24"/>
        </w:rPr>
      </w:pPr>
      <w:r w:rsidRPr="0079404C">
        <w:rPr>
          <w:rFonts w:ascii="Times New Roman" w:eastAsia="Times New Roman" w:hAnsi="Times New Roman" w:cs="Times New Roman"/>
          <w:color w:val="000000"/>
          <w:sz w:val="24"/>
          <w:szCs w:val="24"/>
        </w:rPr>
        <w:t xml:space="preserve">I am interested in this topic because many business operations management tools apply to real life situations as well as other disciplines. The topic will enhance my knowledge on business ideas and their applications. The research will augment my analysis skills crucial in solving business and </w:t>
      </w:r>
      <w:r w:rsidR="0096256A" w:rsidRPr="0079404C">
        <w:rPr>
          <w:rFonts w:ascii="Times New Roman" w:eastAsia="Times New Roman" w:hAnsi="Times New Roman" w:cs="Times New Roman"/>
          <w:color w:val="000000"/>
          <w:sz w:val="24"/>
          <w:szCs w:val="24"/>
        </w:rPr>
        <w:t>organization</w:t>
      </w:r>
      <w:r w:rsidRPr="0079404C">
        <w:rPr>
          <w:rFonts w:ascii="Times New Roman" w:eastAsia="Times New Roman" w:hAnsi="Times New Roman" w:cs="Times New Roman"/>
          <w:color w:val="000000"/>
          <w:sz w:val="24"/>
          <w:szCs w:val="24"/>
        </w:rPr>
        <w:t xml:space="preserve"> problems and improve my decision-making process on business problems. Finally, an insight into a successful business model will impart useful knowledge </w:t>
      </w:r>
      <w:r>
        <w:rPr>
          <w:rFonts w:ascii="Times New Roman" w:eastAsia="Times New Roman" w:hAnsi="Times New Roman" w:cs="Times New Roman"/>
          <w:color w:val="000000"/>
          <w:sz w:val="24"/>
          <w:szCs w:val="24"/>
        </w:rPr>
        <w:t xml:space="preserve">useful in the business </w:t>
      </w:r>
      <w:r w:rsidR="0096256A">
        <w:rPr>
          <w:rFonts w:ascii="Times New Roman" w:eastAsia="Times New Roman" w:hAnsi="Times New Roman" w:cs="Times New Roman"/>
          <w:color w:val="000000"/>
          <w:sz w:val="24"/>
          <w:szCs w:val="24"/>
        </w:rPr>
        <w:t>center</w:t>
      </w:r>
      <w:r>
        <w:rPr>
          <w:rFonts w:ascii="Times New Roman" w:eastAsia="Times New Roman" w:hAnsi="Times New Roman" w:cs="Times New Roman"/>
          <w:color w:val="000000"/>
          <w:sz w:val="24"/>
          <w:szCs w:val="24"/>
        </w:rPr>
        <w:t>.</w:t>
      </w:r>
    </w:p>
    <w:p w:rsidR="0079404C" w:rsidRDefault="0079404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79404C" w:rsidRPr="0079404C" w:rsidRDefault="0079404C" w:rsidP="0079404C">
      <w:pPr>
        <w:spacing w:after="0" w:line="480" w:lineRule="auto"/>
        <w:jc w:val="center"/>
        <w:rPr>
          <w:rFonts w:ascii="Times New Roman" w:eastAsia="Times New Roman" w:hAnsi="Times New Roman" w:cs="Times New Roman"/>
          <w:sz w:val="24"/>
          <w:szCs w:val="24"/>
        </w:rPr>
      </w:pPr>
      <w:r w:rsidRPr="0079404C">
        <w:rPr>
          <w:rFonts w:ascii="Times New Roman" w:eastAsia="Times New Roman" w:hAnsi="Times New Roman" w:cs="Times New Roman"/>
          <w:color w:val="000000"/>
          <w:sz w:val="24"/>
          <w:szCs w:val="24"/>
        </w:rPr>
        <w:lastRenderedPageBreak/>
        <w:t>Bibliography</w:t>
      </w:r>
    </w:p>
    <w:p w:rsidR="00AB00DD" w:rsidRDefault="0079404C" w:rsidP="0079404C">
      <w:pPr>
        <w:spacing w:after="0" w:line="480" w:lineRule="auto"/>
        <w:rPr>
          <w:rFonts w:ascii="Times New Roman" w:eastAsia="Times New Roman" w:hAnsi="Times New Roman" w:cs="Times New Roman"/>
          <w:sz w:val="24"/>
          <w:szCs w:val="24"/>
        </w:rPr>
      </w:pPr>
      <w:proofErr w:type="gramStart"/>
      <w:r w:rsidRPr="0079404C">
        <w:rPr>
          <w:rFonts w:ascii="Times New Roman" w:eastAsia="Times New Roman" w:hAnsi="Times New Roman" w:cs="Times New Roman"/>
          <w:color w:val="000000"/>
          <w:sz w:val="24"/>
          <w:szCs w:val="24"/>
        </w:rPr>
        <w:t>Ap</w:t>
      </w:r>
      <w:r w:rsidR="0096256A">
        <w:rPr>
          <w:rFonts w:ascii="Times New Roman" w:eastAsia="Times New Roman" w:hAnsi="Times New Roman" w:cs="Times New Roman"/>
          <w:color w:val="000000"/>
          <w:sz w:val="24"/>
          <w:szCs w:val="24"/>
        </w:rPr>
        <w:t>ple.</w:t>
      </w:r>
      <w:proofErr w:type="gramEnd"/>
      <w:r w:rsidR="0096256A">
        <w:rPr>
          <w:rFonts w:ascii="Times New Roman" w:eastAsia="Times New Roman" w:hAnsi="Times New Roman" w:cs="Times New Roman"/>
          <w:color w:val="000000"/>
          <w:sz w:val="24"/>
          <w:szCs w:val="24"/>
        </w:rPr>
        <w:t xml:space="preserve"> </w:t>
      </w:r>
      <w:proofErr w:type="gramStart"/>
      <w:r w:rsidR="0096256A">
        <w:rPr>
          <w:rFonts w:ascii="Times New Roman" w:eastAsia="Times New Roman" w:hAnsi="Times New Roman" w:cs="Times New Roman"/>
          <w:color w:val="000000"/>
          <w:sz w:val="24"/>
          <w:szCs w:val="24"/>
        </w:rPr>
        <w:t>(2016). Apple.</w:t>
      </w:r>
      <w:proofErr w:type="gramEnd"/>
      <w:r w:rsidR="0096256A">
        <w:rPr>
          <w:rFonts w:ascii="Times New Roman" w:eastAsia="Times New Roman" w:hAnsi="Times New Roman" w:cs="Times New Roman"/>
          <w:color w:val="000000"/>
          <w:sz w:val="24"/>
          <w:szCs w:val="24"/>
        </w:rPr>
        <w:t xml:space="preserve"> Retrieved 18</w:t>
      </w:r>
      <w:r w:rsidRPr="0079404C">
        <w:rPr>
          <w:rFonts w:ascii="Times New Roman" w:eastAsia="Times New Roman" w:hAnsi="Times New Roman" w:cs="Times New Roman"/>
          <w:color w:val="000000"/>
          <w:sz w:val="24"/>
          <w:szCs w:val="24"/>
        </w:rPr>
        <w:t xml:space="preserve"> </w:t>
      </w:r>
      <w:r w:rsidR="0096256A">
        <w:rPr>
          <w:rFonts w:ascii="Times New Roman" w:eastAsia="Times New Roman" w:hAnsi="Times New Roman" w:cs="Times New Roman"/>
          <w:color w:val="000000"/>
          <w:sz w:val="24"/>
          <w:szCs w:val="24"/>
        </w:rPr>
        <w:t>April 2020</w:t>
      </w:r>
      <w:r w:rsidRPr="0079404C">
        <w:rPr>
          <w:rFonts w:ascii="Times New Roman" w:eastAsia="Times New Roman" w:hAnsi="Times New Roman" w:cs="Times New Roman"/>
          <w:color w:val="000000"/>
          <w:sz w:val="24"/>
          <w:szCs w:val="24"/>
        </w:rPr>
        <w:t xml:space="preserve">, from </w:t>
      </w:r>
      <w:hyperlink r:id="rId7" w:history="1">
        <w:r w:rsidR="00AB00DD" w:rsidRPr="005A1F48">
          <w:rPr>
            <w:rStyle w:val="Hyperlink"/>
            <w:rFonts w:ascii="Times New Roman" w:eastAsia="Times New Roman" w:hAnsi="Times New Roman" w:cs="Times New Roman"/>
            <w:sz w:val="24"/>
            <w:szCs w:val="24"/>
          </w:rPr>
          <w:t>http://www.apple.com/</w:t>
        </w:r>
      </w:hyperlink>
    </w:p>
    <w:p w:rsidR="0079404C" w:rsidRPr="0079404C" w:rsidRDefault="0079404C" w:rsidP="00AB00DD">
      <w:pPr>
        <w:spacing w:after="0" w:line="480" w:lineRule="auto"/>
        <w:rPr>
          <w:rFonts w:ascii="Times New Roman" w:eastAsia="Times New Roman" w:hAnsi="Times New Roman" w:cs="Times New Roman"/>
          <w:sz w:val="24"/>
          <w:szCs w:val="24"/>
        </w:rPr>
      </w:pPr>
      <w:r w:rsidRPr="0079404C">
        <w:rPr>
          <w:rFonts w:ascii="Times New Roman" w:eastAsia="Times New Roman" w:hAnsi="Times New Roman" w:cs="Times New Roman"/>
          <w:color w:val="000000"/>
          <w:sz w:val="24"/>
          <w:szCs w:val="24"/>
        </w:rPr>
        <w:t>Gartne</w:t>
      </w:r>
      <w:r w:rsidR="0096256A">
        <w:rPr>
          <w:rFonts w:ascii="Times New Roman" w:eastAsia="Times New Roman" w:hAnsi="Times New Roman" w:cs="Times New Roman"/>
          <w:color w:val="000000"/>
          <w:sz w:val="24"/>
          <w:szCs w:val="24"/>
        </w:rPr>
        <w:t>r Announces Rankings of the 2019</w:t>
      </w:r>
      <w:r w:rsidRPr="0079404C">
        <w:rPr>
          <w:rFonts w:ascii="Times New Roman" w:eastAsia="Times New Roman" w:hAnsi="Times New Roman" w:cs="Times New Roman"/>
          <w:color w:val="000000"/>
          <w:sz w:val="24"/>
          <w:szCs w:val="24"/>
        </w:rPr>
        <w:t xml:space="preserve"> Supply Chain Top 25. </w:t>
      </w:r>
      <w:proofErr w:type="gramStart"/>
      <w:r w:rsidRPr="0079404C">
        <w:rPr>
          <w:rFonts w:ascii="Times New Roman" w:eastAsia="Times New Roman" w:hAnsi="Times New Roman" w:cs="Times New Roman"/>
          <w:color w:val="000000"/>
          <w:sz w:val="24"/>
          <w:szCs w:val="24"/>
        </w:rPr>
        <w:t>(201</w:t>
      </w:r>
      <w:r w:rsidR="0096256A">
        <w:rPr>
          <w:rFonts w:ascii="Times New Roman" w:eastAsia="Times New Roman" w:hAnsi="Times New Roman" w:cs="Times New Roman"/>
          <w:color w:val="000000"/>
          <w:sz w:val="24"/>
          <w:szCs w:val="24"/>
        </w:rPr>
        <w:t>9</w:t>
      </w:r>
      <w:r w:rsidRPr="0079404C">
        <w:rPr>
          <w:rFonts w:ascii="Times New Roman" w:eastAsia="Times New Roman" w:hAnsi="Times New Roman" w:cs="Times New Roman"/>
          <w:color w:val="000000"/>
          <w:sz w:val="24"/>
          <w:szCs w:val="24"/>
        </w:rPr>
        <w:t>). Gartner.com.</w:t>
      </w:r>
      <w:proofErr w:type="gramEnd"/>
      <w:r w:rsidRPr="0079404C">
        <w:rPr>
          <w:rFonts w:ascii="Times New Roman" w:eastAsia="Times New Roman" w:hAnsi="Times New Roman" w:cs="Times New Roman"/>
          <w:color w:val="000000"/>
          <w:sz w:val="24"/>
          <w:szCs w:val="24"/>
        </w:rPr>
        <w:t xml:space="preserve"> Retrieved</w:t>
      </w:r>
      <w:r w:rsidR="00AB00DD">
        <w:rPr>
          <w:rFonts w:ascii="Times New Roman" w:eastAsia="Times New Roman" w:hAnsi="Times New Roman" w:cs="Times New Roman"/>
          <w:color w:val="000000"/>
          <w:sz w:val="24"/>
          <w:szCs w:val="24"/>
        </w:rPr>
        <w:t xml:space="preserve"> </w:t>
      </w:r>
      <w:r w:rsidR="00AB00DD">
        <w:rPr>
          <w:rFonts w:ascii="Times New Roman" w:eastAsia="Times New Roman" w:hAnsi="Times New Roman" w:cs="Times New Roman"/>
          <w:color w:val="000000"/>
          <w:sz w:val="24"/>
          <w:szCs w:val="24"/>
        </w:rPr>
        <w:tab/>
      </w:r>
      <w:r w:rsidR="0096256A">
        <w:rPr>
          <w:rFonts w:ascii="Times New Roman" w:eastAsia="Times New Roman" w:hAnsi="Times New Roman" w:cs="Times New Roman"/>
          <w:color w:val="000000"/>
          <w:sz w:val="24"/>
          <w:szCs w:val="24"/>
        </w:rPr>
        <w:t>18</w:t>
      </w:r>
      <w:r w:rsidR="0096256A" w:rsidRPr="0079404C">
        <w:rPr>
          <w:rFonts w:ascii="Times New Roman" w:eastAsia="Times New Roman" w:hAnsi="Times New Roman" w:cs="Times New Roman"/>
          <w:color w:val="000000"/>
          <w:sz w:val="24"/>
          <w:szCs w:val="24"/>
        </w:rPr>
        <w:t xml:space="preserve"> </w:t>
      </w:r>
      <w:r w:rsidR="0096256A">
        <w:rPr>
          <w:rFonts w:ascii="Times New Roman" w:eastAsia="Times New Roman" w:hAnsi="Times New Roman" w:cs="Times New Roman"/>
          <w:color w:val="000000"/>
          <w:sz w:val="24"/>
          <w:szCs w:val="24"/>
        </w:rPr>
        <w:t>April 2020</w:t>
      </w:r>
      <w:r w:rsidRPr="0079404C">
        <w:rPr>
          <w:rFonts w:ascii="Times New Roman" w:eastAsia="Times New Roman" w:hAnsi="Times New Roman" w:cs="Times New Roman"/>
          <w:color w:val="000000"/>
          <w:sz w:val="24"/>
          <w:szCs w:val="24"/>
        </w:rPr>
        <w:t xml:space="preserve">, from </w:t>
      </w:r>
      <w:hyperlink r:id="rId8" w:history="1">
        <w:r w:rsidR="0096256A">
          <w:rPr>
            <w:rStyle w:val="Hyperlink"/>
          </w:rPr>
          <w:t>https://www.gartner.com/en/newsroom/press-releases/2019-05-16-gartner-announces-rankings-of-the-2019-supply-chain-t</w:t>
        </w:r>
      </w:hyperlink>
    </w:p>
    <w:p w:rsidR="0079404C" w:rsidRPr="0079404C" w:rsidRDefault="0079404C" w:rsidP="00AB00DD">
      <w:pPr>
        <w:spacing w:after="0" w:line="480" w:lineRule="auto"/>
        <w:rPr>
          <w:rFonts w:ascii="Times New Roman" w:eastAsia="Times New Roman" w:hAnsi="Times New Roman" w:cs="Times New Roman"/>
          <w:sz w:val="24"/>
          <w:szCs w:val="24"/>
        </w:rPr>
      </w:pPr>
      <w:proofErr w:type="gramStart"/>
      <w:r w:rsidRPr="0079404C">
        <w:rPr>
          <w:rFonts w:ascii="Times New Roman" w:eastAsia="Times New Roman" w:hAnsi="Times New Roman" w:cs="Times New Roman"/>
          <w:color w:val="000000"/>
          <w:sz w:val="24"/>
          <w:szCs w:val="24"/>
        </w:rPr>
        <w:t>Production and Operations Management - Wiley Online Library.</w:t>
      </w:r>
      <w:proofErr w:type="gramEnd"/>
      <w:r w:rsidRPr="0079404C">
        <w:rPr>
          <w:rFonts w:ascii="Times New Roman" w:eastAsia="Times New Roman" w:hAnsi="Times New Roman" w:cs="Times New Roman"/>
          <w:color w:val="000000"/>
          <w:sz w:val="24"/>
          <w:szCs w:val="24"/>
        </w:rPr>
        <w:t xml:space="preserve"> </w:t>
      </w:r>
      <w:proofErr w:type="gramStart"/>
      <w:r w:rsidRPr="0079404C">
        <w:rPr>
          <w:rFonts w:ascii="Times New Roman" w:eastAsia="Times New Roman" w:hAnsi="Times New Roman" w:cs="Times New Roman"/>
          <w:color w:val="000000"/>
          <w:sz w:val="24"/>
          <w:szCs w:val="24"/>
        </w:rPr>
        <w:t>(20</w:t>
      </w:r>
      <w:r w:rsidR="0096256A">
        <w:rPr>
          <w:rFonts w:ascii="Times New Roman" w:eastAsia="Times New Roman" w:hAnsi="Times New Roman" w:cs="Times New Roman"/>
          <w:color w:val="000000"/>
          <w:sz w:val="24"/>
          <w:szCs w:val="24"/>
        </w:rPr>
        <w:t>20</w:t>
      </w:r>
      <w:r w:rsidRPr="0079404C">
        <w:rPr>
          <w:rFonts w:ascii="Times New Roman" w:eastAsia="Times New Roman" w:hAnsi="Times New Roman" w:cs="Times New Roman"/>
          <w:color w:val="000000"/>
          <w:sz w:val="24"/>
          <w:szCs w:val="24"/>
        </w:rPr>
        <w:t>).</w:t>
      </w:r>
      <w:r w:rsidR="00AB00DD">
        <w:rPr>
          <w:rFonts w:ascii="Times New Roman" w:eastAsia="Times New Roman" w:hAnsi="Times New Roman" w:cs="Times New Roman"/>
          <w:color w:val="000000"/>
          <w:sz w:val="24"/>
          <w:szCs w:val="24"/>
        </w:rPr>
        <w:t xml:space="preserve"> </w:t>
      </w:r>
      <w:r w:rsidR="00AB00DD">
        <w:rPr>
          <w:rFonts w:ascii="Times New Roman" w:eastAsia="Times New Roman" w:hAnsi="Times New Roman" w:cs="Times New Roman"/>
          <w:color w:val="000000"/>
          <w:sz w:val="24"/>
          <w:szCs w:val="24"/>
        </w:rPr>
        <w:tab/>
      </w:r>
      <w:r w:rsidRPr="0079404C">
        <w:rPr>
          <w:rFonts w:ascii="Times New Roman" w:eastAsia="Times New Roman" w:hAnsi="Times New Roman" w:cs="Times New Roman"/>
          <w:color w:val="000000"/>
          <w:sz w:val="24"/>
          <w:szCs w:val="24"/>
        </w:rPr>
        <w:t>Onlinelibrary.wiley.com.</w:t>
      </w:r>
      <w:proofErr w:type="gramEnd"/>
      <w:r w:rsidRPr="0079404C">
        <w:rPr>
          <w:rFonts w:ascii="Times New Roman" w:eastAsia="Times New Roman" w:hAnsi="Times New Roman" w:cs="Times New Roman"/>
          <w:color w:val="000000"/>
          <w:sz w:val="24"/>
          <w:szCs w:val="24"/>
        </w:rPr>
        <w:t xml:space="preserve"> Retrieved </w:t>
      </w:r>
      <w:r w:rsidR="0096256A">
        <w:rPr>
          <w:rFonts w:ascii="Times New Roman" w:eastAsia="Times New Roman" w:hAnsi="Times New Roman" w:cs="Times New Roman"/>
          <w:color w:val="000000"/>
          <w:sz w:val="24"/>
          <w:szCs w:val="24"/>
        </w:rPr>
        <w:t>19 April 2020</w:t>
      </w:r>
      <w:r w:rsidRPr="0079404C">
        <w:rPr>
          <w:rFonts w:ascii="Times New Roman" w:eastAsia="Times New Roman" w:hAnsi="Times New Roman" w:cs="Times New Roman"/>
          <w:color w:val="000000"/>
          <w:sz w:val="24"/>
          <w:szCs w:val="24"/>
        </w:rPr>
        <w:t xml:space="preserve">, from </w:t>
      </w:r>
      <w:r w:rsidR="00AB00DD">
        <w:rPr>
          <w:rFonts w:ascii="Times New Roman" w:eastAsia="Times New Roman" w:hAnsi="Times New Roman" w:cs="Times New Roman"/>
          <w:color w:val="000000"/>
          <w:sz w:val="24"/>
          <w:szCs w:val="24"/>
        </w:rPr>
        <w:tab/>
      </w:r>
      <w:hyperlink r:id="rId9" w:history="1">
        <w:r w:rsidR="00AB00DD" w:rsidRPr="005A1F48">
          <w:rPr>
            <w:rStyle w:val="Hyperlink"/>
            <w:rFonts w:ascii="Times New Roman" w:eastAsia="Times New Roman" w:hAnsi="Times New Roman" w:cs="Times New Roman"/>
            <w:sz w:val="24"/>
            <w:szCs w:val="24"/>
          </w:rPr>
          <w:t>http://onlinelibrary.wiley.com/journal/10.1111/(ISSN)1937-5956</w:t>
        </w:r>
      </w:hyperlink>
    </w:p>
    <w:p w:rsidR="0079404C" w:rsidRPr="0079404C" w:rsidRDefault="0079404C" w:rsidP="0079404C">
      <w:pPr>
        <w:spacing w:after="0" w:line="480" w:lineRule="auto"/>
        <w:rPr>
          <w:rFonts w:ascii="Times New Roman" w:eastAsia="Times New Roman" w:hAnsi="Times New Roman" w:cs="Times New Roman"/>
          <w:sz w:val="24"/>
          <w:szCs w:val="24"/>
        </w:rPr>
      </w:pPr>
      <w:r w:rsidRPr="0079404C">
        <w:rPr>
          <w:rFonts w:ascii="Times New Roman" w:eastAsia="Times New Roman" w:hAnsi="Times New Roman" w:cs="Times New Roman"/>
          <w:color w:val="000000"/>
          <w:sz w:val="24"/>
          <w:szCs w:val="24"/>
        </w:rPr>
        <w:t xml:space="preserve">Stepping into Project Management - the journey continues. </w:t>
      </w:r>
      <w:proofErr w:type="gramStart"/>
      <w:r w:rsidR="0096256A">
        <w:rPr>
          <w:rFonts w:ascii="Times New Roman" w:eastAsia="Times New Roman" w:hAnsi="Times New Roman" w:cs="Times New Roman"/>
          <w:color w:val="000000"/>
          <w:sz w:val="24"/>
          <w:szCs w:val="24"/>
        </w:rPr>
        <w:t>(2020</w:t>
      </w:r>
      <w:r w:rsidRPr="0079404C">
        <w:rPr>
          <w:rFonts w:ascii="Times New Roman" w:eastAsia="Times New Roman" w:hAnsi="Times New Roman" w:cs="Times New Roman"/>
          <w:color w:val="000000"/>
          <w:sz w:val="24"/>
          <w:szCs w:val="24"/>
        </w:rPr>
        <w:t>). Steppingintopm.com.</w:t>
      </w:r>
      <w:proofErr w:type="gramEnd"/>
      <w:r w:rsidR="00AB00DD">
        <w:rPr>
          <w:rFonts w:ascii="Times New Roman" w:eastAsia="Times New Roman" w:hAnsi="Times New Roman" w:cs="Times New Roman"/>
          <w:color w:val="000000"/>
          <w:sz w:val="24"/>
          <w:szCs w:val="24"/>
        </w:rPr>
        <w:t xml:space="preserve"> </w:t>
      </w:r>
      <w:r w:rsidR="00AB00DD">
        <w:rPr>
          <w:rFonts w:ascii="Times New Roman" w:eastAsia="Times New Roman" w:hAnsi="Times New Roman" w:cs="Times New Roman"/>
          <w:color w:val="000000"/>
          <w:sz w:val="24"/>
          <w:szCs w:val="24"/>
        </w:rPr>
        <w:tab/>
      </w:r>
      <w:r w:rsidRPr="0079404C">
        <w:rPr>
          <w:rFonts w:ascii="Times New Roman" w:eastAsia="Times New Roman" w:hAnsi="Times New Roman" w:cs="Times New Roman"/>
          <w:color w:val="000000"/>
          <w:sz w:val="24"/>
          <w:szCs w:val="24"/>
        </w:rPr>
        <w:t xml:space="preserve">Retrieved </w:t>
      </w:r>
      <w:r w:rsidR="0096256A">
        <w:rPr>
          <w:rFonts w:ascii="Times New Roman" w:eastAsia="Times New Roman" w:hAnsi="Times New Roman" w:cs="Times New Roman"/>
          <w:color w:val="000000"/>
          <w:sz w:val="24"/>
          <w:szCs w:val="24"/>
        </w:rPr>
        <w:t>19 April 2020</w:t>
      </w:r>
      <w:r w:rsidRPr="0079404C">
        <w:rPr>
          <w:rFonts w:ascii="Times New Roman" w:eastAsia="Times New Roman" w:hAnsi="Times New Roman" w:cs="Times New Roman"/>
          <w:color w:val="000000"/>
          <w:sz w:val="24"/>
          <w:szCs w:val="24"/>
        </w:rPr>
        <w:t>, from http://www.steppingintopm.com/</w:t>
      </w:r>
    </w:p>
    <w:p w:rsidR="00E630F7" w:rsidRDefault="00E630F7" w:rsidP="0079404C">
      <w:pPr>
        <w:spacing w:after="0" w:line="480" w:lineRule="auto"/>
      </w:pPr>
    </w:p>
    <w:sectPr w:rsidR="00E630F7" w:rsidSect="004F464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0BA" w:rsidRDefault="002770BA" w:rsidP="004F4646">
      <w:pPr>
        <w:spacing w:after="0" w:line="240" w:lineRule="auto"/>
      </w:pPr>
      <w:r>
        <w:separator/>
      </w:r>
    </w:p>
  </w:endnote>
  <w:endnote w:type="continuationSeparator" w:id="0">
    <w:p w:rsidR="002770BA" w:rsidRDefault="002770BA" w:rsidP="004F4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0BA" w:rsidRDefault="002770BA" w:rsidP="004F4646">
      <w:pPr>
        <w:spacing w:after="0" w:line="240" w:lineRule="auto"/>
      </w:pPr>
      <w:r>
        <w:separator/>
      </w:r>
    </w:p>
  </w:footnote>
  <w:footnote w:type="continuationSeparator" w:id="0">
    <w:p w:rsidR="002770BA" w:rsidRDefault="002770BA" w:rsidP="004F46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220289"/>
      <w:docPartObj>
        <w:docPartGallery w:val="Page Numbers (Top of Page)"/>
        <w:docPartUnique/>
      </w:docPartObj>
    </w:sdtPr>
    <w:sdtEndPr>
      <w:rPr>
        <w:noProof/>
      </w:rPr>
    </w:sdtEndPr>
    <w:sdtContent>
      <w:p w:rsidR="004F4646" w:rsidRDefault="00821DF0" w:rsidP="004F4646">
        <w:pPr>
          <w:pStyle w:val="Header"/>
        </w:pPr>
        <w:r>
          <w:rPr>
            <w:rFonts w:ascii="Times New Roman" w:eastAsia="Times New Roman" w:hAnsi="Times New Roman" w:cs="Times New Roman"/>
            <w:color w:val="000000"/>
            <w:sz w:val="24"/>
            <w:szCs w:val="24"/>
          </w:rPr>
          <w:t>COMPANY SELECTION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004F4646">
          <w:tab/>
        </w:r>
        <w:r w:rsidR="004F4646" w:rsidRPr="004F4646">
          <w:rPr>
            <w:rFonts w:ascii="Times New Roman" w:hAnsi="Times New Roman" w:cs="Times New Roman"/>
            <w:sz w:val="24"/>
            <w:szCs w:val="24"/>
          </w:rPr>
          <w:fldChar w:fldCharType="begin"/>
        </w:r>
        <w:r w:rsidR="004F4646" w:rsidRPr="004F4646">
          <w:rPr>
            <w:rFonts w:ascii="Times New Roman" w:hAnsi="Times New Roman" w:cs="Times New Roman"/>
            <w:sz w:val="24"/>
            <w:szCs w:val="24"/>
          </w:rPr>
          <w:instrText xml:space="preserve"> PAGE   \* MERGEFORMAT </w:instrText>
        </w:r>
        <w:r w:rsidR="004F4646" w:rsidRPr="004F4646">
          <w:rPr>
            <w:rFonts w:ascii="Times New Roman" w:hAnsi="Times New Roman" w:cs="Times New Roman"/>
            <w:sz w:val="24"/>
            <w:szCs w:val="24"/>
          </w:rPr>
          <w:fldChar w:fldCharType="separate"/>
        </w:r>
        <w:r w:rsidR="005213E9">
          <w:rPr>
            <w:rFonts w:ascii="Times New Roman" w:hAnsi="Times New Roman" w:cs="Times New Roman"/>
            <w:noProof/>
            <w:sz w:val="24"/>
            <w:szCs w:val="24"/>
          </w:rPr>
          <w:t>2</w:t>
        </w:r>
        <w:r w:rsidR="004F4646" w:rsidRPr="004F4646">
          <w:rPr>
            <w:rFonts w:ascii="Times New Roman" w:hAnsi="Times New Roman" w:cs="Times New Roman"/>
            <w:noProof/>
            <w:sz w:val="24"/>
            <w:szCs w:val="24"/>
          </w:rPr>
          <w:fldChar w:fldCharType="end"/>
        </w:r>
      </w:p>
    </w:sdtContent>
  </w:sdt>
  <w:p w:rsidR="004F4646" w:rsidRDefault="004F46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646" w:rsidRDefault="004F4646">
    <w:pPr>
      <w:pStyle w:val="Header"/>
    </w:pPr>
    <w:r>
      <w:rPr>
        <w:rFonts w:ascii="Times New Roman" w:eastAsia="Times New Roman" w:hAnsi="Times New Roman" w:cs="Times New Roman"/>
        <w:color w:val="000000"/>
        <w:sz w:val="24"/>
        <w:szCs w:val="24"/>
      </w:rPr>
      <w:t xml:space="preserve">Running Head: </w:t>
    </w:r>
    <w:r w:rsidR="00821DF0">
      <w:rPr>
        <w:rFonts w:ascii="Times New Roman" w:eastAsia="Times New Roman" w:hAnsi="Times New Roman" w:cs="Times New Roman"/>
        <w:color w:val="000000"/>
        <w:sz w:val="24"/>
        <w:szCs w:val="24"/>
      </w:rPr>
      <w:t>COMPANY SELECTION</w:t>
    </w:r>
    <w:r w:rsidR="00821DF0">
      <w:rPr>
        <w:rFonts w:ascii="Times New Roman" w:eastAsia="Times New Roman" w:hAnsi="Times New Roman" w:cs="Times New Roman"/>
        <w:color w:val="000000"/>
        <w:sz w:val="24"/>
        <w:szCs w:val="24"/>
      </w:rPr>
      <w:tab/>
    </w:r>
    <w:r w:rsidR="00821DF0">
      <w:rPr>
        <w:rFonts w:ascii="Times New Roman" w:eastAsia="Times New Roman" w:hAnsi="Times New Roman" w:cs="Times New Roman"/>
        <w:color w:val="000000"/>
        <w:sz w:val="24"/>
        <w:szCs w:val="24"/>
      </w:rPr>
      <w:tab/>
    </w:r>
    <w:r w:rsidR="00821DF0">
      <w:rPr>
        <w:rFonts w:ascii="Times New Roman" w:eastAsia="Times New Roman" w:hAnsi="Times New Roman" w:cs="Times New Roman"/>
        <w:color w:val="000000"/>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jQ0sjC2NDaxMDY1NzVT0lEKTi0uzszPAykwrAUAXTmvQiwAAAA="/>
  </w:docVars>
  <w:rsids>
    <w:rsidRoot w:val="0079404C"/>
    <w:rsid w:val="00133507"/>
    <w:rsid w:val="002770BA"/>
    <w:rsid w:val="003E15C9"/>
    <w:rsid w:val="004F4646"/>
    <w:rsid w:val="005213E9"/>
    <w:rsid w:val="0079404C"/>
    <w:rsid w:val="00821DF0"/>
    <w:rsid w:val="0096256A"/>
    <w:rsid w:val="00A00BB3"/>
    <w:rsid w:val="00AB00DD"/>
    <w:rsid w:val="00AE02D5"/>
    <w:rsid w:val="00B71100"/>
    <w:rsid w:val="00DE0F51"/>
    <w:rsid w:val="00E630F7"/>
    <w:rsid w:val="00EC4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0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404C"/>
    <w:rPr>
      <w:color w:val="0000FF"/>
      <w:u w:val="single"/>
    </w:rPr>
  </w:style>
  <w:style w:type="paragraph" w:styleId="Header">
    <w:name w:val="header"/>
    <w:basedOn w:val="Normal"/>
    <w:link w:val="HeaderChar"/>
    <w:uiPriority w:val="99"/>
    <w:unhideWhenUsed/>
    <w:rsid w:val="004F4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646"/>
  </w:style>
  <w:style w:type="paragraph" w:styleId="Footer">
    <w:name w:val="footer"/>
    <w:basedOn w:val="Normal"/>
    <w:link w:val="FooterChar"/>
    <w:uiPriority w:val="99"/>
    <w:unhideWhenUsed/>
    <w:rsid w:val="004F4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6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0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404C"/>
    <w:rPr>
      <w:color w:val="0000FF"/>
      <w:u w:val="single"/>
    </w:rPr>
  </w:style>
  <w:style w:type="paragraph" w:styleId="Header">
    <w:name w:val="header"/>
    <w:basedOn w:val="Normal"/>
    <w:link w:val="HeaderChar"/>
    <w:uiPriority w:val="99"/>
    <w:unhideWhenUsed/>
    <w:rsid w:val="004F4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646"/>
  </w:style>
  <w:style w:type="paragraph" w:styleId="Footer">
    <w:name w:val="footer"/>
    <w:basedOn w:val="Normal"/>
    <w:link w:val="FooterChar"/>
    <w:uiPriority w:val="99"/>
    <w:unhideWhenUsed/>
    <w:rsid w:val="004F4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631995">
      <w:bodyDiv w:val="1"/>
      <w:marLeft w:val="0"/>
      <w:marRight w:val="0"/>
      <w:marTop w:val="0"/>
      <w:marBottom w:val="0"/>
      <w:divBdr>
        <w:top w:val="none" w:sz="0" w:space="0" w:color="auto"/>
        <w:left w:val="none" w:sz="0" w:space="0" w:color="auto"/>
        <w:bottom w:val="none" w:sz="0" w:space="0" w:color="auto"/>
        <w:right w:val="none" w:sz="0" w:space="0" w:color="auto"/>
      </w:divBdr>
    </w:div>
    <w:div w:id="159358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tner.com/en/newsroom/press-releases/2019-05-16-gartner-announces-rankings-of-the-2019-supply-chai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pple.co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onlinelibrary.wiley.com/journal/10.1111/(ISSN)1937-59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dc:creator>
  <cp:lastModifiedBy>Windows User</cp:lastModifiedBy>
  <cp:revision>2</cp:revision>
  <dcterms:created xsi:type="dcterms:W3CDTF">2020-05-01T17:09:00Z</dcterms:created>
  <dcterms:modified xsi:type="dcterms:W3CDTF">2020-05-01T17:09:00Z</dcterms:modified>
</cp:coreProperties>
</file>