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1CB4B3" w14:textId="65495B52" w:rsidR="00E65EF2" w:rsidRPr="00BB0920" w:rsidRDefault="00E65EF2" w:rsidP="00E65EF2">
      <w:pPr>
        <w:pStyle w:val="Title"/>
      </w:pPr>
      <w:r>
        <w:t>The Problem</w:t>
      </w:r>
      <w:r w:rsidR="00225691">
        <w:t>-</w:t>
      </w:r>
      <w:r>
        <w:t>Solving and Delegation Process</w:t>
      </w:r>
    </w:p>
    <w:p w14:paraId="4C77E760" w14:textId="0098B181" w:rsidR="00E65EF2" w:rsidRPr="00E65EF2" w:rsidRDefault="00E65EF2" w:rsidP="00E65EF2">
      <w:r>
        <w:t xml:space="preserve">It is important for you to understand your responsibilities within the delegation process and </w:t>
      </w:r>
      <w:r w:rsidR="00D75DD7">
        <w:t xml:space="preserve">be able to </w:t>
      </w:r>
      <w:r>
        <w:t>analyze the problem-solving process to be an effective health care leader.</w:t>
      </w:r>
    </w:p>
    <w:p w14:paraId="2EF43461" w14:textId="77777777" w:rsidR="00E65EF2" w:rsidRDefault="00E65EF2" w:rsidP="00E65EF2">
      <w:pPr>
        <w:rPr>
          <w:b/>
        </w:rPr>
      </w:pPr>
      <w:r>
        <w:rPr>
          <w:b/>
        </w:rPr>
        <w:t xml:space="preserve">Resources: </w:t>
      </w:r>
      <w:r>
        <w:t>Your textbook and weekly readings</w:t>
      </w:r>
    </w:p>
    <w:p w14:paraId="75DEBE14" w14:textId="70E06885" w:rsidR="00E65EF2" w:rsidRPr="00341BA6" w:rsidRDefault="00E65EF2" w:rsidP="00E65EF2">
      <w:r>
        <w:rPr>
          <w:b/>
        </w:rPr>
        <w:t xml:space="preserve">Complete </w:t>
      </w:r>
      <w:r>
        <w:t>the worksheet.</w:t>
      </w:r>
    </w:p>
    <w:p w14:paraId="0DFA01EC" w14:textId="77777777" w:rsidR="00E65EF2" w:rsidRDefault="00E65EF2" w:rsidP="00B5643B">
      <w:pPr>
        <w:pStyle w:val="Heading3"/>
      </w:pPr>
      <w:r>
        <w:t>Part A: The Delegation Process</w:t>
      </w:r>
    </w:p>
    <w:p w14:paraId="6A830EFE" w14:textId="77777777" w:rsidR="00E65EF2" w:rsidRPr="00BB0920" w:rsidRDefault="00E65EF2" w:rsidP="00E65EF2">
      <w:r w:rsidRPr="00BB0920">
        <w:rPr>
          <w:b/>
        </w:rPr>
        <w:t xml:space="preserve">Complete </w:t>
      </w:r>
      <w:r w:rsidRPr="00BB0920">
        <w:t xml:space="preserve">the </w:t>
      </w:r>
      <w:r>
        <w:t>table</w:t>
      </w:r>
      <w:r w:rsidRPr="00BB0920">
        <w:t xml:space="preserve"> below according to the following guidelines:</w:t>
      </w:r>
    </w:p>
    <w:p w14:paraId="62230C34" w14:textId="5B6BB968" w:rsidR="00E65EF2" w:rsidRPr="00BB0920" w:rsidRDefault="00BA05B6" w:rsidP="00E65EF2">
      <w:pPr>
        <w:pStyle w:val="ListParagraph"/>
        <w:numPr>
          <w:ilvl w:val="0"/>
          <w:numId w:val="8"/>
        </w:numPr>
      </w:pPr>
      <w:r>
        <w:t>L</w:t>
      </w:r>
      <w:r w:rsidR="00E65EF2">
        <w:t>ist</w:t>
      </w:r>
      <w:r w:rsidR="00E65EF2" w:rsidRPr="00BB0920">
        <w:t xml:space="preserve"> </w:t>
      </w:r>
      <w:r w:rsidR="00E65EF2">
        <w:t xml:space="preserve">and identify </w:t>
      </w:r>
      <w:r w:rsidR="00E65EF2" w:rsidRPr="00BB0920">
        <w:t xml:space="preserve">each </w:t>
      </w:r>
      <w:r w:rsidR="00E65EF2">
        <w:t xml:space="preserve">step within the delegation process. </w:t>
      </w:r>
      <w:r w:rsidR="00E65EF2" w:rsidRPr="00BB0920">
        <w:t>You must d</w:t>
      </w:r>
      <w:r w:rsidR="00E65EF2">
        <w:t>efine each step using your own words</w:t>
      </w:r>
      <w:r w:rsidR="00E65EF2" w:rsidRPr="00BB0920">
        <w:t>.</w:t>
      </w:r>
      <w:r w:rsidR="00E65EF2">
        <w:t xml:space="preserve"> </w:t>
      </w:r>
    </w:p>
    <w:p w14:paraId="75980346" w14:textId="15E3D2A5" w:rsidR="00E65EF2" w:rsidRDefault="00BA05B6" w:rsidP="00E65EF2">
      <w:pPr>
        <w:pStyle w:val="ListParagraph"/>
        <w:numPr>
          <w:ilvl w:val="0"/>
          <w:numId w:val="8"/>
        </w:numPr>
      </w:pPr>
      <w:r>
        <w:t>S</w:t>
      </w:r>
      <w:r w:rsidR="00E65EF2" w:rsidRPr="00BB0920">
        <w:t>ummarize a health care management scenario that illustrates the</w:t>
      </w:r>
      <w:r w:rsidR="00E65EF2">
        <w:t xml:space="preserve"> responsibilities of the health leader</w:t>
      </w:r>
      <w:r w:rsidR="00E65EF2" w:rsidRPr="00BB0920">
        <w:t xml:space="preserve"> </w:t>
      </w:r>
      <w:r w:rsidR="00E65EF2">
        <w:t>within each step in 125 to 150 words</w:t>
      </w:r>
      <w:r w:rsidR="00E65EF2" w:rsidRPr="00BB0920">
        <w:t>. In the scenario, you may wish to consider the following:</w:t>
      </w:r>
      <w:r w:rsidR="00E65EF2">
        <w:t xml:space="preserve"> </w:t>
      </w:r>
    </w:p>
    <w:p w14:paraId="63C29335" w14:textId="77777777" w:rsidR="00E65EF2" w:rsidRDefault="00E65EF2" w:rsidP="00E65EF2">
      <w:pPr>
        <w:pStyle w:val="ListParagraph"/>
        <w:numPr>
          <w:ilvl w:val="1"/>
          <w:numId w:val="8"/>
        </w:numPr>
        <w:ind w:left="1080"/>
      </w:pPr>
      <w:r>
        <w:t>Responsibilities of the health care leader</w:t>
      </w:r>
    </w:p>
    <w:p w14:paraId="3A963EFB" w14:textId="77777777" w:rsidR="00E65EF2" w:rsidRDefault="00E65EF2" w:rsidP="00E65EF2">
      <w:pPr>
        <w:pStyle w:val="ListParagraph"/>
        <w:numPr>
          <w:ilvl w:val="1"/>
          <w:numId w:val="8"/>
        </w:numPr>
        <w:ind w:left="1080"/>
      </w:pPr>
      <w:r>
        <w:t>Actions taken to complete the identified steps and effectiveness of the decisions made by the health care leader</w:t>
      </w:r>
    </w:p>
    <w:tbl>
      <w:tblPr>
        <w:tblW w:w="9475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3780"/>
        <w:gridCol w:w="3985"/>
      </w:tblGrid>
      <w:tr w:rsidR="00E65EF2" w:rsidRPr="00BB0920" w14:paraId="459D6707" w14:textId="77777777" w:rsidTr="00E65EF2">
        <w:tc>
          <w:tcPr>
            <w:tcW w:w="1710" w:type="dxa"/>
            <w:shd w:val="clear" w:color="auto" w:fill="auto"/>
            <w:vAlign w:val="center"/>
          </w:tcPr>
          <w:p w14:paraId="734CD8F1" w14:textId="77777777" w:rsidR="00E65EF2" w:rsidRPr="004D36FD" w:rsidRDefault="00E65EF2" w:rsidP="00225DD8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Delegation Process Steps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62B8FC2" w14:textId="77777777" w:rsidR="00E65EF2" w:rsidRPr="004D36FD" w:rsidRDefault="00E65EF2" w:rsidP="00225DD8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Identify the Step</w:t>
            </w:r>
          </w:p>
        </w:tc>
        <w:tc>
          <w:tcPr>
            <w:tcW w:w="3985" w:type="dxa"/>
            <w:shd w:val="clear" w:color="auto" w:fill="auto"/>
            <w:vAlign w:val="center"/>
          </w:tcPr>
          <w:p w14:paraId="3036E935" w14:textId="77777777" w:rsidR="00E65EF2" w:rsidRPr="004D36FD" w:rsidRDefault="00E65EF2" w:rsidP="00225DD8">
            <w:pPr>
              <w:jc w:val="center"/>
              <w:rPr>
                <w:b/>
                <w:lang w:bidi="en-US"/>
              </w:rPr>
            </w:pPr>
            <w:r w:rsidRPr="004D36FD">
              <w:rPr>
                <w:b/>
                <w:lang w:bidi="en-US"/>
              </w:rPr>
              <w:t>Sc</w:t>
            </w:r>
            <w:bookmarkStart w:id="0" w:name="ColumnTitle"/>
            <w:bookmarkEnd w:id="0"/>
            <w:r w:rsidRPr="004D36FD">
              <w:rPr>
                <w:b/>
                <w:lang w:bidi="en-US"/>
              </w:rPr>
              <w:t>enario</w:t>
            </w:r>
          </w:p>
        </w:tc>
      </w:tr>
      <w:tr w:rsidR="00E65EF2" w:rsidRPr="00BB0920" w14:paraId="7AF0AEA4" w14:textId="77777777" w:rsidTr="00E65EF2">
        <w:tc>
          <w:tcPr>
            <w:tcW w:w="1710" w:type="dxa"/>
          </w:tcPr>
          <w:p w14:paraId="42864A0A" w14:textId="5CF9473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34D33AF3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26894389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575B2FBE" w14:textId="77777777" w:rsidTr="00E65EF2">
        <w:tc>
          <w:tcPr>
            <w:tcW w:w="1710" w:type="dxa"/>
          </w:tcPr>
          <w:p w14:paraId="7E68BB8A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12EFA7FA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0F0BEBA1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08A61E7D" w14:textId="77777777" w:rsidTr="00E65EF2">
        <w:tc>
          <w:tcPr>
            <w:tcW w:w="1710" w:type="dxa"/>
          </w:tcPr>
          <w:p w14:paraId="604364F6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14852283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5289B9B4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5AAAA088" w14:textId="77777777" w:rsidTr="00E65EF2">
        <w:tc>
          <w:tcPr>
            <w:tcW w:w="1710" w:type="dxa"/>
          </w:tcPr>
          <w:p w14:paraId="67EC4AB2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6EFA6BB9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180388FA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41522B01" w14:textId="77777777" w:rsidTr="00E65EF2">
        <w:tc>
          <w:tcPr>
            <w:tcW w:w="1710" w:type="dxa"/>
          </w:tcPr>
          <w:p w14:paraId="5EDD66B5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6EBA1DC5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7514FD9B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14AD72C1" w14:textId="77777777" w:rsidTr="00E65EF2">
        <w:tc>
          <w:tcPr>
            <w:tcW w:w="1710" w:type="dxa"/>
          </w:tcPr>
          <w:p w14:paraId="08489D68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64CB62AA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69950353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558E1297" w14:textId="77777777" w:rsidTr="00E65EF2">
        <w:tc>
          <w:tcPr>
            <w:tcW w:w="1710" w:type="dxa"/>
          </w:tcPr>
          <w:p w14:paraId="5D18034B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7D434263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1856D09F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47DAA99F" w14:textId="77777777" w:rsidTr="00E65EF2">
        <w:trPr>
          <w:trHeight w:val="274"/>
        </w:trPr>
        <w:tc>
          <w:tcPr>
            <w:tcW w:w="1710" w:type="dxa"/>
          </w:tcPr>
          <w:p w14:paraId="466C18DA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3C022F8C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3AE6EB38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30B83253" w14:textId="77777777" w:rsidTr="00E65EF2">
        <w:tc>
          <w:tcPr>
            <w:tcW w:w="1710" w:type="dxa"/>
          </w:tcPr>
          <w:p w14:paraId="2AAA1048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593F53A0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6D78072D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  <w:tr w:rsidR="00E65EF2" w:rsidRPr="00BB0920" w14:paraId="390799A0" w14:textId="77777777" w:rsidTr="00E65EF2">
        <w:tc>
          <w:tcPr>
            <w:tcW w:w="1710" w:type="dxa"/>
          </w:tcPr>
          <w:p w14:paraId="256F6010" w14:textId="77777777" w:rsidR="00E65EF2" w:rsidRPr="00204029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3780" w:type="dxa"/>
          </w:tcPr>
          <w:p w14:paraId="3CC50B59" w14:textId="77777777" w:rsidR="00E65EF2" w:rsidRPr="001815BB" w:rsidRDefault="00E65EF2" w:rsidP="00225DD8">
            <w:pPr>
              <w:rPr>
                <w:lang w:bidi="en-US"/>
              </w:rPr>
            </w:pPr>
          </w:p>
        </w:tc>
        <w:tc>
          <w:tcPr>
            <w:tcW w:w="3985" w:type="dxa"/>
          </w:tcPr>
          <w:p w14:paraId="6E511E62" w14:textId="77777777" w:rsidR="00E65EF2" w:rsidRPr="001815BB" w:rsidRDefault="00E65EF2" w:rsidP="00225DD8">
            <w:pPr>
              <w:rPr>
                <w:lang w:bidi="en-US"/>
              </w:rPr>
            </w:pPr>
          </w:p>
        </w:tc>
      </w:tr>
    </w:tbl>
    <w:p w14:paraId="0634C5EC" w14:textId="77777777" w:rsidR="00E65EF2" w:rsidRDefault="00E65EF2" w:rsidP="005F7B9A">
      <w:pPr>
        <w:pStyle w:val="Heading3"/>
        <w:spacing w:before="240"/>
      </w:pPr>
      <w:r>
        <w:t>Part B: Problem-Solving Process</w:t>
      </w:r>
    </w:p>
    <w:p w14:paraId="6E1BE159" w14:textId="77777777" w:rsidR="00E65EF2" w:rsidRPr="00BB0920" w:rsidRDefault="00E65EF2" w:rsidP="00E65EF2">
      <w:r w:rsidRPr="00BB0920">
        <w:rPr>
          <w:b/>
        </w:rPr>
        <w:t xml:space="preserve">Complete </w:t>
      </w:r>
      <w:r w:rsidRPr="00BB0920">
        <w:t xml:space="preserve">the </w:t>
      </w:r>
      <w:r>
        <w:t>table</w:t>
      </w:r>
      <w:r w:rsidRPr="00BB0920">
        <w:t xml:space="preserve"> below according to the following guidelines:</w:t>
      </w:r>
    </w:p>
    <w:p w14:paraId="40E249B2" w14:textId="1408C27E" w:rsidR="00E65EF2" w:rsidRPr="00BB0920" w:rsidRDefault="00BA05B6" w:rsidP="00E65EF2">
      <w:pPr>
        <w:pStyle w:val="ListParagraph"/>
        <w:numPr>
          <w:ilvl w:val="0"/>
          <w:numId w:val="9"/>
        </w:numPr>
      </w:pPr>
      <w:r>
        <w:t>L</w:t>
      </w:r>
      <w:r w:rsidR="00E65EF2">
        <w:t>ist</w:t>
      </w:r>
      <w:r w:rsidR="00E65EF2" w:rsidRPr="00BB0920">
        <w:t xml:space="preserve"> </w:t>
      </w:r>
      <w:r w:rsidR="00E65EF2">
        <w:t xml:space="preserve">and identify </w:t>
      </w:r>
      <w:r w:rsidR="00E65EF2" w:rsidRPr="00BB0920">
        <w:t xml:space="preserve">each </w:t>
      </w:r>
      <w:r w:rsidR="00E65EF2">
        <w:t xml:space="preserve">step within the problem-solving process. </w:t>
      </w:r>
      <w:r w:rsidR="00E65EF2" w:rsidRPr="00BB0920">
        <w:t>You must d</w:t>
      </w:r>
      <w:r w:rsidR="00E65EF2">
        <w:t>efine each step using your own words</w:t>
      </w:r>
      <w:r w:rsidR="00E65EF2" w:rsidRPr="00BB0920">
        <w:t>.</w:t>
      </w:r>
      <w:r w:rsidR="00E65EF2">
        <w:t xml:space="preserve"> </w:t>
      </w:r>
    </w:p>
    <w:p w14:paraId="44321552" w14:textId="7D0BB748" w:rsidR="00E65EF2" w:rsidRDefault="00BA05B6" w:rsidP="00E65EF2">
      <w:pPr>
        <w:pStyle w:val="ListParagraph"/>
        <w:numPr>
          <w:ilvl w:val="0"/>
          <w:numId w:val="9"/>
        </w:numPr>
      </w:pPr>
      <w:r>
        <w:t>S</w:t>
      </w:r>
      <w:r w:rsidR="00E65EF2" w:rsidRPr="00BB0920">
        <w:t>ummarize a health</w:t>
      </w:r>
      <w:r w:rsidR="00E65EF2">
        <w:t xml:space="preserve"> care management scenario that analyzes</w:t>
      </w:r>
      <w:r w:rsidR="00E65EF2" w:rsidRPr="00BB0920">
        <w:t xml:space="preserve"> </w:t>
      </w:r>
      <w:r w:rsidR="00E65EF2">
        <w:t>each step in 125 to 150 words</w:t>
      </w:r>
      <w:r w:rsidR="00E65EF2" w:rsidRPr="00BB0920">
        <w:t>. In the scenario, you may wish to consider the following:</w:t>
      </w:r>
      <w:r w:rsidR="00E65EF2">
        <w:t xml:space="preserve"> </w:t>
      </w:r>
    </w:p>
    <w:p w14:paraId="5068B498" w14:textId="77777777" w:rsidR="00E65EF2" w:rsidRPr="00211E7E" w:rsidRDefault="00E65EF2" w:rsidP="00E65EF2">
      <w:pPr>
        <w:pStyle w:val="ListParagraph"/>
        <w:numPr>
          <w:ilvl w:val="1"/>
          <w:numId w:val="9"/>
        </w:numPr>
        <w:ind w:left="1170"/>
      </w:pPr>
      <w:r w:rsidRPr="00211E7E">
        <w:t>Responsibilities of the health care leader</w:t>
      </w:r>
    </w:p>
    <w:p w14:paraId="7B8447AE" w14:textId="37CCE6E5" w:rsidR="00E65EF2" w:rsidRDefault="00E65EF2" w:rsidP="00E65EF2">
      <w:pPr>
        <w:pStyle w:val="ListParagraph"/>
        <w:numPr>
          <w:ilvl w:val="1"/>
          <w:numId w:val="9"/>
        </w:numPr>
        <w:ind w:left="1170"/>
      </w:pPr>
      <w:r>
        <w:t>Actions taken to complete the identified steps and effectiveness of the decisions made by the health care leader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3"/>
        <w:gridCol w:w="2892"/>
        <w:gridCol w:w="4049"/>
      </w:tblGrid>
      <w:tr w:rsidR="00E65EF2" w14:paraId="12AA3EB3" w14:textId="77777777" w:rsidTr="00225DD8">
        <w:trPr>
          <w:trHeight w:val="377"/>
        </w:trPr>
        <w:tc>
          <w:tcPr>
            <w:tcW w:w="2383" w:type="dxa"/>
            <w:shd w:val="clear" w:color="auto" w:fill="auto"/>
          </w:tcPr>
          <w:p w14:paraId="1CBECF5B" w14:textId="77777777" w:rsidR="00E65EF2" w:rsidRPr="008F5028" w:rsidRDefault="00E65EF2" w:rsidP="00225DD8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Problem-Solving Steps</w:t>
            </w:r>
          </w:p>
        </w:tc>
        <w:tc>
          <w:tcPr>
            <w:tcW w:w="2892" w:type="dxa"/>
            <w:shd w:val="clear" w:color="auto" w:fill="auto"/>
          </w:tcPr>
          <w:p w14:paraId="5F259453" w14:textId="77777777" w:rsidR="00E65EF2" w:rsidRPr="008F5028" w:rsidRDefault="00E65EF2" w:rsidP="00225DD8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Identify the Step</w:t>
            </w:r>
          </w:p>
        </w:tc>
        <w:tc>
          <w:tcPr>
            <w:tcW w:w="4049" w:type="dxa"/>
            <w:shd w:val="clear" w:color="auto" w:fill="auto"/>
          </w:tcPr>
          <w:p w14:paraId="3FB80BD2" w14:textId="77777777" w:rsidR="00E65EF2" w:rsidRPr="008F5028" w:rsidRDefault="00E65EF2" w:rsidP="00225DD8">
            <w:pPr>
              <w:jc w:val="center"/>
              <w:rPr>
                <w:b/>
                <w:lang w:bidi="en-US"/>
              </w:rPr>
            </w:pPr>
            <w:r>
              <w:rPr>
                <w:b/>
                <w:lang w:bidi="en-US"/>
              </w:rPr>
              <w:t>Scenario</w:t>
            </w:r>
            <w:r w:rsidRPr="008F5028">
              <w:rPr>
                <w:b/>
                <w:lang w:bidi="en-US"/>
              </w:rPr>
              <w:t xml:space="preserve"> </w:t>
            </w:r>
          </w:p>
        </w:tc>
      </w:tr>
      <w:tr w:rsidR="00E65EF2" w14:paraId="5215DD04" w14:textId="77777777" w:rsidTr="00225DD8">
        <w:trPr>
          <w:trHeight w:val="378"/>
        </w:trPr>
        <w:tc>
          <w:tcPr>
            <w:tcW w:w="2383" w:type="dxa"/>
            <w:shd w:val="clear" w:color="auto" w:fill="auto"/>
          </w:tcPr>
          <w:p w14:paraId="2834107A" w14:textId="77777777" w:rsidR="00E65EF2" w:rsidRPr="00452EC3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2892" w:type="dxa"/>
            <w:shd w:val="clear" w:color="auto" w:fill="auto"/>
          </w:tcPr>
          <w:p w14:paraId="7068DBAE" w14:textId="77777777" w:rsidR="00E65EF2" w:rsidRPr="001815BB" w:rsidRDefault="00E65EF2" w:rsidP="00225DD8"/>
        </w:tc>
        <w:tc>
          <w:tcPr>
            <w:tcW w:w="4049" w:type="dxa"/>
            <w:shd w:val="clear" w:color="auto" w:fill="auto"/>
          </w:tcPr>
          <w:p w14:paraId="01C0875E" w14:textId="77777777" w:rsidR="00E65EF2" w:rsidRPr="001815BB" w:rsidRDefault="00E65EF2" w:rsidP="00225DD8"/>
        </w:tc>
      </w:tr>
      <w:tr w:rsidR="00E65EF2" w14:paraId="75827B15" w14:textId="77777777" w:rsidTr="00225DD8">
        <w:trPr>
          <w:trHeight w:val="357"/>
        </w:trPr>
        <w:tc>
          <w:tcPr>
            <w:tcW w:w="2383" w:type="dxa"/>
            <w:shd w:val="clear" w:color="auto" w:fill="auto"/>
          </w:tcPr>
          <w:p w14:paraId="2BCCC151" w14:textId="77777777" w:rsidR="00E65EF2" w:rsidRPr="00452EC3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2892" w:type="dxa"/>
            <w:shd w:val="clear" w:color="auto" w:fill="auto"/>
          </w:tcPr>
          <w:p w14:paraId="69210941" w14:textId="77777777" w:rsidR="00E65EF2" w:rsidRPr="001815BB" w:rsidRDefault="00E65EF2" w:rsidP="00225DD8"/>
        </w:tc>
        <w:tc>
          <w:tcPr>
            <w:tcW w:w="4049" w:type="dxa"/>
            <w:shd w:val="clear" w:color="auto" w:fill="auto"/>
          </w:tcPr>
          <w:p w14:paraId="336CF1BC" w14:textId="77777777" w:rsidR="00E65EF2" w:rsidRPr="001815BB" w:rsidRDefault="00E65EF2" w:rsidP="00225DD8"/>
        </w:tc>
      </w:tr>
      <w:tr w:rsidR="00E65EF2" w14:paraId="7599DFB6" w14:textId="77777777" w:rsidTr="00225DD8">
        <w:trPr>
          <w:trHeight w:val="378"/>
        </w:trPr>
        <w:tc>
          <w:tcPr>
            <w:tcW w:w="2383" w:type="dxa"/>
            <w:shd w:val="clear" w:color="auto" w:fill="auto"/>
          </w:tcPr>
          <w:p w14:paraId="29B8C0E7" w14:textId="77777777" w:rsidR="00E65EF2" w:rsidRPr="00452EC3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2892" w:type="dxa"/>
            <w:shd w:val="clear" w:color="auto" w:fill="auto"/>
          </w:tcPr>
          <w:p w14:paraId="2FCD2387" w14:textId="77777777" w:rsidR="00E65EF2" w:rsidRPr="001815BB" w:rsidRDefault="00E65EF2" w:rsidP="00225DD8"/>
        </w:tc>
        <w:tc>
          <w:tcPr>
            <w:tcW w:w="4049" w:type="dxa"/>
            <w:shd w:val="clear" w:color="auto" w:fill="auto"/>
          </w:tcPr>
          <w:p w14:paraId="6BD8C210" w14:textId="77777777" w:rsidR="00E65EF2" w:rsidRPr="001815BB" w:rsidRDefault="00E65EF2" w:rsidP="00225DD8"/>
        </w:tc>
      </w:tr>
      <w:tr w:rsidR="00E65EF2" w14:paraId="45A52A95" w14:textId="77777777" w:rsidTr="00225DD8">
        <w:trPr>
          <w:trHeight w:val="378"/>
        </w:trPr>
        <w:tc>
          <w:tcPr>
            <w:tcW w:w="2383" w:type="dxa"/>
            <w:shd w:val="clear" w:color="auto" w:fill="auto"/>
          </w:tcPr>
          <w:p w14:paraId="2B284BB8" w14:textId="77777777" w:rsidR="00E65EF2" w:rsidRPr="00452EC3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2892" w:type="dxa"/>
            <w:shd w:val="clear" w:color="auto" w:fill="auto"/>
          </w:tcPr>
          <w:p w14:paraId="43ED9C66" w14:textId="77777777" w:rsidR="00E65EF2" w:rsidRPr="001815BB" w:rsidRDefault="00E65EF2" w:rsidP="00225DD8"/>
        </w:tc>
        <w:tc>
          <w:tcPr>
            <w:tcW w:w="4049" w:type="dxa"/>
            <w:shd w:val="clear" w:color="auto" w:fill="auto"/>
          </w:tcPr>
          <w:p w14:paraId="0D95C4A2" w14:textId="77777777" w:rsidR="00E65EF2" w:rsidRPr="001815BB" w:rsidRDefault="00E65EF2" w:rsidP="00225DD8"/>
        </w:tc>
      </w:tr>
      <w:tr w:rsidR="00E65EF2" w14:paraId="7AEBBCB2" w14:textId="77777777" w:rsidTr="00225DD8">
        <w:trPr>
          <w:trHeight w:val="378"/>
        </w:trPr>
        <w:tc>
          <w:tcPr>
            <w:tcW w:w="2383" w:type="dxa"/>
            <w:shd w:val="clear" w:color="auto" w:fill="auto"/>
          </w:tcPr>
          <w:p w14:paraId="6C5F64A7" w14:textId="77777777" w:rsidR="00E65EF2" w:rsidRPr="00452EC3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2892" w:type="dxa"/>
            <w:shd w:val="clear" w:color="auto" w:fill="auto"/>
          </w:tcPr>
          <w:p w14:paraId="22A5424C" w14:textId="77777777" w:rsidR="00E65EF2" w:rsidRPr="001815BB" w:rsidRDefault="00E65EF2" w:rsidP="00225DD8"/>
        </w:tc>
        <w:tc>
          <w:tcPr>
            <w:tcW w:w="4049" w:type="dxa"/>
            <w:shd w:val="clear" w:color="auto" w:fill="auto"/>
          </w:tcPr>
          <w:p w14:paraId="38ED192E" w14:textId="77777777" w:rsidR="00E65EF2" w:rsidRPr="001815BB" w:rsidRDefault="00E65EF2" w:rsidP="00225DD8"/>
        </w:tc>
      </w:tr>
      <w:tr w:rsidR="00E65EF2" w14:paraId="55BF9228" w14:textId="77777777" w:rsidTr="00225DD8">
        <w:trPr>
          <w:trHeight w:val="378"/>
        </w:trPr>
        <w:tc>
          <w:tcPr>
            <w:tcW w:w="2383" w:type="dxa"/>
            <w:shd w:val="clear" w:color="auto" w:fill="auto"/>
          </w:tcPr>
          <w:p w14:paraId="40B2E157" w14:textId="77777777" w:rsidR="00E65EF2" w:rsidRPr="00452EC3" w:rsidRDefault="00E65EF2" w:rsidP="00225DD8">
            <w:pPr>
              <w:rPr>
                <w:color w:val="FF0000"/>
                <w:lang w:bidi="en-US"/>
              </w:rPr>
            </w:pPr>
          </w:p>
        </w:tc>
        <w:tc>
          <w:tcPr>
            <w:tcW w:w="2892" w:type="dxa"/>
            <w:shd w:val="clear" w:color="auto" w:fill="auto"/>
          </w:tcPr>
          <w:p w14:paraId="297B9701" w14:textId="77777777" w:rsidR="00E65EF2" w:rsidRPr="001815BB" w:rsidRDefault="00E65EF2" w:rsidP="00225DD8"/>
        </w:tc>
        <w:tc>
          <w:tcPr>
            <w:tcW w:w="4049" w:type="dxa"/>
            <w:shd w:val="clear" w:color="auto" w:fill="auto"/>
          </w:tcPr>
          <w:p w14:paraId="055CD763" w14:textId="77777777" w:rsidR="00E65EF2" w:rsidRPr="001815BB" w:rsidRDefault="00E65EF2" w:rsidP="00225DD8"/>
        </w:tc>
      </w:tr>
    </w:tbl>
    <w:p w14:paraId="0D6D8EC4" w14:textId="77777777" w:rsidR="0098520B" w:rsidRPr="00D2123C" w:rsidRDefault="0098520B" w:rsidP="005F7B9A"/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FDACE" w14:textId="77777777" w:rsidR="00F31BEC" w:rsidRDefault="00F31BEC" w:rsidP="000F0903">
      <w:pPr>
        <w:spacing w:after="0"/>
      </w:pPr>
      <w:r>
        <w:separator/>
      </w:r>
    </w:p>
  </w:endnote>
  <w:endnote w:type="continuationSeparator" w:id="0">
    <w:p w14:paraId="42225080" w14:textId="77777777" w:rsidR="00F31BEC" w:rsidRDefault="00F31BEC" w:rsidP="000F0903">
      <w:pPr>
        <w:spacing w:after="0"/>
      </w:pPr>
      <w:r>
        <w:continuationSeparator/>
      </w:r>
    </w:p>
  </w:endnote>
  <w:endnote w:type="continuationNotice" w:id="1">
    <w:p w14:paraId="2804BDC1" w14:textId="77777777" w:rsidR="00F31BEC" w:rsidRDefault="00F31BE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0B06B617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="00E65EF2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5AA97EA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="00E65EF2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CE1E4" w14:textId="77777777" w:rsidR="00F31BEC" w:rsidRDefault="00F31BEC" w:rsidP="000F0903">
      <w:pPr>
        <w:spacing w:after="0"/>
      </w:pPr>
      <w:r>
        <w:separator/>
      </w:r>
    </w:p>
  </w:footnote>
  <w:footnote w:type="continuationSeparator" w:id="0">
    <w:p w14:paraId="701336BC" w14:textId="77777777" w:rsidR="00F31BEC" w:rsidRDefault="00F31BEC" w:rsidP="000F0903">
      <w:pPr>
        <w:spacing w:after="0"/>
      </w:pPr>
      <w:r>
        <w:continuationSeparator/>
      </w:r>
    </w:p>
  </w:footnote>
  <w:footnote w:type="continuationNotice" w:id="1">
    <w:p w14:paraId="0D9BE1BC" w14:textId="77777777" w:rsidR="00F31BEC" w:rsidRDefault="00F31BE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DE7AC" w14:textId="77777777" w:rsidR="00E65EF2" w:rsidRPr="00B50AF4" w:rsidRDefault="00E65EF2" w:rsidP="00E65EF2">
    <w:pPr>
      <w:pStyle w:val="Header"/>
      <w:jc w:val="right"/>
      <w:rPr>
        <w:rFonts w:cs="Arial"/>
        <w:szCs w:val="20"/>
      </w:rPr>
    </w:pPr>
    <w:r w:rsidRPr="00B50AF4">
      <w:rPr>
        <w:rFonts w:cs="Arial"/>
        <w:szCs w:val="20"/>
      </w:rPr>
      <w:t>The Problem Solving and Delegation Process</w:t>
    </w:r>
  </w:p>
  <w:p w14:paraId="76B54142" w14:textId="2D80E831" w:rsidR="002901D9" w:rsidRDefault="00E65EF2" w:rsidP="00225691">
    <w:pPr>
      <w:spacing w:after="0"/>
      <w:ind w:left="7740"/>
      <w:jc w:val="right"/>
    </w:pPr>
    <w:r>
      <w:t>HCS/475 v</w:t>
    </w:r>
    <w:r w:rsidR="00225691">
      <w:t>10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A05B6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A05B6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4558688E" w:rsidR="002901D9" w:rsidRDefault="00E65EF2" w:rsidP="00B9595A">
    <w:pPr>
      <w:pStyle w:val="Header"/>
      <w:jc w:val="right"/>
    </w:pPr>
    <w:r>
      <w:t>HCS/475 v</w:t>
    </w:r>
    <w:r w:rsidR="00225691"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601AA1"/>
    <w:multiLevelType w:val="hybridMultilevel"/>
    <w:tmpl w:val="77821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6F31DF"/>
    <w:multiLevelType w:val="hybridMultilevel"/>
    <w:tmpl w:val="A3E64A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31D4B"/>
    <w:multiLevelType w:val="hybridMultilevel"/>
    <w:tmpl w:val="1D2457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019F8"/>
    <w:multiLevelType w:val="hybridMultilevel"/>
    <w:tmpl w:val="E99A4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40866"/>
    <w:multiLevelType w:val="hybridMultilevel"/>
    <w:tmpl w:val="993C2694"/>
    <w:lvl w:ilvl="0" w:tplc="0409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trackRevisions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A76A8"/>
    <w:rsid w:val="000C0803"/>
    <w:rsid w:val="000C2C6A"/>
    <w:rsid w:val="000D2169"/>
    <w:rsid w:val="000F0903"/>
    <w:rsid w:val="001124AF"/>
    <w:rsid w:val="001230E7"/>
    <w:rsid w:val="0013181E"/>
    <w:rsid w:val="001602BB"/>
    <w:rsid w:val="001A2683"/>
    <w:rsid w:val="001C098D"/>
    <w:rsid w:val="00201214"/>
    <w:rsid w:val="00207997"/>
    <w:rsid w:val="00224434"/>
    <w:rsid w:val="00225691"/>
    <w:rsid w:val="00250EB0"/>
    <w:rsid w:val="00270C10"/>
    <w:rsid w:val="002901D9"/>
    <w:rsid w:val="0033144D"/>
    <w:rsid w:val="003705B5"/>
    <w:rsid w:val="00377506"/>
    <w:rsid w:val="003C37C0"/>
    <w:rsid w:val="00427F4C"/>
    <w:rsid w:val="004500DE"/>
    <w:rsid w:val="00493553"/>
    <w:rsid w:val="005002EC"/>
    <w:rsid w:val="005065E6"/>
    <w:rsid w:val="00532293"/>
    <w:rsid w:val="00546A6C"/>
    <w:rsid w:val="005702EF"/>
    <w:rsid w:val="005F5BC8"/>
    <w:rsid w:val="005F7B9A"/>
    <w:rsid w:val="00654497"/>
    <w:rsid w:val="0066315B"/>
    <w:rsid w:val="006959AD"/>
    <w:rsid w:val="00776416"/>
    <w:rsid w:val="007A0EAB"/>
    <w:rsid w:val="00935086"/>
    <w:rsid w:val="00935F80"/>
    <w:rsid w:val="0098520B"/>
    <w:rsid w:val="009C241D"/>
    <w:rsid w:val="009C48ED"/>
    <w:rsid w:val="009E0D9C"/>
    <w:rsid w:val="00A03896"/>
    <w:rsid w:val="00A14190"/>
    <w:rsid w:val="00A3631A"/>
    <w:rsid w:val="00A621B0"/>
    <w:rsid w:val="00B1207F"/>
    <w:rsid w:val="00B3325E"/>
    <w:rsid w:val="00B5643B"/>
    <w:rsid w:val="00B7574F"/>
    <w:rsid w:val="00B9595A"/>
    <w:rsid w:val="00BA05B6"/>
    <w:rsid w:val="00C032FD"/>
    <w:rsid w:val="00C610B2"/>
    <w:rsid w:val="00CC6145"/>
    <w:rsid w:val="00D12774"/>
    <w:rsid w:val="00D2123C"/>
    <w:rsid w:val="00D75DD7"/>
    <w:rsid w:val="00DA183F"/>
    <w:rsid w:val="00DA2EA0"/>
    <w:rsid w:val="00DE1A94"/>
    <w:rsid w:val="00E22D25"/>
    <w:rsid w:val="00E65CEA"/>
    <w:rsid w:val="00E65EF2"/>
    <w:rsid w:val="00ED01FB"/>
    <w:rsid w:val="00F27040"/>
    <w:rsid w:val="00F27945"/>
    <w:rsid w:val="00F31BEC"/>
    <w:rsid w:val="00F33737"/>
    <w:rsid w:val="00F7576F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ACitation">
    <w:name w:val="APA Citation"/>
    <w:basedOn w:val="Normal"/>
    <w:next w:val="Normal"/>
    <w:qFormat/>
    <w:rsid w:val="00E65EF2"/>
    <w:pPr>
      <w:widowControl w:val="0"/>
      <w:spacing w:after="0"/>
      <w:ind w:left="360" w:hanging="360"/>
    </w:pPr>
    <w:rPr>
      <w:rFonts w:eastAsia="Times New Roman" w:cs="Arial"/>
      <w:color w:val="000000"/>
      <w:szCs w:val="20"/>
    </w:rPr>
  </w:style>
  <w:style w:type="paragraph" w:customStyle="1" w:styleId="AssignmentsLevel2">
    <w:name w:val="Assignments Level 2"/>
    <w:basedOn w:val="Normal"/>
    <w:link w:val="AssignmentsLevel2Char"/>
    <w:qFormat/>
    <w:rsid w:val="00E65EF2"/>
    <w:pPr>
      <w:widowControl w:val="0"/>
      <w:numPr>
        <w:numId w:val="4"/>
      </w:numPr>
      <w:spacing w:after="0"/>
      <w:ind w:left="360"/>
    </w:pPr>
    <w:rPr>
      <w:rFonts w:eastAsia="Times New Roman" w:cs="Times New Roman"/>
      <w:color w:val="auto"/>
      <w:szCs w:val="20"/>
      <w:lang w:val="x-none" w:eastAsia="x-none"/>
    </w:rPr>
  </w:style>
  <w:style w:type="paragraph" w:customStyle="1" w:styleId="AssignmentsLevel3">
    <w:name w:val="Assignments Level 3"/>
    <w:basedOn w:val="AssignmentsLevel2"/>
    <w:qFormat/>
    <w:rsid w:val="00E65EF2"/>
    <w:pPr>
      <w:numPr>
        <w:ilvl w:val="1"/>
      </w:numPr>
      <w:ind w:left="720"/>
    </w:pPr>
  </w:style>
  <w:style w:type="character" w:customStyle="1" w:styleId="AssignmentsLevel2Char">
    <w:name w:val="Assignments Level 2 Char"/>
    <w:basedOn w:val="DefaultParagraphFont"/>
    <w:link w:val="AssignmentsLevel2"/>
    <w:rsid w:val="00E65EF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ssignmentsLevel4">
    <w:name w:val="Assignments Level 4"/>
    <w:basedOn w:val="AssignmentsLevel3"/>
    <w:qFormat/>
    <w:rsid w:val="00E65EF2"/>
    <w:pPr>
      <w:numPr>
        <w:ilvl w:val="2"/>
      </w:numPr>
      <w:ind w:left="10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18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3F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1FA98F-1590-45BD-8ACA-87A987E87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50F802-680C-A14F-9C34-DAC2051AA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Microsoft Office User</cp:lastModifiedBy>
  <cp:revision>2</cp:revision>
  <dcterms:created xsi:type="dcterms:W3CDTF">2020-07-28T04:30:00Z</dcterms:created>
  <dcterms:modified xsi:type="dcterms:W3CDTF">2020-07-28T04:30:00Z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Order">
    <vt:r8>12985900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