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5F3542" w14:textId="2760C747" w:rsidR="0098520B" w:rsidRPr="00E26196" w:rsidRDefault="00572436" w:rsidP="0098520B">
      <w:pPr>
        <w:spacing w:after="0"/>
        <w:rPr>
          <w:b/>
          <w:bCs/>
        </w:rPr>
      </w:pPr>
      <w:r w:rsidRPr="00E26196">
        <w:rPr>
          <w:b/>
          <w:bCs/>
          <w:noProof/>
        </w:rPr>
        <w:drawing>
          <wp:inline distT="0" distB="0" distL="0" distR="0" wp14:anchorId="78419521" wp14:editId="07031451">
            <wp:extent cx="4236695" cy="1129030"/>
            <wp:effectExtent l="0" t="0" r="0" b="0"/>
            <wp:docPr id="8" name="Picture 8" descr="University of Phoenix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978291" name="Picture 1" descr="C:\Users\djshirey\OneDrive - University of Phoenix\F_Drive\Style Guides\UPX Logos\Horizontal format\UOPX_Sig_Hor_Black_Medium.png"/>
                    <pic:cNvPicPr>
                      <a:picLocks noChangeAspect="1" noChangeArrowheads="1"/>
                    </pic:cNvPicPr>
                  </pic:nvPicPr>
                  <pic:blipFill>
                    <a:blip r:embed="rId12" cstate="print">
                      <a:extLst>
                        <a:ext uri="{28A0092B-C50C-407E-A947-70E740481C1C}">
                          <a14:useLocalDpi xmlns:a14="http://schemas.microsoft.com/office/drawing/2010/main" val="0"/>
                        </a:ext>
                      </a:extLst>
                    </a:blip>
                    <a:srcRect l="5120" t="17190"/>
                    <a:stretch>
                      <a:fillRect/>
                    </a:stretch>
                  </pic:blipFill>
                  <pic:spPr bwMode="auto">
                    <a:xfrm>
                      <a:off x="0" y="0"/>
                      <a:ext cx="4238526" cy="1129518"/>
                    </a:xfrm>
                    <a:prstGeom prst="rect">
                      <a:avLst/>
                    </a:prstGeom>
                    <a:noFill/>
                    <a:ln>
                      <a:noFill/>
                    </a:ln>
                    <a:extLst>
                      <a:ext uri="{53640926-AAD7-44D8-BBD7-CCE9431645EC}">
                        <a14:shadowObscured xmlns:a14="http://schemas.microsoft.com/office/drawing/2010/main"/>
                      </a:ext>
                    </a:extLst>
                  </pic:spPr>
                </pic:pic>
              </a:graphicData>
            </a:graphic>
          </wp:inline>
        </w:drawing>
      </w:r>
    </w:p>
    <w:p w14:paraId="138AFED2" w14:textId="77777777" w:rsidR="21C71742" w:rsidRPr="00E26196" w:rsidRDefault="00572436" w:rsidP="00B3690F">
      <w:pPr>
        <w:pStyle w:val="Title"/>
        <w:rPr>
          <w:bCs/>
        </w:rPr>
      </w:pPr>
      <w:r>
        <w:rPr>
          <w:bCs/>
        </w:rPr>
        <w:t>Environmental Impact Research Matrix</w:t>
      </w:r>
    </w:p>
    <w:p w14:paraId="565E6999" w14:textId="77777777" w:rsidR="0025423E" w:rsidRDefault="00572436" w:rsidP="0073349E">
      <w:pPr>
        <w:pStyle w:val="Heading2"/>
        <w:spacing w:before="240"/>
      </w:pPr>
      <w:r>
        <w:t>Matrix</w:t>
      </w:r>
    </w:p>
    <w:tbl>
      <w:tblPr>
        <w:tblStyle w:val="TableGrid"/>
        <w:tblW w:w="9446" w:type="dxa"/>
        <w:tblInd w:w="-3" w:type="dxa"/>
        <w:tblBorders>
          <w:top w:val="single" w:sz="4" w:space="0" w:color="4D3733" w:themeColor="background1"/>
          <w:left w:val="single" w:sz="4" w:space="0" w:color="4D3733" w:themeColor="background1"/>
          <w:bottom w:val="single" w:sz="4" w:space="0" w:color="4D3733" w:themeColor="background1"/>
          <w:right w:val="single" w:sz="4" w:space="0" w:color="4D3733" w:themeColor="background1"/>
          <w:insideH w:val="single" w:sz="4" w:space="0" w:color="4D3733" w:themeColor="background1"/>
          <w:insideV w:val="single" w:sz="4" w:space="0" w:color="4D3733" w:themeColor="background1"/>
        </w:tblBorders>
        <w:tblCellMar>
          <w:top w:w="86" w:type="dxa"/>
          <w:left w:w="115" w:type="dxa"/>
          <w:bottom w:w="86" w:type="dxa"/>
          <w:right w:w="115" w:type="dxa"/>
        </w:tblCellMar>
        <w:tblLook w:val="0620" w:firstRow="1" w:lastRow="0" w:firstColumn="0" w:lastColumn="0" w:noHBand="1" w:noVBand="1"/>
      </w:tblPr>
      <w:tblGrid>
        <w:gridCol w:w="2520"/>
        <w:gridCol w:w="6926"/>
      </w:tblGrid>
      <w:tr w:rsidR="001105E1" w14:paraId="5BF46E53" w14:textId="77777777" w:rsidTr="00983CFE">
        <w:trPr>
          <w:trHeight w:val="1310"/>
        </w:trPr>
        <w:tc>
          <w:tcPr>
            <w:tcW w:w="2520" w:type="dxa"/>
            <w:tcBorders>
              <w:top w:val="single" w:sz="6" w:space="0" w:color="000000"/>
              <w:left w:val="single" w:sz="6" w:space="0" w:color="000000"/>
              <w:bottom w:val="single" w:sz="6" w:space="0" w:color="000000"/>
              <w:right w:val="single" w:sz="6" w:space="0" w:color="000000"/>
            </w:tcBorders>
            <w:shd w:val="clear" w:color="auto" w:fill="DBDBDB" w:themeFill="accent1" w:themeFillTint="33"/>
          </w:tcPr>
          <w:p w14:paraId="7F05EBF8" w14:textId="77777777" w:rsidR="007F40BB" w:rsidRPr="00066442" w:rsidRDefault="007F40BB" w:rsidP="002F1AE4">
            <w:pPr>
              <w:spacing w:after="0"/>
              <w:jc w:val="center"/>
              <w:rPr>
                <w:b/>
                <w:bCs/>
              </w:rPr>
            </w:pPr>
          </w:p>
        </w:tc>
        <w:tc>
          <w:tcPr>
            <w:tcW w:w="6926" w:type="dxa"/>
            <w:tcBorders>
              <w:top w:val="single" w:sz="6" w:space="0" w:color="000000"/>
              <w:left w:val="nil"/>
              <w:bottom w:val="single" w:sz="6" w:space="0" w:color="000000"/>
            </w:tcBorders>
            <w:shd w:val="clear" w:color="auto" w:fill="DBDBDB" w:themeFill="accent1" w:themeFillTint="33"/>
          </w:tcPr>
          <w:p w14:paraId="213A7DAF" w14:textId="77777777" w:rsidR="007F40BB" w:rsidRPr="00066442" w:rsidRDefault="00572436" w:rsidP="002F1AE4">
            <w:pPr>
              <w:jc w:val="center"/>
              <w:rPr>
                <w:b/>
                <w:bCs/>
              </w:rPr>
            </w:pPr>
            <w:r>
              <w:rPr>
                <w:b/>
                <w:bCs/>
              </w:rPr>
              <w:t>Name of Product/Process: _____________________</w:t>
            </w:r>
            <w:r w:rsidR="00DE3137">
              <w:rPr>
                <w:b/>
                <w:bCs/>
              </w:rPr>
              <w:t>Car</w:t>
            </w:r>
            <w:r>
              <w:rPr>
                <w:b/>
                <w:bCs/>
              </w:rPr>
              <w:t>_____________________________</w:t>
            </w:r>
          </w:p>
        </w:tc>
      </w:tr>
      <w:tr w:rsidR="001105E1" w14:paraId="3A79938D" w14:textId="77777777" w:rsidTr="00983CFE">
        <w:trPr>
          <w:trHeight w:val="245"/>
        </w:trPr>
        <w:tc>
          <w:tcPr>
            <w:tcW w:w="2520" w:type="dxa"/>
            <w:tcBorders>
              <w:top w:val="single" w:sz="6" w:space="0" w:color="000000"/>
              <w:left w:val="single" w:sz="6" w:space="0" w:color="000000"/>
              <w:bottom w:val="single" w:sz="6" w:space="0" w:color="000000"/>
              <w:right w:val="single" w:sz="6" w:space="0" w:color="000000"/>
            </w:tcBorders>
            <w:shd w:val="clear" w:color="auto" w:fill="auto"/>
          </w:tcPr>
          <w:p w14:paraId="4B39587E" w14:textId="77777777" w:rsidR="002F1AE4" w:rsidRPr="00066442" w:rsidRDefault="00572436" w:rsidP="002F1AE4">
            <w:pPr>
              <w:spacing w:after="0"/>
              <w:jc w:val="center"/>
              <w:rPr>
                <w:b/>
                <w:bCs/>
              </w:rPr>
            </w:pPr>
            <w:r w:rsidRPr="00066442">
              <w:rPr>
                <w:b/>
                <w:bCs/>
              </w:rPr>
              <w:t>Question</w:t>
            </w:r>
          </w:p>
        </w:tc>
        <w:tc>
          <w:tcPr>
            <w:tcW w:w="6926" w:type="dxa"/>
            <w:tcBorders>
              <w:top w:val="single" w:sz="6" w:space="0" w:color="000000"/>
              <w:left w:val="nil"/>
              <w:bottom w:val="single" w:sz="6" w:space="0" w:color="000000"/>
            </w:tcBorders>
            <w:shd w:val="clear" w:color="auto" w:fill="auto"/>
          </w:tcPr>
          <w:p w14:paraId="7204BAA7" w14:textId="77777777" w:rsidR="00066442" w:rsidRPr="00066442" w:rsidRDefault="00572436" w:rsidP="00651898">
            <w:pPr>
              <w:spacing w:after="0"/>
              <w:jc w:val="center"/>
              <w:rPr>
                <w:b/>
                <w:bCs/>
              </w:rPr>
            </w:pPr>
            <w:r w:rsidRPr="00066442">
              <w:rPr>
                <w:b/>
                <w:bCs/>
              </w:rPr>
              <w:t>Answer</w:t>
            </w:r>
          </w:p>
        </w:tc>
      </w:tr>
      <w:tr w:rsidR="001105E1" w14:paraId="039E3190" w14:textId="77777777" w:rsidTr="00F614D2">
        <w:trPr>
          <w:trHeight w:val="1440"/>
        </w:trPr>
        <w:tc>
          <w:tcPr>
            <w:tcW w:w="2520" w:type="dxa"/>
            <w:tcBorders>
              <w:top w:val="nil"/>
              <w:left w:val="single" w:sz="6" w:space="0" w:color="000000"/>
              <w:bottom w:val="single" w:sz="6" w:space="0" w:color="000000"/>
              <w:right w:val="single" w:sz="6" w:space="0" w:color="000000"/>
            </w:tcBorders>
            <w:shd w:val="clear" w:color="auto" w:fill="auto"/>
          </w:tcPr>
          <w:p w14:paraId="651E5DDD" w14:textId="77777777" w:rsidR="00066442" w:rsidRPr="00066442" w:rsidRDefault="00572436" w:rsidP="0025423E">
            <w:pPr>
              <w:numPr>
                <w:ilvl w:val="0"/>
                <w:numId w:val="23"/>
              </w:numPr>
              <w:spacing w:after="0"/>
              <w:ind w:left="240" w:hanging="240"/>
              <w:rPr>
                <w:b/>
                <w:bCs/>
              </w:rPr>
            </w:pPr>
            <w:r w:rsidRPr="00066442">
              <w:rPr>
                <w:b/>
                <w:bCs/>
              </w:rPr>
              <w:t>How is the product/process obtained or created? What raw materials are required?</w:t>
            </w:r>
          </w:p>
        </w:tc>
        <w:tc>
          <w:tcPr>
            <w:tcW w:w="6926" w:type="dxa"/>
            <w:tcBorders>
              <w:top w:val="nil"/>
              <w:left w:val="nil"/>
              <w:bottom w:val="single" w:sz="6" w:space="0" w:color="000000"/>
            </w:tcBorders>
            <w:shd w:val="clear" w:color="auto" w:fill="auto"/>
          </w:tcPr>
          <w:p w14:paraId="5903D8BA" w14:textId="77777777" w:rsidR="00066442" w:rsidRPr="00066442" w:rsidRDefault="00572436" w:rsidP="0025423E">
            <w:pPr>
              <w:spacing w:after="0"/>
              <w:rPr>
                <w:b/>
                <w:bCs/>
              </w:rPr>
            </w:pPr>
            <w:r>
              <w:rPr>
                <w:b/>
                <w:bCs/>
              </w:rPr>
              <w:t xml:space="preserve">Metal is a core </w:t>
            </w:r>
            <w:r>
              <w:rPr>
                <w:b/>
                <w:bCs/>
              </w:rPr>
              <w:t xml:space="preserve">material that is used to manufacture the frame, doors, and catalytic converters. Metals are obtained from mining iron cores. There is the plastic used for various panels that are obtained from crude oil and other natural materials such as coal, cellulose, </w:t>
            </w:r>
            <w:r>
              <w:rPr>
                <w:b/>
                <w:bCs/>
              </w:rPr>
              <w:t>and natural gas. Paint is also used which comes from an assortment of chemicals.</w:t>
            </w:r>
          </w:p>
        </w:tc>
      </w:tr>
      <w:tr w:rsidR="001105E1" w14:paraId="2B01DB0F" w14:textId="77777777" w:rsidTr="00F614D2">
        <w:trPr>
          <w:trHeight w:val="1440"/>
        </w:trPr>
        <w:tc>
          <w:tcPr>
            <w:tcW w:w="2520" w:type="dxa"/>
            <w:tcBorders>
              <w:top w:val="nil"/>
              <w:left w:val="single" w:sz="6" w:space="0" w:color="000000"/>
              <w:bottom w:val="single" w:sz="4" w:space="0" w:color="auto"/>
              <w:right w:val="single" w:sz="6" w:space="0" w:color="000000"/>
            </w:tcBorders>
            <w:shd w:val="clear" w:color="auto" w:fill="auto"/>
          </w:tcPr>
          <w:p w14:paraId="66E01A8E" w14:textId="77777777" w:rsidR="00066442" w:rsidRPr="00066442" w:rsidRDefault="00572436" w:rsidP="0025423E">
            <w:pPr>
              <w:numPr>
                <w:ilvl w:val="0"/>
                <w:numId w:val="23"/>
              </w:numPr>
              <w:spacing w:after="0"/>
              <w:ind w:left="240" w:hanging="240"/>
              <w:rPr>
                <w:b/>
                <w:bCs/>
              </w:rPr>
            </w:pPr>
            <w:r w:rsidRPr="00066442">
              <w:rPr>
                <w:b/>
                <w:bCs/>
              </w:rPr>
              <w:t>How is the product processed or implemented?</w:t>
            </w:r>
          </w:p>
        </w:tc>
        <w:tc>
          <w:tcPr>
            <w:tcW w:w="6926" w:type="dxa"/>
            <w:tcBorders>
              <w:top w:val="nil"/>
              <w:left w:val="nil"/>
              <w:bottom w:val="single" w:sz="4" w:space="0" w:color="auto"/>
            </w:tcBorders>
            <w:shd w:val="clear" w:color="auto" w:fill="auto"/>
          </w:tcPr>
          <w:p w14:paraId="3E67B119" w14:textId="77777777" w:rsidR="00066442" w:rsidRPr="00066442" w:rsidRDefault="00572436" w:rsidP="0025423E">
            <w:pPr>
              <w:spacing w:after="0"/>
              <w:rPr>
                <w:b/>
                <w:bCs/>
              </w:rPr>
            </w:pPr>
            <w:r>
              <w:rPr>
                <w:b/>
                <w:bCs/>
              </w:rPr>
              <w:t xml:space="preserve">Cars are manufactured in factories that are often powered by electricity from coal power plants and utilize robots and human </w:t>
            </w:r>
            <w:r>
              <w:rPr>
                <w:b/>
                <w:bCs/>
              </w:rPr>
              <w:t>power to bring together the prefabricated parts.</w:t>
            </w:r>
          </w:p>
        </w:tc>
      </w:tr>
      <w:tr w:rsidR="001105E1" w14:paraId="5C21ABCF" w14:textId="77777777" w:rsidTr="00F614D2">
        <w:trPr>
          <w:trHeight w:val="1440"/>
        </w:trPr>
        <w:tc>
          <w:tcPr>
            <w:tcW w:w="2520" w:type="dxa"/>
            <w:tcBorders>
              <w:top w:val="single" w:sz="4" w:space="0" w:color="auto"/>
              <w:left w:val="single" w:sz="4" w:space="0" w:color="auto"/>
              <w:bottom w:val="single" w:sz="4" w:space="0" w:color="auto"/>
              <w:right w:val="single" w:sz="4" w:space="0" w:color="auto"/>
            </w:tcBorders>
            <w:shd w:val="clear" w:color="auto" w:fill="auto"/>
          </w:tcPr>
          <w:p w14:paraId="013D932A" w14:textId="77777777" w:rsidR="00066442" w:rsidRPr="00066442" w:rsidRDefault="00572436" w:rsidP="0025423E">
            <w:pPr>
              <w:numPr>
                <w:ilvl w:val="0"/>
                <w:numId w:val="23"/>
              </w:numPr>
              <w:spacing w:after="0"/>
              <w:ind w:left="240" w:hanging="240"/>
              <w:contextualSpacing/>
              <w:rPr>
                <w:b/>
                <w:bCs/>
              </w:rPr>
            </w:pPr>
            <w:r w:rsidRPr="00066442">
              <w:rPr>
                <w:b/>
                <w:bCs/>
              </w:rPr>
              <w:t>How is the product delivered or transported to you?</w:t>
            </w:r>
          </w:p>
        </w:tc>
        <w:tc>
          <w:tcPr>
            <w:tcW w:w="6926" w:type="dxa"/>
            <w:tcBorders>
              <w:top w:val="single" w:sz="4" w:space="0" w:color="auto"/>
              <w:left w:val="single" w:sz="4" w:space="0" w:color="auto"/>
              <w:bottom w:val="single" w:sz="4" w:space="0" w:color="auto"/>
              <w:right w:val="single" w:sz="4" w:space="0" w:color="auto"/>
            </w:tcBorders>
            <w:shd w:val="clear" w:color="auto" w:fill="auto"/>
          </w:tcPr>
          <w:p w14:paraId="32435507" w14:textId="77777777" w:rsidR="00066442" w:rsidRPr="00066442" w:rsidRDefault="00572436" w:rsidP="0025423E">
            <w:pPr>
              <w:spacing w:after="0"/>
              <w:contextualSpacing/>
              <w:rPr>
                <w:b/>
                <w:bCs/>
              </w:rPr>
            </w:pPr>
            <w:r>
              <w:rPr>
                <w:b/>
                <w:bCs/>
              </w:rPr>
              <w:t xml:space="preserve">The cars are then delivered to customers around the world by shipping over the sea. Some are also transported on special vehicle carriers while </w:t>
            </w:r>
            <w:r>
              <w:rPr>
                <w:b/>
                <w:bCs/>
              </w:rPr>
              <w:t>others are directly driven to the customer.</w:t>
            </w:r>
          </w:p>
        </w:tc>
      </w:tr>
      <w:tr w:rsidR="001105E1" w14:paraId="55E4742D" w14:textId="77777777" w:rsidTr="00F614D2">
        <w:trPr>
          <w:trHeight w:val="1440"/>
        </w:trPr>
        <w:tc>
          <w:tcPr>
            <w:tcW w:w="2520" w:type="dxa"/>
            <w:tcBorders>
              <w:top w:val="single" w:sz="4" w:space="0" w:color="auto"/>
              <w:left w:val="single" w:sz="6" w:space="0" w:color="000000"/>
              <w:bottom w:val="single" w:sz="4" w:space="0" w:color="auto"/>
              <w:right w:val="single" w:sz="6" w:space="0" w:color="000000"/>
            </w:tcBorders>
            <w:shd w:val="clear" w:color="auto" w:fill="auto"/>
          </w:tcPr>
          <w:p w14:paraId="12C9075F" w14:textId="77777777" w:rsidR="00066442" w:rsidRPr="00066442" w:rsidRDefault="00572436" w:rsidP="0025423E">
            <w:pPr>
              <w:numPr>
                <w:ilvl w:val="0"/>
                <w:numId w:val="23"/>
              </w:numPr>
              <w:spacing w:after="0"/>
              <w:ind w:left="240" w:hanging="240"/>
              <w:rPr>
                <w:b/>
                <w:bCs/>
              </w:rPr>
            </w:pPr>
            <w:r w:rsidRPr="00066442">
              <w:rPr>
                <w:b/>
                <w:bCs/>
              </w:rPr>
              <w:t>How is the product disposed of?</w:t>
            </w:r>
          </w:p>
        </w:tc>
        <w:tc>
          <w:tcPr>
            <w:tcW w:w="6926" w:type="dxa"/>
            <w:tcBorders>
              <w:top w:val="single" w:sz="4" w:space="0" w:color="auto"/>
              <w:left w:val="nil"/>
              <w:bottom w:val="single" w:sz="4" w:space="0" w:color="auto"/>
            </w:tcBorders>
            <w:shd w:val="clear" w:color="auto" w:fill="auto"/>
          </w:tcPr>
          <w:p w14:paraId="452C772B" w14:textId="77777777" w:rsidR="00066442" w:rsidRPr="00066442" w:rsidRDefault="00572436" w:rsidP="0025423E">
            <w:pPr>
              <w:spacing w:after="0"/>
              <w:rPr>
                <w:b/>
                <w:bCs/>
              </w:rPr>
            </w:pPr>
            <w:r>
              <w:rPr>
                <w:b/>
                <w:bCs/>
              </w:rPr>
              <w:t xml:space="preserve">Vehicles are often sent to recycling yards at the end of their lifecycle. The majority of the parts can be recycled such as tires and fluids including metals. The parts are </w:t>
            </w:r>
            <w:r>
              <w:rPr>
                <w:b/>
                <w:bCs/>
              </w:rPr>
              <w:t>often melted and the resulting mixture is used to develop new products including new cars.</w:t>
            </w:r>
          </w:p>
        </w:tc>
      </w:tr>
      <w:tr w:rsidR="001105E1" w14:paraId="43359A6E" w14:textId="77777777" w:rsidTr="00F614D2">
        <w:trPr>
          <w:trHeight w:val="1440"/>
        </w:trPr>
        <w:tc>
          <w:tcPr>
            <w:tcW w:w="2520" w:type="dxa"/>
            <w:tcBorders>
              <w:top w:val="single" w:sz="4" w:space="0" w:color="auto"/>
              <w:left w:val="single" w:sz="6" w:space="0" w:color="000000"/>
              <w:bottom w:val="single" w:sz="4" w:space="0" w:color="auto"/>
              <w:right w:val="single" w:sz="6" w:space="0" w:color="000000"/>
            </w:tcBorders>
            <w:shd w:val="clear" w:color="auto" w:fill="auto"/>
          </w:tcPr>
          <w:p w14:paraId="3849CE18" w14:textId="77777777" w:rsidR="00066442" w:rsidRPr="00116C1A" w:rsidRDefault="00572436" w:rsidP="00116C1A">
            <w:pPr>
              <w:pStyle w:val="ListParagraph"/>
              <w:numPr>
                <w:ilvl w:val="0"/>
                <w:numId w:val="23"/>
              </w:numPr>
              <w:spacing w:after="0"/>
              <w:ind w:left="238" w:hanging="238"/>
              <w:rPr>
                <w:b/>
                <w:bCs/>
              </w:rPr>
            </w:pPr>
            <w:r w:rsidRPr="00116C1A">
              <w:rPr>
                <w:b/>
                <w:bCs/>
              </w:rPr>
              <w:lastRenderedPageBreak/>
              <w:t xml:space="preserve"> What kind of waste is generated? How can it be recycled?</w:t>
            </w:r>
          </w:p>
        </w:tc>
        <w:tc>
          <w:tcPr>
            <w:tcW w:w="6926" w:type="dxa"/>
            <w:tcBorders>
              <w:top w:val="single" w:sz="4" w:space="0" w:color="auto"/>
              <w:left w:val="nil"/>
              <w:bottom w:val="single" w:sz="4" w:space="0" w:color="auto"/>
            </w:tcBorders>
            <w:shd w:val="clear" w:color="auto" w:fill="auto"/>
          </w:tcPr>
          <w:p w14:paraId="02745034" w14:textId="77777777" w:rsidR="00066442" w:rsidRPr="00066442" w:rsidRDefault="00572436" w:rsidP="00116C1A">
            <w:pPr>
              <w:spacing w:after="0"/>
              <w:rPr>
                <w:b/>
                <w:bCs/>
              </w:rPr>
            </w:pPr>
            <w:r>
              <w:rPr>
                <w:b/>
                <w:bCs/>
              </w:rPr>
              <w:t xml:space="preserve">The waste that is generated from vehicles includes fluids, metals, plastics, glass, and rubber. The </w:t>
            </w:r>
            <w:r>
              <w:rPr>
                <w:b/>
                <w:bCs/>
              </w:rPr>
              <w:t>metal is reused to make new products, the glass is melted to make new windshields and windows for cars or other uses, rubber is melted and formed into new products such as belts and tires, lead from batteries is used to make new batteries while plastics ar</w:t>
            </w:r>
            <w:r>
              <w:rPr>
                <w:b/>
                <w:bCs/>
              </w:rPr>
              <w:t>e used to develop new plastic-based products</w:t>
            </w:r>
            <w:r w:rsidR="009D6B18">
              <w:rPr>
                <w:b/>
                <w:bCs/>
              </w:rPr>
              <w:t xml:space="preserve"> (</w:t>
            </w:r>
            <w:r w:rsidR="009D6B18" w:rsidRPr="009D6B18">
              <w:rPr>
                <w:b/>
                <w:bCs/>
              </w:rPr>
              <w:t>Vella</w:t>
            </w:r>
            <w:r w:rsidR="009D6B18">
              <w:rPr>
                <w:b/>
                <w:bCs/>
              </w:rPr>
              <w:t xml:space="preserve"> et al., n.d.)</w:t>
            </w:r>
            <w:r>
              <w:rPr>
                <w:b/>
                <w:bCs/>
              </w:rPr>
              <w:t>.</w:t>
            </w:r>
          </w:p>
        </w:tc>
      </w:tr>
      <w:tr w:rsidR="001105E1" w14:paraId="535D5C74" w14:textId="77777777" w:rsidTr="00F614D2">
        <w:trPr>
          <w:trHeight w:val="1440"/>
        </w:trPr>
        <w:tc>
          <w:tcPr>
            <w:tcW w:w="2520" w:type="dxa"/>
            <w:tcBorders>
              <w:top w:val="single" w:sz="4" w:space="0" w:color="auto"/>
              <w:left w:val="single" w:sz="6" w:space="0" w:color="000000"/>
              <w:bottom w:val="single" w:sz="6" w:space="0" w:color="000000"/>
              <w:right w:val="single" w:sz="6" w:space="0" w:color="000000"/>
            </w:tcBorders>
            <w:shd w:val="clear" w:color="auto" w:fill="auto"/>
          </w:tcPr>
          <w:p w14:paraId="7A7248FF" w14:textId="77777777" w:rsidR="0073349E" w:rsidRPr="00066442" w:rsidRDefault="00572436" w:rsidP="0025423E">
            <w:pPr>
              <w:numPr>
                <w:ilvl w:val="0"/>
                <w:numId w:val="23"/>
              </w:numPr>
              <w:spacing w:after="0"/>
              <w:ind w:left="240" w:hanging="240"/>
              <w:rPr>
                <w:b/>
                <w:bCs/>
              </w:rPr>
            </w:pPr>
            <w:r w:rsidRPr="0073349E">
              <w:rPr>
                <w:b/>
                <w:bCs/>
              </w:rPr>
              <w:t>List any other observations or insights pertaining to the environmental impact of the product.</w:t>
            </w:r>
          </w:p>
        </w:tc>
        <w:tc>
          <w:tcPr>
            <w:tcW w:w="6926" w:type="dxa"/>
            <w:tcBorders>
              <w:top w:val="single" w:sz="4" w:space="0" w:color="auto"/>
              <w:left w:val="nil"/>
              <w:bottom w:val="single" w:sz="6" w:space="0" w:color="000000"/>
            </w:tcBorders>
            <w:shd w:val="clear" w:color="auto" w:fill="auto"/>
          </w:tcPr>
          <w:p w14:paraId="0D676A15" w14:textId="77777777" w:rsidR="00066442" w:rsidRPr="00066442" w:rsidRDefault="00572436" w:rsidP="0025423E">
            <w:pPr>
              <w:spacing w:after="0"/>
              <w:rPr>
                <w:b/>
                <w:bCs/>
              </w:rPr>
            </w:pPr>
            <w:r>
              <w:rPr>
                <w:b/>
                <w:bCs/>
              </w:rPr>
              <w:t xml:space="preserve">The manufacture of the product leads to the emission of lots of environmental </w:t>
            </w:r>
            <w:r>
              <w:rPr>
                <w:b/>
                <w:bCs/>
              </w:rPr>
              <w:t>pollutants. Additionally, the use of the product entails lots of environmental pollutants which include carbon monoxide, sulfur gases, carbon dioxide, and in some cases fluid leaks such as oil leads to environmental degradation.</w:t>
            </w:r>
          </w:p>
        </w:tc>
      </w:tr>
    </w:tbl>
    <w:p w14:paraId="3FB0AA27" w14:textId="77777777" w:rsidR="008C4789" w:rsidRDefault="008C4789" w:rsidP="00144BC1">
      <w:pPr>
        <w:tabs>
          <w:tab w:val="left" w:pos="1700"/>
        </w:tabs>
        <w:rPr>
          <w:b/>
          <w:bCs/>
        </w:rPr>
      </w:pPr>
    </w:p>
    <w:p w14:paraId="777C761A" w14:textId="77777777" w:rsidR="009D6B18" w:rsidRDefault="00572436" w:rsidP="00144BC1">
      <w:pPr>
        <w:tabs>
          <w:tab w:val="left" w:pos="1700"/>
        </w:tabs>
        <w:rPr>
          <w:b/>
          <w:bCs/>
        </w:rPr>
      </w:pPr>
      <w:r>
        <w:rPr>
          <w:b/>
          <w:bCs/>
        </w:rPr>
        <w:tab/>
      </w:r>
      <w:r>
        <w:rPr>
          <w:b/>
          <w:bCs/>
        </w:rPr>
        <w:tab/>
      </w:r>
      <w:r>
        <w:rPr>
          <w:b/>
          <w:bCs/>
        </w:rPr>
        <w:tab/>
      </w:r>
      <w:r>
        <w:rPr>
          <w:b/>
          <w:bCs/>
        </w:rPr>
        <w:tab/>
        <w:t>References</w:t>
      </w:r>
    </w:p>
    <w:p w14:paraId="7CCBBEC6" w14:textId="77777777" w:rsidR="009D6B18" w:rsidRPr="009D6B18" w:rsidRDefault="00572436" w:rsidP="009D6B18">
      <w:pPr>
        <w:ind w:left="720" w:hanging="720"/>
        <w:rPr>
          <w:b/>
          <w:bCs/>
        </w:rPr>
      </w:pPr>
      <w:r>
        <w:rPr>
          <w:b/>
          <w:bCs/>
        </w:rPr>
        <w:t>V</w:t>
      </w:r>
      <w:r w:rsidRPr="009D6B18">
        <w:rPr>
          <w:b/>
          <w:bCs/>
        </w:rPr>
        <w:t xml:space="preserve">ella, </w:t>
      </w:r>
      <w:r w:rsidRPr="009D6B18">
        <w:rPr>
          <w:b/>
          <w:bCs/>
        </w:rPr>
        <w:t xml:space="preserve">V., Henry, J., Tsang, H., Wu, D. (n.d.). </w:t>
      </w:r>
      <w:r w:rsidRPr="009D6B18">
        <w:rPr>
          <w:b/>
          <w:bCs/>
          <w:i/>
        </w:rPr>
        <w:t>Life Cycle of a Car</w:t>
      </w:r>
      <w:r w:rsidRPr="009D6B18">
        <w:rPr>
          <w:b/>
          <w:bCs/>
        </w:rPr>
        <w:t>. Retrieved from http://www.personal.psu.edu/vjv5029/EDESIGN%20PROJECT/Life%20cycle%20of%20a%20car.html</w:t>
      </w:r>
    </w:p>
    <w:p w14:paraId="2F62B189" w14:textId="77777777" w:rsidR="009D6B18" w:rsidRPr="00E26196" w:rsidRDefault="009D6B18" w:rsidP="00144BC1">
      <w:pPr>
        <w:tabs>
          <w:tab w:val="left" w:pos="1700"/>
        </w:tabs>
        <w:rPr>
          <w:b/>
          <w:bCs/>
        </w:rPr>
      </w:pPr>
    </w:p>
    <w:sectPr w:rsidR="009D6B18" w:rsidRPr="00E26196" w:rsidSect="00B9595A">
      <w:headerReference w:type="default" r:id="rId13"/>
      <w:footerReference w:type="default" r:id="rId14"/>
      <w:headerReference w:type="first" r:id="rId15"/>
      <w:footerReference w:type="first" r:id="rId16"/>
      <w:pgSz w:w="12240" w:h="15840"/>
      <w:pgMar w:top="720" w:right="1440" w:bottom="1440" w:left="144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08ACFF" w14:textId="77777777" w:rsidR="00572436" w:rsidRDefault="00572436">
      <w:pPr>
        <w:spacing w:after="0"/>
      </w:pPr>
      <w:r>
        <w:separator/>
      </w:r>
    </w:p>
  </w:endnote>
  <w:endnote w:type="continuationSeparator" w:id="0">
    <w:p w14:paraId="6CA15D82" w14:textId="77777777" w:rsidR="00572436" w:rsidRDefault="0057243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Medium">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EF41E7" w14:textId="77777777" w:rsidR="002901D9" w:rsidRPr="00B9595A" w:rsidRDefault="00572436" w:rsidP="184C0106">
    <w:pPr>
      <w:pStyle w:val="Footer"/>
      <w:jc w:val="center"/>
      <w:rPr>
        <w:sz w:val="16"/>
        <w:szCs w:val="16"/>
      </w:rPr>
    </w:pPr>
    <w:r w:rsidRPr="184C0106">
      <w:rPr>
        <w:sz w:val="16"/>
        <w:szCs w:val="16"/>
      </w:rPr>
      <w:t>Copyright</w:t>
    </w:r>
    <w:r w:rsidR="00C12D77">
      <w:rPr>
        <w:sz w:val="16"/>
        <w:szCs w:val="16"/>
      </w:rPr>
      <w:t xml:space="preserve"> 20</w:t>
    </w:r>
    <w:r w:rsidR="005821CF">
      <w:rPr>
        <w:sz w:val="16"/>
        <w:szCs w:val="16"/>
      </w:rPr>
      <w:t>20</w:t>
    </w:r>
    <w:r w:rsidRPr="184C0106">
      <w:rPr>
        <w:sz w:val="16"/>
        <w:szCs w:val="16"/>
      </w:rPr>
      <w:t xml:space="preserve"> by University of Phoenix. 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805478" w14:textId="77777777" w:rsidR="002901D9" w:rsidRPr="00B9595A" w:rsidRDefault="00572436" w:rsidP="184C0106">
    <w:pPr>
      <w:pStyle w:val="Footer"/>
      <w:jc w:val="center"/>
      <w:rPr>
        <w:sz w:val="16"/>
        <w:szCs w:val="16"/>
      </w:rPr>
    </w:pPr>
    <w:r w:rsidRPr="184C0106">
      <w:rPr>
        <w:sz w:val="16"/>
        <w:szCs w:val="16"/>
      </w:rPr>
      <w:t>Copyright</w:t>
    </w:r>
    <w:r w:rsidR="00C12D77">
      <w:rPr>
        <w:sz w:val="16"/>
        <w:szCs w:val="16"/>
      </w:rPr>
      <w:t xml:space="preserve"> 20</w:t>
    </w:r>
    <w:r w:rsidR="005821CF">
      <w:rPr>
        <w:sz w:val="16"/>
        <w:szCs w:val="16"/>
      </w:rPr>
      <w:t>20</w:t>
    </w:r>
    <w:r w:rsidRPr="184C0106">
      <w:rPr>
        <w:sz w:val="16"/>
        <w:szCs w:val="16"/>
      </w:rPr>
      <w:t xml:space="preserve"> by University of Phoenix.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3407D8" w14:textId="77777777" w:rsidR="00572436" w:rsidRDefault="00572436">
      <w:pPr>
        <w:spacing w:after="0"/>
      </w:pPr>
      <w:r>
        <w:separator/>
      </w:r>
    </w:p>
  </w:footnote>
  <w:footnote w:type="continuationSeparator" w:id="0">
    <w:p w14:paraId="6E75E3E5" w14:textId="77777777" w:rsidR="00572436" w:rsidRDefault="0057243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799254" w14:textId="77777777" w:rsidR="002901D9" w:rsidRDefault="00572436" w:rsidP="00C12D77">
    <w:pPr>
      <w:spacing w:after="0"/>
      <w:ind w:left="4230"/>
      <w:jc w:val="right"/>
    </w:pPr>
    <w:r>
      <w:t>Environmental Impact Research Matrix</w:t>
    </w:r>
  </w:p>
  <w:p w14:paraId="27EF7CFB" w14:textId="77777777" w:rsidR="002901D9" w:rsidRDefault="00572436" w:rsidP="00B3690F">
    <w:pPr>
      <w:spacing w:after="0"/>
      <w:ind w:left="6300"/>
      <w:jc w:val="right"/>
    </w:pPr>
    <w:r>
      <w:t>SCI/</w:t>
    </w:r>
    <w:r w:rsidR="00EE551E">
      <w:t>256</w:t>
    </w:r>
    <w:r>
      <w:t xml:space="preserve"> v</w:t>
    </w:r>
    <w:r w:rsidR="00EE551E">
      <w:t>8</w:t>
    </w:r>
  </w:p>
  <w:p w14:paraId="299A6235" w14:textId="77777777" w:rsidR="002901D9" w:rsidRPr="004B3024" w:rsidRDefault="00572436" w:rsidP="00B3690F">
    <w:pPr>
      <w:spacing w:after="0"/>
      <w:ind w:left="6660"/>
      <w:jc w:val="right"/>
    </w:pPr>
    <w:r>
      <w:t xml:space="preserve">Page </w:t>
    </w:r>
    <w:r w:rsidR="00E779F7" w:rsidRPr="184C0106">
      <w:rPr>
        <w:noProof/>
      </w:rPr>
      <w:fldChar w:fldCharType="begin"/>
    </w:r>
    <w:r w:rsidRPr="184C0106">
      <w:rPr>
        <w:noProof/>
      </w:rPr>
      <w:instrText xml:space="preserve"> PAGE  \* Arabic  \* MERGEFORMAT </w:instrText>
    </w:r>
    <w:r w:rsidR="00E779F7" w:rsidRPr="184C0106">
      <w:rPr>
        <w:noProof/>
      </w:rPr>
      <w:fldChar w:fldCharType="separate"/>
    </w:r>
    <w:r w:rsidR="009D6B18">
      <w:rPr>
        <w:noProof/>
      </w:rPr>
      <w:t>2</w:t>
    </w:r>
    <w:r w:rsidR="00E779F7" w:rsidRPr="184C0106">
      <w:rPr>
        <w:noProof/>
      </w:rPr>
      <w:fldChar w:fldCharType="end"/>
    </w:r>
    <w:r>
      <w:t xml:space="preserve"> of </w:t>
    </w:r>
    <w:r w:rsidR="009D6B18">
      <w:fldChar w:fldCharType="begin"/>
    </w:r>
    <w:r>
      <w:instrText xml:space="preserve"> NUMPAGES  \* Arabic  \* MERGEFORMAT </w:instrText>
    </w:r>
    <w:r w:rsidR="009D6B18">
      <w:fldChar w:fldCharType="separate"/>
    </w:r>
    <w:r w:rsidR="009D6B18">
      <w:rPr>
        <w:noProof/>
      </w:rPr>
      <w:t>2</w:t>
    </w:r>
    <w:r w:rsidR="009D6B18">
      <w:rPr>
        <w:noProof/>
      </w:rPr>
      <w:fldChar w:fldCharType="end"/>
    </w:r>
  </w:p>
  <w:p w14:paraId="22B64780" w14:textId="77777777" w:rsidR="002901D9" w:rsidRPr="00B9595A" w:rsidRDefault="002901D9" w:rsidP="00B959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BD309E" w14:textId="77777777" w:rsidR="002901D9" w:rsidRDefault="00572436" w:rsidP="00B9595A">
    <w:pPr>
      <w:pStyle w:val="Header"/>
      <w:jc w:val="right"/>
    </w:pPr>
    <w:r>
      <w:t>SCI/256 v8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D834C8"/>
    <w:multiLevelType w:val="hybridMultilevel"/>
    <w:tmpl w:val="87624FE2"/>
    <w:lvl w:ilvl="0" w:tplc="2B723148">
      <w:start w:val="1"/>
      <w:numFmt w:val="decimal"/>
      <w:lvlText w:val="%1."/>
      <w:lvlJc w:val="left"/>
      <w:pPr>
        <w:ind w:left="360" w:hanging="360"/>
      </w:pPr>
      <w:rPr>
        <w:rFonts w:hint="default"/>
      </w:rPr>
    </w:lvl>
    <w:lvl w:ilvl="1" w:tplc="24AC3D24">
      <w:start w:val="1"/>
      <w:numFmt w:val="upperLetter"/>
      <w:lvlText w:val="%2."/>
      <w:lvlJc w:val="left"/>
      <w:pPr>
        <w:ind w:left="1080" w:hanging="360"/>
      </w:pPr>
      <w:rPr>
        <w:rFonts w:hint="default"/>
      </w:rPr>
    </w:lvl>
    <w:lvl w:ilvl="2" w:tplc="16922146">
      <w:start w:val="1"/>
      <w:numFmt w:val="decimal"/>
      <w:lvlText w:val="%3)"/>
      <w:lvlJc w:val="left"/>
      <w:pPr>
        <w:ind w:left="1800" w:hanging="360"/>
      </w:pPr>
      <w:rPr>
        <w:rFonts w:hint="default"/>
      </w:rPr>
    </w:lvl>
    <w:lvl w:ilvl="3" w:tplc="CCC897FA">
      <w:start w:val="1"/>
      <w:numFmt w:val="lowerLetter"/>
      <w:lvlText w:val="%4."/>
      <w:lvlJc w:val="left"/>
      <w:pPr>
        <w:ind w:left="2520" w:hanging="360"/>
      </w:pPr>
      <w:rPr>
        <w:rFonts w:hint="default"/>
      </w:rPr>
    </w:lvl>
    <w:lvl w:ilvl="4" w:tplc="C56A2F3A">
      <w:start w:val="1"/>
      <w:numFmt w:val="lowerRoman"/>
      <w:lvlText w:val="%5."/>
      <w:lvlJc w:val="right"/>
      <w:pPr>
        <w:ind w:left="3240" w:hanging="360"/>
      </w:pPr>
      <w:rPr>
        <w:rFonts w:hint="default"/>
      </w:rPr>
    </w:lvl>
    <w:lvl w:ilvl="5" w:tplc="5426B03E" w:tentative="1">
      <w:start w:val="1"/>
      <w:numFmt w:val="bullet"/>
      <w:lvlText w:val=""/>
      <w:lvlJc w:val="left"/>
      <w:pPr>
        <w:ind w:left="3960" w:hanging="360"/>
      </w:pPr>
      <w:rPr>
        <w:rFonts w:ascii="Wingdings" w:hAnsi="Wingdings" w:hint="default"/>
      </w:rPr>
    </w:lvl>
    <w:lvl w:ilvl="6" w:tplc="DCFA1712" w:tentative="1">
      <w:start w:val="1"/>
      <w:numFmt w:val="bullet"/>
      <w:lvlText w:val=""/>
      <w:lvlJc w:val="left"/>
      <w:pPr>
        <w:ind w:left="4680" w:hanging="360"/>
      </w:pPr>
      <w:rPr>
        <w:rFonts w:ascii="Symbol" w:hAnsi="Symbol" w:hint="default"/>
      </w:rPr>
    </w:lvl>
    <w:lvl w:ilvl="7" w:tplc="5C4418D4" w:tentative="1">
      <w:start w:val="1"/>
      <w:numFmt w:val="bullet"/>
      <w:lvlText w:val="o"/>
      <w:lvlJc w:val="left"/>
      <w:pPr>
        <w:ind w:left="5400" w:hanging="360"/>
      </w:pPr>
      <w:rPr>
        <w:rFonts w:ascii="Courier New" w:hAnsi="Courier New" w:cs="Courier New" w:hint="default"/>
      </w:rPr>
    </w:lvl>
    <w:lvl w:ilvl="8" w:tplc="E8D82428" w:tentative="1">
      <w:start w:val="1"/>
      <w:numFmt w:val="bullet"/>
      <w:lvlText w:val=""/>
      <w:lvlJc w:val="left"/>
      <w:pPr>
        <w:ind w:left="6120" w:hanging="360"/>
      </w:pPr>
      <w:rPr>
        <w:rFonts w:ascii="Wingdings" w:hAnsi="Wingdings" w:hint="default"/>
      </w:rPr>
    </w:lvl>
  </w:abstractNum>
  <w:abstractNum w:abstractNumId="1" w15:restartNumberingAfterBreak="0">
    <w:nsid w:val="083044A9"/>
    <w:multiLevelType w:val="hybridMultilevel"/>
    <w:tmpl w:val="48429310"/>
    <w:lvl w:ilvl="0" w:tplc="44E44B88">
      <w:start w:val="1"/>
      <w:numFmt w:val="decimal"/>
      <w:lvlText w:val="%1."/>
      <w:lvlJc w:val="left"/>
      <w:pPr>
        <w:ind w:left="360" w:hanging="360"/>
      </w:pPr>
      <w:rPr>
        <w:rFonts w:hint="default"/>
      </w:rPr>
    </w:lvl>
    <w:lvl w:ilvl="1" w:tplc="EE92D730" w:tentative="1">
      <w:start w:val="1"/>
      <w:numFmt w:val="lowerLetter"/>
      <w:lvlText w:val="%2."/>
      <w:lvlJc w:val="left"/>
      <w:pPr>
        <w:ind w:left="1080" w:hanging="360"/>
      </w:pPr>
    </w:lvl>
    <w:lvl w:ilvl="2" w:tplc="C628A7A0" w:tentative="1">
      <w:start w:val="1"/>
      <w:numFmt w:val="lowerRoman"/>
      <w:lvlText w:val="%3."/>
      <w:lvlJc w:val="right"/>
      <w:pPr>
        <w:ind w:left="1800" w:hanging="180"/>
      </w:pPr>
    </w:lvl>
    <w:lvl w:ilvl="3" w:tplc="586A6B02" w:tentative="1">
      <w:start w:val="1"/>
      <w:numFmt w:val="decimal"/>
      <w:lvlText w:val="%4."/>
      <w:lvlJc w:val="left"/>
      <w:pPr>
        <w:ind w:left="2520" w:hanging="360"/>
      </w:pPr>
    </w:lvl>
    <w:lvl w:ilvl="4" w:tplc="A370A0D0" w:tentative="1">
      <w:start w:val="1"/>
      <w:numFmt w:val="lowerLetter"/>
      <w:lvlText w:val="%5."/>
      <w:lvlJc w:val="left"/>
      <w:pPr>
        <w:ind w:left="3240" w:hanging="360"/>
      </w:pPr>
    </w:lvl>
    <w:lvl w:ilvl="5" w:tplc="B52E5244" w:tentative="1">
      <w:start w:val="1"/>
      <w:numFmt w:val="lowerRoman"/>
      <w:lvlText w:val="%6."/>
      <w:lvlJc w:val="right"/>
      <w:pPr>
        <w:ind w:left="3960" w:hanging="180"/>
      </w:pPr>
    </w:lvl>
    <w:lvl w:ilvl="6" w:tplc="72C8D904" w:tentative="1">
      <w:start w:val="1"/>
      <w:numFmt w:val="decimal"/>
      <w:lvlText w:val="%7."/>
      <w:lvlJc w:val="left"/>
      <w:pPr>
        <w:ind w:left="4680" w:hanging="360"/>
      </w:pPr>
    </w:lvl>
    <w:lvl w:ilvl="7" w:tplc="F22C2F66" w:tentative="1">
      <w:start w:val="1"/>
      <w:numFmt w:val="lowerLetter"/>
      <w:lvlText w:val="%8."/>
      <w:lvlJc w:val="left"/>
      <w:pPr>
        <w:ind w:left="5400" w:hanging="360"/>
      </w:pPr>
    </w:lvl>
    <w:lvl w:ilvl="8" w:tplc="CED43882" w:tentative="1">
      <w:start w:val="1"/>
      <w:numFmt w:val="lowerRoman"/>
      <w:lvlText w:val="%9."/>
      <w:lvlJc w:val="right"/>
      <w:pPr>
        <w:ind w:left="6120" w:hanging="180"/>
      </w:pPr>
    </w:lvl>
  </w:abstractNum>
  <w:abstractNum w:abstractNumId="2" w15:restartNumberingAfterBreak="0">
    <w:nsid w:val="1E0614F8"/>
    <w:multiLevelType w:val="multilevel"/>
    <w:tmpl w:val="61544326"/>
    <w:lvl w:ilvl="0">
      <w:start w:val="1"/>
      <w:numFmt w:val="decimal"/>
      <w:pStyle w:val="OutlineLevel1"/>
      <w:lvlText w:val="%1."/>
      <w:lvlJc w:val="left"/>
      <w:pPr>
        <w:ind w:left="360" w:hanging="360"/>
      </w:pPr>
      <w:rPr>
        <w:rFonts w:hint="default"/>
      </w:rPr>
    </w:lvl>
    <w:lvl w:ilvl="1">
      <w:start w:val="1"/>
      <w:numFmt w:val="none"/>
      <w:lvlText w:val="a."/>
      <w:lvlJc w:val="left"/>
      <w:pPr>
        <w:ind w:left="720" w:hanging="360"/>
      </w:pPr>
      <w:rPr>
        <w:rFonts w:hint="default"/>
      </w:rPr>
    </w:lvl>
    <w:lvl w:ilvl="2">
      <w:start w:val="1"/>
      <w:numFmt w:val="lowerRoman"/>
      <w:pStyle w:val="OutlineLevel3"/>
      <w:lvlText w:val="%3."/>
      <w:lvlJc w:val="left"/>
      <w:pPr>
        <w:ind w:left="1152" w:hanging="360"/>
      </w:pPr>
      <w:rPr>
        <w:rFonts w:hint="default"/>
      </w:rPr>
    </w:lvl>
    <w:lvl w:ilvl="3">
      <w:start w:val="1"/>
      <w:numFmt w:val="decimal"/>
      <w:pStyle w:val="OutlineLevel4"/>
      <w:lvlText w:val="%4)"/>
      <w:lvlJc w:val="left"/>
      <w:pPr>
        <w:ind w:left="1440" w:hanging="360"/>
      </w:pPr>
      <w:rPr>
        <w:rFonts w:hint="default"/>
      </w:rPr>
    </w:lvl>
    <w:lvl w:ilvl="4">
      <w:start w:val="1"/>
      <w:numFmt w:val="lowerLetter"/>
      <w:pStyle w:val="OutlineLevel5"/>
      <w:lvlText w:val="%5)"/>
      <w:lvlJc w:val="left"/>
      <w:pPr>
        <w:ind w:left="1800" w:hanging="360"/>
      </w:pPr>
      <w:rPr>
        <w:rFonts w:hint="default"/>
      </w:rPr>
    </w:lvl>
    <w:lvl w:ilvl="5">
      <w:start w:val="1"/>
      <w:numFmt w:val="lowerRoman"/>
      <w:pStyle w:val="OutlineLevel6"/>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25375AE4"/>
    <w:multiLevelType w:val="multilevel"/>
    <w:tmpl w:val="3D240586"/>
    <w:lvl w:ilvl="0">
      <w:start w:val="1"/>
      <w:numFmt w:val="decimal"/>
      <w:lvlText w:val="%1."/>
      <w:lvlJc w:val="left"/>
      <w:pPr>
        <w:ind w:left="360" w:hanging="360"/>
      </w:pPr>
      <w:rPr>
        <w:rFonts w:hint="default"/>
      </w:rPr>
    </w:lvl>
    <w:lvl w:ilvl="1">
      <w:start w:val="1"/>
      <w:numFmt w:val="lowerLetter"/>
      <w:pStyle w:val="OutlineLevel2"/>
      <w:lvlText w:val="%2."/>
      <w:lvlJc w:val="left"/>
      <w:pPr>
        <w:ind w:left="720" w:hanging="360"/>
      </w:pPr>
      <w:rPr>
        <w:rFonts w:hint="default"/>
      </w:rPr>
    </w:lvl>
    <w:lvl w:ilvl="2">
      <w:start w:val="1"/>
      <w:numFmt w:val="lowerRoman"/>
      <w:lvlText w:val="%3."/>
      <w:lvlJc w:val="left"/>
      <w:pPr>
        <w:ind w:left="1152"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25A90BBE"/>
    <w:multiLevelType w:val="multilevel"/>
    <w:tmpl w:val="467A1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3DD559E"/>
    <w:multiLevelType w:val="hybridMultilevel"/>
    <w:tmpl w:val="BD88BF48"/>
    <w:lvl w:ilvl="0" w:tplc="D3FCF916">
      <w:start w:val="1"/>
      <w:numFmt w:val="decimal"/>
      <w:pStyle w:val="Numberedlist"/>
      <w:lvlText w:val="%1."/>
      <w:lvlJc w:val="left"/>
      <w:pPr>
        <w:ind w:left="360" w:hanging="360"/>
      </w:pPr>
      <w:rPr>
        <w:rFonts w:hint="default"/>
      </w:rPr>
    </w:lvl>
    <w:lvl w:ilvl="1" w:tplc="65D6572C">
      <w:start w:val="1"/>
      <w:numFmt w:val="lowerLetter"/>
      <w:lvlText w:val="%2."/>
      <w:lvlJc w:val="left"/>
      <w:pPr>
        <w:ind w:left="1080" w:hanging="360"/>
      </w:pPr>
      <w:rPr>
        <w:rFonts w:hint="default"/>
      </w:rPr>
    </w:lvl>
    <w:lvl w:ilvl="2" w:tplc="B660138C">
      <w:start w:val="1"/>
      <w:numFmt w:val="decimal"/>
      <w:lvlText w:val="%3)"/>
      <w:lvlJc w:val="left"/>
      <w:pPr>
        <w:ind w:left="1800" w:hanging="360"/>
      </w:pPr>
      <w:rPr>
        <w:rFonts w:hint="default"/>
      </w:rPr>
    </w:lvl>
    <w:lvl w:ilvl="3" w:tplc="5BC27F68">
      <w:start w:val="1"/>
      <w:numFmt w:val="lowerLetter"/>
      <w:lvlText w:val="%4)"/>
      <w:lvlJc w:val="left"/>
      <w:pPr>
        <w:ind w:left="2520" w:hanging="360"/>
      </w:pPr>
      <w:rPr>
        <w:rFonts w:hint="default"/>
      </w:rPr>
    </w:lvl>
    <w:lvl w:ilvl="4" w:tplc="3446B856">
      <w:start w:val="1"/>
      <w:numFmt w:val="lowerRoman"/>
      <w:lvlText w:val="%5."/>
      <w:lvlJc w:val="right"/>
      <w:pPr>
        <w:ind w:left="3240" w:hanging="360"/>
      </w:pPr>
      <w:rPr>
        <w:rFonts w:hint="default"/>
      </w:rPr>
    </w:lvl>
    <w:lvl w:ilvl="5" w:tplc="747C1252" w:tentative="1">
      <w:start w:val="1"/>
      <w:numFmt w:val="bullet"/>
      <w:lvlText w:val=""/>
      <w:lvlJc w:val="left"/>
      <w:pPr>
        <w:ind w:left="3960" w:hanging="360"/>
      </w:pPr>
      <w:rPr>
        <w:rFonts w:ascii="Wingdings" w:hAnsi="Wingdings" w:hint="default"/>
      </w:rPr>
    </w:lvl>
    <w:lvl w:ilvl="6" w:tplc="1492A360" w:tentative="1">
      <w:start w:val="1"/>
      <w:numFmt w:val="bullet"/>
      <w:lvlText w:val=""/>
      <w:lvlJc w:val="left"/>
      <w:pPr>
        <w:ind w:left="4680" w:hanging="360"/>
      </w:pPr>
      <w:rPr>
        <w:rFonts w:ascii="Symbol" w:hAnsi="Symbol" w:hint="default"/>
      </w:rPr>
    </w:lvl>
    <w:lvl w:ilvl="7" w:tplc="2A4ACAB4" w:tentative="1">
      <w:start w:val="1"/>
      <w:numFmt w:val="bullet"/>
      <w:lvlText w:val="o"/>
      <w:lvlJc w:val="left"/>
      <w:pPr>
        <w:ind w:left="5400" w:hanging="360"/>
      </w:pPr>
      <w:rPr>
        <w:rFonts w:ascii="Courier New" w:hAnsi="Courier New" w:cs="Courier New" w:hint="default"/>
      </w:rPr>
    </w:lvl>
    <w:lvl w:ilvl="8" w:tplc="E8D4C0EC" w:tentative="1">
      <w:start w:val="1"/>
      <w:numFmt w:val="bullet"/>
      <w:lvlText w:val=""/>
      <w:lvlJc w:val="left"/>
      <w:pPr>
        <w:ind w:left="6120" w:hanging="360"/>
      </w:pPr>
      <w:rPr>
        <w:rFonts w:ascii="Wingdings" w:hAnsi="Wingdings" w:hint="default"/>
      </w:rPr>
    </w:lvl>
  </w:abstractNum>
  <w:abstractNum w:abstractNumId="6" w15:restartNumberingAfterBreak="0">
    <w:nsid w:val="3E6F5EC3"/>
    <w:multiLevelType w:val="hybridMultilevel"/>
    <w:tmpl w:val="9ED49E10"/>
    <w:lvl w:ilvl="0" w:tplc="208AC4CE">
      <w:start w:val="1"/>
      <w:numFmt w:val="decimal"/>
      <w:lvlText w:val="%1."/>
      <w:lvlJc w:val="left"/>
      <w:pPr>
        <w:ind w:left="720" w:hanging="360"/>
      </w:pPr>
      <w:rPr>
        <w:rFonts w:hint="default"/>
      </w:rPr>
    </w:lvl>
    <w:lvl w:ilvl="1" w:tplc="AC4687E6" w:tentative="1">
      <w:start w:val="1"/>
      <w:numFmt w:val="lowerLetter"/>
      <w:lvlText w:val="%2."/>
      <w:lvlJc w:val="left"/>
      <w:pPr>
        <w:ind w:left="1440" w:hanging="360"/>
      </w:pPr>
    </w:lvl>
    <w:lvl w:ilvl="2" w:tplc="F970D752" w:tentative="1">
      <w:start w:val="1"/>
      <w:numFmt w:val="lowerRoman"/>
      <w:lvlText w:val="%3."/>
      <w:lvlJc w:val="right"/>
      <w:pPr>
        <w:ind w:left="2160" w:hanging="180"/>
      </w:pPr>
    </w:lvl>
    <w:lvl w:ilvl="3" w:tplc="07E080FE" w:tentative="1">
      <w:start w:val="1"/>
      <w:numFmt w:val="decimal"/>
      <w:lvlText w:val="%4."/>
      <w:lvlJc w:val="left"/>
      <w:pPr>
        <w:ind w:left="2880" w:hanging="360"/>
      </w:pPr>
    </w:lvl>
    <w:lvl w:ilvl="4" w:tplc="343C4346" w:tentative="1">
      <w:start w:val="1"/>
      <w:numFmt w:val="lowerLetter"/>
      <w:lvlText w:val="%5."/>
      <w:lvlJc w:val="left"/>
      <w:pPr>
        <w:ind w:left="3600" w:hanging="360"/>
      </w:pPr>
    </w:lvl>
    <w:lvl w:ilvl="5" w:tplc="22C4430C" w:tentative="1">
      <w:start w:val="1"/>
      <w:numFmt w:val="lowerRoman"/>
      <w:lvlText w:val="%6."/>
      <w:lvlJc w:val="right"/>
      <w:pPr>
        <w:ind w:left="4320" w:hanging="180"/>
      </w:pPr>
    </w:lvl>
    <w:lvl w:ilvl="6" w:tplc="AB463874" w:tentative="1">
      <w:start w:val="1"/>
      <w:numFmt w:val="decimal"/>
      <w:lvlText w:val="%7."/>
      <w:lvlJc w:val="left"/>
      <w:pPr>
        <w:ind w:left="5040" w:hanging="360"/>
      </w:pPr>
    </w:lvl>
    <w:lvl w:ilvl="7" w:tplc="2F4E4E8A" w:tentative="1">
      <w:start w:val="1"/>
      <w:numFmt w:val="lowerLetter"/>
      <w:lvlText w:val="%8."/>
      <w:lvlJc w:val="left"/>
      <w:pPr>
        <w:ind w:left="5760" w:hanging="360"/>
      </w:pPr>
    </w:lvl>
    <w:lvl w:ilvl="8" w:tplc="5442D868" w:tentative="1">
      <w:start w:val="1"/>
      <w:numFmt w:val="lowerRoman"/>
      <w:lvlText w:val="%9."/>
      <w:lvlJc w:val="right"/>
      <w:pPr>
        <w:ind w:left="6480" w:hanging="180"/>
      </w:pPr>
    </w:lvl>
  </w:abstractNum>
  <w:abstractNum w:abstractNumId="7" w15:restartNumberingAfterBreak="0">
    <w:nsid w:val="48081A61"/>
    <w:multiLevelType w:val="hybridMultilevel"/>
    <w:tmpl w:val="E7789E02"/>
    <w:lvl w:ilvl="0" w:tplc="6FB031EC">
      <w:start w:val="1"/>
      <w:numFmt w:val="lowerLetter"/>
      <w:lvlText w:val="(%1)"/>
      <w:lvlJc w:val="left"/>
      <w:pPr>
        <w:ind w:left="2070" w:hanging="360"/>
      </w:pPr>
      <w:rPr>
        <w:rFonts w:hint="default"/>
      </w:rPr>
    </w:lvl>
    <w:lvl w:ilvl="1" w:tplc="9FB6702C" w:tentative="1">
      <w:start w:val="1"/>
      <w:numFmt w:val="lowerLetter"/>
      <w:lvlText w:val="%2."/>
      <w:lvlJc w:val="left"/>
      <w:pPr>
        <w:ind w:left="2790" w:hanging="360"/>
      </w:pPr>
    </w:lvl>
    <w:lvl w:ilvl="2" w:tplc="AA4A847E" w:tentative="1">
      <w:start w:val="1"/>
      <w:numFmt w:val="lowerRoman"/>
      <w:lvlText w:val="%3."/>
      <w:lvlJc w:val="right"/>
      <w:pPr>
        <w:ind w:left="3510" w:hanging="180"/>
      </w:pPr>
    </w:lvl>
    <w:lvl w:ilvl="3" w:tplc="51E8BB24" w:tentative="1">
      <w:start w:val="1"/>
      <w:numFmt w:val="decimal"/>
      <w:lvlText w:val="%4."/>
      <w:lvlJc w:val="left"/>
      <w:pPr>
        <w:ind w:left="4230" w:hanging="360"/>
      </w:pPr>
    </w:lvl>
    <w:lvl w:ilvl="4" w:tplc="EC7E475C" w:tentative="1">
      <w:start w:val="1"/>
      <w:numFmt w:val="lowerLetter"/>
      <w:lvlText w:val="%5."/>
      <w:lvlJc w:val="left"/>
      <w:pPr>
        <w:ind w:left="4950" w:hanging="360"/>
      </w:pPr>
    </w:lvl>
    <w:lvl w:ilvl="5" w:tplc="27B848A0" w:tentative="1">
      <w:start w:val="1"/>
      <w:numFmt w:val="lowerRoman"/>
      <w:lvlText w:val="%6."/>
      <w:lvlJc w:val="right"/>
      <w:pPr>
        <w:ind w:left="5670" w:hanging="180"/>
      </w:pPr>
    </w:lvl>
    <w:lvl w:ilvl="6" w:tplc="A98603D8" w:tentative="1">
      <w:start w:val="1"/>
      <w:numFmt w:val="decimal"/>
      <w:lvlText w:val="%7."/>
      <w:lvlJc w:val="left"/>
      <w:pPr>
        <w:ind w:left="6390" w:hanging="360"/>
      </w:pPr>
    </w:lvl>
    <w:lvl w:ilvl="7" w:tplc="D30AB436" w:tentative="1">
      <w:start w:val="1"/>
      <w:numFmt w:val="lowerLetter"/>
      <w:lvlText w:val="%8."/>
      <w:lvlJc w:val="left"/>
      <w:pPr>
        <w:ind w:left="7110" w:hanging="360"/>
      </w:pPr>
    </w:lvl>
    <w:lvl w:ilvl="8" w:tplc="0B38C712" w:tentative="1">
      <w:start w:val="1"/>
      <w:numFmt w:val="lowerRoman"/>
      <w:lvlText w:val="%9."/>
      <w:lvlJc w:val="right"/>
      <w:pPr>
        <w:ind w:left="7830" w:hanging="180"/>
      </w:pPr>
    </w:lvl>
  </w:abstractNum>
  <w:abstractNum w:abstractNumId="8" w15:restartNumberingAfterBreak="0">
    <w:nsid w:val="601B3D55"/>
    <w:multiLevelType w:val="hybridMultilevel"/>
    <w:tmpl w:val="48429310"/>
    <w:lvl w:ilvl="0" w:tplc="D51C450E">
      <w:start w:val="1"/>
      <w:numFmt w:val="decimal"/>
      <w:lvlText w:val="%1."/>
      <w:lvlJc w:val="left"/>
      <w:pPr>
        <w:ind w:left="720" w:hanging="360"/>
      </w:pPr>
      <w:rPr>
        <w:rFonts w:hint="default"/>
      </w:rPr>
    </w:lvl>
    <w:lvl w:ilvl="1" w:tplc="BA6E8A1A" w:tentative="1">
      <w:start w:val="1"/>
      <w:numFmt w:val="lowerLetter"/>
      <w:lvlText w:val="%2."/>
      <w:lvlJc w:val="left"/>
      <w:pPr>
        <w:ind w:left="1440" w:hanging="360"/>
      </w:pPr>
    </w:lvl>
    <w:lvl w:ilvl="2" w:tplc="72824B28" w:tentative="1">
      <w:start w:val="1"/>
      <w:numFmt w:val="lowerRoman"/>
      <w:lvlText w:val="%3."/>
      <w:lvlJc w:val="right"/>
      <w:pPr>
        <w:ind w:left="2160" w:hanging="180"/>
      </w:pPr>
    </w:lvl>
    <w:lvl w:ilvl="3" w:tplc="91863C9A" w:tentative="1">
      <w:start w:val="1"/>
      <w:numFmt w:val="decimal"/>
      <w:lvlText w:val="%4."/>
      <w:lvlJc w:val="left"/>
      <w:pPr>
        <w:ind w:left="2880" w:hanging="360"/>
      </w:pPr>
    </w:lvl>
    <w:lvl w:ilvl="4" w:tplc="3ED4B32E" w:tentative="1">
      <w:start w:val="1"/>
      <w:numFmt w:val="lowerLetter"/>
      <w:lvlText w:val="%5."/>
      <w:lvlJc w:val="left"/>
      <w:pPr>
        <w:ind w:left="3600" w:hanging="360"/>
      </w:pPr>
    </w:lvl>
    <w:lvl w:ilvl="5" w:tplc="A19ED828" w:tentative="1">
      <w:start w:val="1"/>
      <w:numFmt w:val="lowerRoman"/>
      <w:lvlText w:val="%6."/>
      <w:lvlJc w:val="right"/>
      <w:pPr>
        <w:ind w:left="4320" w:hanging="180"/>
      </w:pPr>
    </w:lvl>
    <w:lvl w:ilvl="6" w:tplc="F87AFB18" w:tentative="1">
      <w:start w:val="1"/>
      <w:numFmt w:val="decimal"/>
      <w:lvlText w:val="%7."/>
      <w:lvlJc w:val="left"/>
      <w:pPr>
        <w:ind w:left="5040" w:hanging="360"/>
      </w:pPr>
    </w:lvl>
    <w:lvl w:ilvl="7" w:tplc="84E24D2E" w:tentative="1">
      <w:start w:val="1"/>
      <w:numFmt w:val="lowerLetter"/>
      <w:lvlText w:val="%8."/>
      <w:lvlJc w:val="left"/>
      <w:pPr>
        <w:ind w:left="5760" w:hanging="360"/>
      </w:pPr>
    </w:lvl>
    <w:lvl w:ilvl="8" w:tplc="64B4A85A" w:tentative="1">
      <w:start w:val="1"/>
      <w:numFmt w:val="lowerRoman"/>
      <w:lvlText w:val="%9."/>
      <w:lvlJc w:val="right"/>
      <w:pPr>
        <w:ind w:left="6480" w:hanging="180"/>
      </w:pPr>
    </w:lvl>
  </w:abstractNum>
  <w:abstractNum w:abstractNumId="9" w15:restartNumberingAfterBreak="0">
    <w:nsid w:val="68195387"/>
    <w:multiLevelType w:val="hybridMultilevel"/>
    <w:tmpl w:val="6B82B4FC"/>
    <w:lvl w:ilvl="0" w:tplc="AEEAC0C2">
      <w:start w:val="1"/>
      <w:numFmt w:val="decimal"/>
      <w:lvlText w:val="%1."/>
      <w:lvlJc w:val="left"/>
      <w:pPr>
        <w:ind w:left="720" w:hanging="360"/>
      </w:pPr>
    </w:lvl>
    <w:lvl w:ilvl="1" w:tplc="879E2702" w:tentative="1">
      <w:start w:val="1"/>
      <w:numFmt w:val="lowerLetter"/>
      <w:lvlText w:val="%2."/>
      <w:lvlJc w:val="left"/>
      <w:pPr>
        <w:ind w:left="1440" w:hanging="360"/>
      </w:pPr>
    </w:lvl>
    <w:lvl w:ilvl="2" w:tplc="CEF4DF5E" w:tentative="1">
      <w:start w:val="1"/>
      <w:numFmt w:val="lowerRoman"/>
      <w:lvlText w:val="%3."/>
      <w:lvlJc w:val="right"/>
      <w:pPr>
        <w:ind w:left="2160" w:hanging="180"/>
      </w:pPr>
    </w:lvl>
    <w:lvl w:ilvl="3" w:tplc="A7003F22" w:tentative="1">
      <w:start w:val="1"/>
      <w:numFmt w:val="decimal"/>
      <w:lvlText w:val="%4."/>
      <w:lvlJc w:val="left"/>
      <w:pPr>
        <w:ind w:left="2880" w:hanging="360"/>
      </w:pPr>
    </w:lvl>
    <w:lvl w:ilvl="4" w:tplc="87402CFA" w:tentative="1">
      <w:start w:val="1"/>
      <w:numFmt w:val="lowerLetter"/>
      <w:lvlText w:val="%5."/>
      <w:lvlJc w:val="left"/>
      <w:pPr>
        <w:ind w:left="3600" w:hanging="360"/>
      </w:pPr>
    </w:lvl>
    <w:lvl w:ilvl="5" w:tplc="F2123176" w:tentative="1">
      <w:start w:val="1"/>
      <w:numFmt w:val="lowerRoman"/>
      <w:lvlText w:val="%6."/>
      <w:lvlJc w:val="right"/>
      <w:pPr>
        <w:ind w:left="4320" w:hanging="180"/>
      </w:pPr>
    </w:lvl>
    <w:lvl w:ilvl="6" w:tplc="F3FCC4D0" w:tentative="1">
      <w:start w:val="1"/>
      <w:numFmt w:val="decimal"/>
      <w:lvlText w:val="%7."/>
      <w:lvlJc w:val="left"/>
      <w:pPr>
        <w:ind w:left="5040" w:hanging="360"/>
      </w:pPr>
    </w:lvl>
    <w:lvl w:ilvl="7" w:tplc="07269B02" w:tentative="1">
      <w:start w:val="1"/>
      <w:numFmt w:val="lowerLetter"/>
      <w:lvlText w:val="%8."/>
      <w:lvlJc w:val="left"/>
      <w:pPr>
        <w:ind w:left="5760" w:hanging="360"/>
      </w:pPr>
    </w:lvl>
    <w:lvl w:ilvl="8" w:tplc="1716E848" w:tentative="1">
      <w:start w:val="1"/>
      <w:numFmt w:val="lowerRoman"/>
      <w:lvlText w:val="%9."/>
      <w:lvlJc w:val="right"/>
      <w:pPr>
        <w:ind w:left="6480" w:hanging="180"/>
      </w:pPr>
    </w:lvl>
  </w:abstractNum>
  <w:abstractNum w:abstractNumId="10" w15:restartNumberingAfterBreak="0">
    <w:nsid w:val="6B6E29BF"/>
    <w:multiLevelType w:val="hybridMultilevel"/>
    <w:tmpl w:val="8B3C19B4"/>
    <w:lvl w:ilvl="0" w:tplc="2BD63DEC">
      <w:start w:val="1"/>
      <w:numFmt w:val="lowerRoman"/>
      <w:lvlText w:val="%1."/>
      <w:lvlJc w:val="right"/>
      <w:pPr>
        <w:ind w:left="1440" w:hanging="360"/>
      </w:pPr>
    </w:lvl>
    <w:lvl w:ilvl="1" w:tplc="087E36E2" w:tentative="1">
      <w:start w:val="1"/>
      <w:numFmt w:val="lowerLetter"/>
      <w:lvlText w:val="%2."/>
      <w:lvlJc w:val="left"/>
      <w:pPr>
        <w:ind w:left="2160" w:hanging="360"/>
      </w:pPr>
    </w:lvl>
    <w:lvl w:ilvl="2" w:tplc="0F2A0A80" w:tentative="1">
      <w:start w:val="1"/>
      <w:numFmt w:val="lowerRoman"/>
      <w:lvlText w:val="%3."/>
      <w:lvlJc w:val="right"/>
      <w:pPr>
        <w:ind w:left="2880" w:hanging="180"/>
      </w:pPr>
    </w:lvl>
    <w:lvl w:ilvl="3" w:tplc="3648B6C4" w:tentative="1">
      <w:start w:val="1"/>
      <w:numFmt w:val="decimal"/>
      <w:lvlText w:val="%4."/>
      <w:lvlJc w:val="left"/>
      <w:pPr>
        <w:ind w:left="3600" w:hanging="360"/>
      </w:pPr>
    </w:lvl>
    <w:lvl w:ilvl="4" w:tplc="0E60B7F0" w:tentative="1">
      <w:start w:val="1"/>
      <w:numFmt w:val="lowerLetter"/>
      <w:lvlText w:val="%5."/>
      <w:lvlJc w:val="left"/>
      <w:pPr>
        <w:ind w:left="4320" w:hanging="360"/>
      </w:pPr>
    </w:lvl>
    <w:lvl w:ilvl="5" w:tplc="FD58D400" w:tentative="1">
      <w:start w:val="1"/>
      <w:numFmt w:val="lowerRoman"/>
      <w:lvlText w:val="%6."/>
      <w:lvlJc w:val="right"/>
      <w:pPr>
        <w:ind w:left="5040" w:hanging="180"/>
      </w:pPr>
    </w:lvl>
    <w:lvl w:ilvl="6" w:tplc="8D72F20E" w:tentative="1">
      <w:start w:val="1"/>
      <w:numFmt w:val="decimal"/>
      <w:lvlText w:val="%7."/>
      <w:lvlJc w:val="left"/>
      <w:pPr>
        <w:ind w:left="5760" w:hanging="360"/>
      </w:pPr>
    </w:lvl>
    <w:lvl w:ilvl="7" w:tplc="97981FF4" w:tentative="1">
      <w:start w:val="1"/>
      <w:numFmt w:val="lowerLetter"/>
      <w:lvlText w:val="%8."/>
      <w:lvlJc w:val="left"/>
      <w:pPr>
        <w:ind w:left="6480" w:hanging="360"/>
      </w:pPr>
    </w:lvl>
    <w:lvl w:ilvl="8" w:tplc="48FA1178" w:tentative="1">
      <w:start w:val="1"/>
      <w:numFmt w:val="lowerRoman"/>
      <w:lvlText w:val="%9."/>
      <w:lvlJc w:val="right"/>
      <w:pPr>
        <w:ind w:left="7200" w:hanging="180"/>
      </w:pPr>
    </w:lvl>
  </w:abstractNum>
  <w:abstractNum w:abstractNumId="11" w15:restartNumberingAfterBreak="0">
    <w:nsid w:val="71EA744E"/>
    <w:multiLevelType w:val="hybridMultilevel"/>
    <w:tmpl w:val="2DCC675C"/>
    <w:lvl w:ilvl="0" w:tplc="C7AC8F20">
      <w:start w:val="1"/>
      <w:numFmt w:val="bullet"/>
      <w:lvlText w:val=""/>
      <w:lvlJc w:val="left"/>
      <w:pPr>
        <w:ind w:left="720" w:hanging="360"/>
      </w:pPr>
      <w:rPr>
        <w:rFonts w:ascii="Symbol" w:hAnsi="Symbol" w:hint="default"/>
      </w:rPr>
    </w:lvl>
    <w:lvl w:ilvl="1" w:tplc="654EC8A0">
      <w:start w:val="1"/>
      <w:numFmt w:val="bullet"/>
      <w:lvlText w:val="o"/>
      <w:lvlJc w:val="left"/>
      <w:pPr>
        <w:ind w:left="1440" w:hanging="360"/>
      </w:pPr>
      <w:rPr>
        <w:rFonts w:ascii="Courier New" w:hAnsi="Courier New" w:hint="default"/>
      </w:rPr>
    </w:lvl>
    <w:lvl w:ilvl="2" w:tplc="27ECCE72">
      <w:start w:val="1"/>
      <w:numFmt w:val="bullet"/>
      <w:lvlText w:val=""/>
      <w:lvlJc w:val="left"/>
      <w:pPr>
        <w:ind w:left="2160" w:hanging="360"/>
      </w:pPr>
      <w:rPr>
        <w:rFonts w:ascii="Wingdings" w:hAnsi="Wingdings" w:hint="default"/>
      </w:rPr>
    </w:lvl>
    <w:lvl w:ilvl="3" w:tplc="820ECE6A">
      <w:start w:val="1"/>
      <w:numFmt w:val="bullet"/>
      <w:lvlText w:val=""/>
      <w:lvlJc w:val="left"/>
      <w:pPr>
        <w:ind w:left="2880" w:hanging="360"/>
      </w:pPr>
      <w:rPr>
        <w:rFonts w:ascii="Symbol" w:hAnsi="Symbol" w:hint="default"/>
      </w:rPr>
    </w:lvl>
    <w:lvl w:ilvl="4" w:tplc="6602C156">
      <w:start w:val="1"/>
      <w:numFmt w:val="bullet"/>
      <w:lvlText w:val="o"/>
      <w:lvlJc w:val="left"/>
      <w:pPr>
        <w:ind w:left="3600" w:hanging="360"/>
      </w:pPr>
      <w:rPr>
        <w:rFonts w:ascii="Courier New" w:hAnsi="Courier New" w:hint="default"/>
      </w:rPr>
    </w:lvl>
    <w:lvl w:ilvl="5" w:tplc="AA32B3C4">
      <w:start w:val="1"/>
      <w:numFmt w:val="bullet"/>
      <w:lvlText w:val=""/>
      <w:lvlJc w:val="left"/>
      <w:pPr>
        <w:ind w:left="4320" w:hanging="360"/>
      </w:pPr>
      <w:rPr>
        <w:rFonts w:ascii="Wingdings" w:hAnsi="Wingdings" w:hint="default"/>
      </w:rPr>
    </w:lvl>
    <w:lvl w:ilvl="6" w:tplc="14BCAF7E">
      <w:start w:val="1"/>
      <w:numFmt w:val="bullet"/>
      <w:lvlText w:val=""/>
      <w:lvlJc w:val="left"/>
      <w:pPr>
        <w:ind w:left="5040" w:hanging="360"/>
      </w:pPr>
      <w:rPr>
        <w:rFonts w:ascii="Symbol" w:hAnsi="Symbol" w:hint="default"/>
      </w:rPr>
    </w:lvl>
    <w:lvl w:ilvl="7" w:tplc="FC9A59AC">
      <w:start w:val="1"/>
      <w:numFmt w:val="bullet"/>
      <w:lvlText w:val="o"/>
      <w:lvlJc w:val="left"/>
      <w:pPr>
        <w:ind w:left="5760" w:hanging="360"/>
      </w:pPr>
      <w:rPr>
        <w:rFonts w:ascii="Courier New" w:hAnsi="Courier New" w:hint="default"/>
      </w:rPr>
    </w:lvl>
    <w:lvl w:ilvl="8" w:tplc="82AC6B80">
      <w:start w:val="1"/>
      <w:numFmt w:val="bullet"/>
      <w:lvlText w:val=""/>
      <w:lvlJc w:val="left"/>
      <w:pPr>
        <w:ind w:left="6480" w:hanging="360"/>
      </w:pPr>
      <w:rPr>
        <w:rFonts w:ascii="Wingdings" w:hAnsi="Wingdings" w:hint="default"/>
      </w:rPr>
    </w:lvl>
  </w:abstractNum>
  <w:abstractNum w:abstractNumId="12" w15:restartNumberingAfterBreak="0">
    <w:nsid w:val="737F21AF"/>
    <w:multiLevelType w:val="multilevel"/>
    <w:tmpl w:val="D7601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38C2362"/>
    <w:multiLevelType w:val="hybridMultilevel"/>
    <w:tmpl w:val="5D76D8F6"/>
    <w:lvl w:ilvl="0" w:tplc="7D5A67F2">
      <w:start w:val="1"/>
      <w:numFmt w:val="decimal"/>
      <w:lvlText w:val="%1."/>
      <w:lvlJc w:val="left"/>
      <w:pPr>
        <w:ind w:left="720" w:hanging="360"/>
      </w:pPr>
      <w:rPr>
        <w:rFonts w:hint="default"/>
      </w:rPr>
    </w:lvl>
    <w:lvl w:ilvl="1" w:tplc="0914AC3E" w:tentative="1">
      <w:start w:val="1"/>
      <w:numFmt w:val="lowerLetter"/>
      <w:lvlText w:val="%2."/>
      <w:lvlJc w:val="left"/>
      <w:pPr>
        <w:ind w:left="1440" w:hanging="360"/>
      </w:pPr>
    </w:lvl>
    <w:lvl w:ilvl="2" w:tplc="734232C8" w:tentative="1">
      <w:start w:val="1"/>
      <w:numFmt w:val="lowerRoman"/>
      <w:lvlText w:val="%3."/>
      <w:lvlJc w:val="right"/>
      <w:pPr>
        <w:ind w:left="2160" w:hanging="180"/>
      </w:pPr>
    </w:lvl>
    <w:lvl w:ilvl="3" w:tplc="81E0E5FA" w:tentative="1">
      <w:start w:val="1"/>
      <w:numFmt w:val="decimal"/>
      <w:lvlText w:val="%4."/>
      <w:lvlJc w:val="left"/>
      <w:pPr>
        <w:ind w:left="2880" w:hanging="360"/>
      </w:pPr>
    </w:lvl>
    <w:lvl w:ilvl="4" w:tplc="28CC7B12" w:tentative="1">
      <w:start w:val="1"/>
      <w:numFmt w:val="lowerLetter"/>
      <w:lvlText w:val="%5."/>
      <w:lvlJc w:val="left"/>
      <w:pPr>
        <w:ind w:left="3600" w:hanging="360"/>
      </w:pPr>
    </w:lvl>
    <w:lvl w:ilvl="5" w:tplc="F4727310" w:tentative="1">
      <w:start w:val="1"/>
      <w:numFmt w:val="lowerRoman"/>
      <w:lvlText w:val="%6."/>
      <w:lvlJc w:val="right"/>
      <w:pPr>
        <w:ind w:left="4320" w:hanging="180"/>
      </w:pPr>
    </w:lvl>
    <w:lvl w:ilvl="6" w:tplc="BD748F46" w:tentative="1">
      <w:start w:val="1"/>
      <w:numFmt w:val="decimal"/>
      <w:lvlText w:val="%7."/>
      <w:lvlJc w:val="left"/>
      <w:pPr>
        <w:ind w:left="5040" w:hanging="360"/>
      </w:pPr>
    </w:lvl>
    <w:lvl w:ilvl="7" w:tplc="1D441BF6" w:tentative="1">
      <w:start w:val="1"/>
      <w:numFmt w:val="lowerLetter"/>
      <w:lvlText w:val="%8."/>
      <w:lvlJc w:val="left"/>
      <w:pPr>
        <w:ind w:left="5760" w:hanging="360"/>
      </w:pPr>
    </w:lvl>
    <w:lvl w:ilvl="8" w:tplc="2ACAD360" w:tentative="1">
      <w:start w:val="1"/>
      <w:numFmt w:val="lowerRoman"/>
      <w:lvlText w:val="%9."/>
      <w:lvlJc w:val="right"/>
      <w:pPr>
        <w:ind w:left="6480" w:hanging="180"/>
      </w:pPr>
    </w:lvl>
  </w:abstractNum>
  <w:num w:numId="1">
    <w:abstractNumId w:val="11"/>
  </w:num>
  <w:num w:numId="2">
    <w:abstractNumId w:val="5"/>
  </w:num>
  <w:num w:numId="3">
    <w:abstractNumId w:val="9"/>
  </w:num>
  <w:num w:numId="4">
    <w:abstractNumId w:val="13"/>
  </w:num>
  <w:num w:numId="5">
    <w:abstractNumId w:val="5"/>
    <w:lvlOverride w:ilvl="0">
      <w:startOverride w:val="1"/>
    </w:lvlOverride>
  </w:num>
  <w:num w:numId="6">
    <w:abstractNumId w:val="5"/>
    <w:lvlOverride w:ilvl="0">
      <w:startOverride w:val="1"/>
    </w:lvlOverride>
  </w:num>
  <w:num w:numId="7">
    <w:abstractNumId w:val="5"/>
    <w:lvlOverride w:ilvl="0">
      <w:startOverride w:val="1"/>
    </w:lvlOverride>
  </w:num>
  <w:num w:numId="8">
    <w:abstractNumId w:val="5"/>
    <w:lvlOverride w:ilvl="0">
      <w:startOverride w:val="1"/>
    </w:lvlOverride>
  </w:num>
  <w:num w:numId="9">
    <w:abstractNumId w:val="0"/>
  </w:num>
  <w:num w:numId="10">
    <w:abstractNumId w:val="10"/>
  </w:num>
  <w:num w:numId="11">
    <w:abstractNumId w:val="7"/>
  </w:num>
  <w:num w:numId="12">
    <w:abstractNumId w:val="5"/>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lvlOverride w:ilvl="8"/>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num>
  <w:num w:numId="17">
    <w:abstractNumId w:val="4"/>
  </w:num>
  <w:num w:numId="18">
    <w:abstractNumId w:val="12"/>
  </w:num>
  <w:num w:numId="19">
    <w:abstractNumId w:val="2"/>
  </w:num>
  <w:num w:numId="20">
    <w:abstractNumId w:val="3"/>
  </w:num>
  <w:num w:numId="21">
    <w:abstractNumId w:val="6"/>
  </w:num>
  <w:num w:numId="22">
    <w:abstractNumId w:val="1"/>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6"/>
  <w:proofState w:spelling="clean" w:grammar="clean"/>
  <w:styleLockTheme/>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NzQ3MTIwNzI1Mzc0M7JU0lEKTi0uzszPAykwNKoFACg+uI8tAAAA"/>
  </w:docVars>
  <w:rsids>
    <w:rsidRoot w:val="00B7574F"/>
    <w:rsid w:val="000109BC"/>
    <w:rsid w:val="00023B8B"/>
    <w:rsid w:val="00046D5B"/>
    <w:rsid w:val="00066442"/>
    <w:rsid w:val="000B4010"/>
    <w:rsid w:val="000C0803"/>
    <w:rsid w:val="000C2C6A"/>
    <w:rsid w:val="000D2169"/>
    <w:rsid w:val="000D4228"/>
    <w:rsid w:val="000E2A5E"/>
    <w:rsid w:val="000F0903"/>
    <w:rsid w:val="001105E1"/>
    <w:rsid w:val="00116C1A"/>
    <w:rsid w:val="00121292"/>
    <w:rsid w:val="0012386B"/>
    <w:rsid w:val="001263D8"/>
    <w:rsid w:val="0013181E"/>
    <w:rsid w:val="00144961"/>
    <w:rsid w:val="00144BC1"/>
    <w:rsid w:val="001515F8"/>
    <w:rsid w:val="001602BB"/>
    <w:rsid w:val="001656FA"/>
    <w:rsid w:val="00165FB9"/>
    <w:rsid w:val="001A0208"/>
    <w:rsid w:val="001A2683"/>
    <w:rsid w:val="001C098D"/>
    <w:rsid w:val="001C10AF"/>
    <w:rsid w:val="001D22D1"/>
    <w:rsid w:val="001F0CC9"/>
    <w:rsid w:val="00201214"/>
    <w:rsid w:val="00207997"/>
    <w:rsid w:val="00211A44"/>
    <w:rsid w:val="00216720"/>
    <w:rsid w:val="00224434"/>
    <w:rsid w:val="00247204"/>
    <w:rsid w:val="00250EB0"/>
    <w:rsid w:val="0025423E"/>
    <w:rsid w:val="00257754"/>
    <w:rsid w:val="00270C10"/>
    <w:rsid w:val="0028017E"/>
    <w:rsid w:val="0028500E"/>
    <w:rsid w:val="002901D9"/>
    <w:rsid w:val="00292D13"/>
    <w:rsid w:val="002A7406"/>
    <w:rsid w:val="002B33DC"/>
    <w:rsid w:val="002E40CE"/>
    <w:rsid w:val="002E7E26"/>
    <w:rsid w:val="002F1AE4"/>
    <w:rsid w:val="003121C6"/>
    <w:rsid w:val="00320512"/>
    <w:rsid w:val="0033144D"/>
    <w:rsid w:val="00332B45"/>
    <w:rsid w:val="00334452"/>
    <w:rsid w:val="0033720E"/>
    <w:rsid w:val="00342FA2"/>
    <w:rsid w:val="003507C3"/>
    <w:rsid w:val="00373B5C"/>
    <w:rsid w:val="00377506"/>
    <w:rsid w:val="003B2927"/>
    <w:rsid w:val="003D39D3"/>
    <w:rsid w:val="003F437D"/>
    <w:rsid w:val="00407F38"/>
    <w:rsid w:val="00411FC4"/>
    <w:rsid w:val="0041402B"/>
    <w:rsid w:val="00417402"/>
    <w:rsid w:val="00427F4C"/>
    <w:rsid w:val="004500DE"/>
    <w:rsid w:val="00452DDC"/>
    <w:rsid w:val="00467B22"/>
    <w:rsid w:val="00473F7C"/>
    <w:rsid w:val="00476B31"/>
    <w:rsid w:val="0048499D"/>
    <w:rsid w:val="00490977"/>
    <w:rsid w:val="00497BE2"/>
    <w:rsid w:val="004B12D3"/>
    <w:rsid w:val="004B3024"/>
    <w:rsid w:val="004C5BE3"/>
    <w:rsid w:val="004D395E"/>
    <w:rsid w:val="005002EC"/>
    <w:rsid w:val="00506430"/>
    <w:rsid w:val="00510D97"/>
    <w:rsid w:val="00532293"/>
    <w:rsid w:val="00537433"/>
    <w:rsid w:val="00546A6C"/>
    <w:rsid w:val="00560E9E"/>
    <w:rsid w:val="005702EF"/>
    <w:rsid w:val="00572436"/>
    <w:rsid w:val="005821CF"/>
    <w:rsid w:val="0058372B"/>
    <w:rsid w:val="005863C6"/>
    <w:rsid w:val="0059704B"/>
    <w:rsid w:val="005F5BC8"/>
    <w:rsid w:val="00615F31"/>
    <w:rsid w:val="00625F05"/>
    <w:rsid w:val="00651898"/>
    <w:rsid w:val="00654497"/>
    <w:rsid w:val="0066277B"/>
    <w:rsid w:val="0066315B"/>
    <w:rsid w:val="006672B9"/>
    <w:rsid w:val="006873C7"/>
    <w:rsid w:val="00695175"/>
    <w:rsid w:val="006A336D"/>
    <w:rsid w:val="006B26D9"/>
    <w:rsid w:val="006D166B"/>
    <w:rsid w:val="007042E2"/>
    <w:rsid w:val="007062C5"/>
    <w:rsid w:val="007074A6"/>
    <w:rsid w:val="00712D41"/>
    <w:rsid w:val="00717DAC"/>
    <w:rsid w:val="00726E5E"/>
    <w:rsid w:val="0073349E"/>
    <w:rsid w:val="00733BCF"/>
    <w:rsid w:val="00742A40"/>
    <w:rsid w:val="00776416"/>
    <w:rsid w:val="00777755"/>
    <w:rsid w:val="007817E0"/>
    <w:rsid w:val="00787E79"/>
    <w:rsid w:val="00793EBF"/>
    <w:rsid w:val="0079596E"/>
    <w:rsid w:val="00796072"/>
    <w:rsid w:val="007A0EAB"/>
    <w:rsid w:val="007A6D58"/>
    <w:rsid w:val="007B224A"/>
    <w:rsid w:val="007D68BA"/>
    <w:rsid w:val="007F40BB"/>
    <w:rsid w:val="00806111"/>
    <w:rsid w:val="00814407"/>
    <w:rsid w:val="008178A1"/>
    <w:rsid w:val="008360BA"/>
    <w:rsid w:val="008613ED"/>
    <w:rsid w:val="00866690"/>
    <w:rsid w:val="0088274B"/>
    <w:rsid w:val="0088635A"/>
    <w:rsid w:val="008C4789"/>
    <w:rsid w:val="008C786A"/>
    <w:rsid w:val="008D262F"/>
    <w:rsid w:val="008D43CE"/>
    <w:rsid w:val="008E2324"/>
    <w:rsid w:val="008F5031"/>
    <w:rsid w:val="009011FE"/>
    <w:rsid w:val="0091072C"/>
    <w:rsid w:val="00914BD1"/>
    <w:rsid w:val="00917011"/>
    <w:rsid w:val="00924802"/>
    <w:rsid w:val="00935086"/>
    <w:rsid w:val="00935F80"/>
    <w:rsid w:val="00941F64"/>
    <w:rsid w:val="00944070"/>
    <w:rsid w:val="00946E29"/>
    <w:rsid w:val="00955B32"/>
    <w:rsid w:val="00971C52"/>
    <w:rsid w:val="00981E4A"/>
    <w:rsid w:val="00983CFE"/>
    <w:rsid w:val="0098520B"/>
    <w:rsid w:val="009A0191"/>
    <w:rsid w:val="009A5CF1"/>
    <w:rsid w:val="009B0A35"/>
    <w:rsid w:val="009C1717"/>
    <w:rsid w:val="009C241D"/>
    <w:rsid w:val="009C48ED"/>
    <w:rsid w:val="009C58CA"/>
    <w:rsid w:val="009D6B18"/>
    <w:rsid w:val="009E039E"/>
    <w:rsid w:val="009E0D9C"/>
    <w:rsid w:val="009F771A"/>
    <w:rsid w:val="00A03896"/>
    <w:rsid w:val="00A07186"/>
    <w:rsid w:val="00A0780F"/>
    <w:rsid w:val="00A14190"/>
    <w:rsid w:val="00A14B34"/>
    <w:rsid w:val="00A36EB4"/>
    <w:rsid w:val="00A57500"/>
    <w:rsid w:val="00A621B0"/>
    <w:rsid w:val="00A6757D"/>
    <w:rsid w:val="00A75CED"/>
    <w:rsid w:val="00A83E99"/>
    <w:rsid w:val="00A93917"/>
    <w:rsid w:val="00AA0FE5"/>
    <w:rsid w:val="00AA68B6"/>
    <w:rsid w:val="00AC2605"/>
    <w:rsid w:val="00AC7672"/>
    <w:rsid w:val="00AF120B"/>
    <w:rsid w:val="00AF580F"/>
    <w:rsid w:val="00B04934"/>
    <w:rsid w:val="00B069CC"/>
    <w:rsid w:val="00B1207F"/>
    <w:rsid w:val="00B15CBB"/>
    <w:rsid w:val="00B16250"/>
    <w:rsid w:val="00B20071"/>
    <w:rsid w:val="00B3325E"/>
    <w:rsid w:val="00B3690F"/>
    <w:rsid w:val="00B46B9B"/>
    <w:rsid w:val="00B511FE"/>
    <w:rsid w:val="00B51ED0"/>
    <w:rsid w:val="00B656BD"/>
    <w:rsid w:val="00B7574F"/>
    <w:rsid w:val="00B9595A"/>
    <w:rsid w:val="00BA441E"/>
    <w:rsid w:val="00BF7FFE"/>
    <w:rsid w:val="00C00746"/>
    <w:rsid w:val="00C032FD"/>
    <w:rsid w:val="00C04AE6"/>
    <w:rsid w:val="00C11B80"/>
    <w:rsid w:val="00C12D77"/>
    <w:rsid w:val="00C15B8F"/>
    <w:rsid w:val="00C46B5B"/>
    <w:rsid w:val="00C610B2"/>
    <w:rsid w:val="00C62B2C"/>
    <w:rsid w:val="00C65EB1"/>
    <w:rsid w:val="00C74964"/>
    <w:rsid w:val="00C84B3B"/>
    <w:rsid w:val="00C94B5D"/>
    <w:rsid w:val="00CB17A5"/>
    <w:rsid w:val="00CC6145"/>
    <w:rsid w:val="00D10F9D"/>
    <w:rsid w:val="00D179FA"/>
    <w:rsid w:val="00D201AC"/>
    <w:rsid w:val="00D2123C"/>
    <w:rsid w:val="00D406EB"/>
    <w:rsid w:val="00D42B18"/>
    <w:rsid w:val="00D54BAD"/>
    <w:rsid w:val="00D71C59"/>
    <w:rsid w:val="00D962BC"/>
    <w:rsid w:val="00DA08E7"/>
    <w:rsid w:val="00DA2EA0"/>
    <w:rsid w:val="00DE1A94"/>
    <w:rsid w:val="00DE3137"/>
    <w:rsid w:val="00DE321C"/>
    <w:rsid w:val="00E1681C"/>
    <w:rsid w:val="00E22D25"/>
    <w:rsid w:val="00E26196"/>
    <w:rsid w:val="00E27A97"/>
    <w:rsid w:val="00E446EA"/>
    <w:rsid w:val="00E65CEA"/>
    <w:rsid w:val="00E779F7"/>
    <w:rsid w:val="00EC0EB6"/>
    <w:rsid w:val="00ED01FB"/>
    <w:rsid w:val="00EE551E"/>
    <w:rsid w:val="00F0344A"/>
    <w:rsid w:val="00F23690"/>
    <w:rsid w:val="00F614D2"/>
    <w:rsid w:val="00F63F98"/>
    <w:rsid w:val="00F72EBA"/>
    <w:rsid w:val="00F7576F"/>
    <w:rsid w:val="00F83AB8"/>
    <w:rsid w:val="00FB3025"/>
    <w:rsid w:val="00FD5DD6"/>
    <w:rsid w:val="00FE6379"/>
    <w:rsid w:val="00FF243F"/>
    <w:rsid w:val="00FF6339"/>
    <w:rsid w:val="00FF7BAF"/>
    <w:rsid w:val="17072597"/>
    <w:rsid w:val="184C0106"/>
    <w:rsid w:val="21C71742"/>
    <w:rsid w:val="230CB48E"/>
    <w:rsid w:val="26788116"/>
    <w:rsid w:val="3251E61D"/>
    <w:rsid w:val="352CDC95"/>
    <w:rsid w:val="3A3594BE"/>
    <w:rsid w:val="44E710C5"/>
    <w:rsid w:val="53F93951"/>
    <w:rsid w:val="64AE9A92"/>
    <w:rsid w:val="673CBF19"/>
    <w:rsid w:val="6F575A5F"/>
    <w:rsid w:val="73BAE4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FC831"/>
  <w15:docId w15:val="{4F3E6056-514E-4F5F-8653-61C79B061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066442"/>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A03896"/>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9C48ED"/>
    <w:pPr>
      <w:outlineLvl w:val="1"/>
    </w:pPr>
    <w:rPr>
      <w:color w:val="018391"/>
      <w:sz w:val="32"/>
      <w:szCs w:val="26"/>
    </w:rPr>
  </w:style>
  <w:style w:type="paragraph" w:styleId="Heading3">
    <w:name w:val="heading 3"/>
    <w:basedOn w:val="Heading2"/>
    <w:next w:val="Normal"/>
    <w:link w:val="Heading3Char"/>
    <w:uiPriority w:val="9"/>
    <w:unhideWhenUsed/>
    <w:qFormat/>
    <w:rsid w:val="009C48ED"/>
    <w:pPr>
      <w:outlineLvl w:val="2"/>
    </w:pPr>
    <w:rPr>
      <w:color w:val="4D3733"/>
      <w:sz w:val="28"/>
      <w:szCs w:val="24"/>
    </w:rPr>
  </w:style>
  <w:style w:type="paragraph" w:styleId="Heading4">
    <w:name w:val="heading 4"/>
    <w:basedOn w:val="Normal"/>
    <w:next w:val="Normal"/>
    <w:link w:val="Heading4Char"/>
    <w:uiPriority w:val="9"/>
    <w:unhideWhenUsed/>
    <w:rsid w:val="00A621B0"/>
    <w:pPr>
      <w:keepNext/>
      <w:keepLines/>
      <w:spacing w:before="120"/>
      <w:outlineLvl w:val="3"/>
    </w:pPr>
    <w:rPr>
      <w:rFonts w:ascii="Roboto Medium" w:eastAsiaTheme="majorEastAsia" w:hAnsi="Roboto Medium"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96"/>
    <w:rPr>
      <w:rFonts w:ascii="Arial" w:eastAsiaTheme="majorEastAsia" w:hAnsi="Arial" w:cstheme="majorBidi"/>
      <w:b/>
      <w:color w:val="4D3733" w:themeColor="background1"/>
      <w:sz w:val="36"/>
      <w:szCs w:val="32"/>
    </w:rPr>
  </w:style>
  <w:style w:type="paragraph" w:styleId="NoSpacing">
    <w:name w:val="No Spacing"/>
    <w:uiPriority w:val="1"/>
    <w:rsid w:val="0033144D"/>
    <w:pPr>
      <w:spacing w:after="0" w:line="240" w:lineRule="auto"/>
    </w:pPr>
    <w:rPr>
      <w:rFonts w:ascii="Arial" w:hAnsi="Arial"/>
      <w:sz w:val="20"/>
    </w:rPr>
  </w:style>
  <w:style w:type="paragraph" w:styleId="Title">
    <w:name w:val="Title"/>
    <w:basedOn w:val="Normal"/>
    <w:next w:val="Normal"/>
    <w:link w:val="TitleChar"/>
    <w:uiPriority w:val="10"/>
    <w:qFormat/>
    <w:rsid w:val="00B3690F"/>
    <w:pPr>
      <w:spacing w:after="0"/>
      <w:contextualSpacing/>
    </w:pPr>
    <w:rPr>
      <w:rFonts w:asciiTheme="majorHAnsi" w:eastAsiaTheme="majorEastAsia" w:hAnsiTheme="majorHAnsi" w:cstheme="majorHAnsi"/>
      <w:b/>
      <w:color w:val="DE3518" w:themeColor="text1"/>
      <w:spacing w:val="-10"/>
      <w:kern w:val="28"/>
      <w:sz w:val="56"/>
      <w:szCs w:val="56"/>
    </w:rPr>
  </w:style>
  <w:style w:type="character" w:customStyle="1" w:styleId="TitleChar">
    <w:name w:val="Title Char"/>
    <w:basedOn w:val="DefaultParagraphFont"/>
    <w:link w:val="Title"/>
    <w:uiPriority w:val="10"/>
    <w:rsid w:val="00B3690F"/>
    <w:rPr>
      <w:rFonts w:asciiTheme="majorHAnsi" w:eastAsiaTheme="majorEastAsia" w:hAnsiTheme="majorHAnsi" w:cstheme="majorHAnsi"/>
      <w:b/>
      <w:color w:val="DE3518" w:themeColor="text1"/>
      <w:spacing w:val="-10"/>
      <w:kern w:val="28"/>
      <w:sz w:val="56"/>
      <w:szCs w:val="56"/>
    </w:rPr>
  </w:style>
  <w:style w:type="paragraph" w:customStyle="1" w:styleId="Numberedlist">
    <w:name w:val="Numbered list"/>
    <w:basedOn w:val="ListParagraph"/>
    <w:link w:val="NumberedlistChar"/>
    <w:rsid w:val="00B3690F"/>
    <w:pPr>
      <w:numPr>
        <w:numId w:val="2"/>
      </w:numPr>
      <w:tabs>
        <w:tab w:val="num" w:pos="360"/>
      </w:tabs>
      <w:spacing w:before="60" w:after="60"/>
      <w:ind w:firstLine="0"/>
      <w:contextualSpacing w:val="0"/>
    </w:pPr>
  </w:style>
  <w:style w:type="character" w:styleId="Hyperlink">
    <w:name w:val="Hyperlink"/>
    <w:basedOn w:val="DefaultParagraphFont"/>
    <w:uiPriority w:val="99"/>
    <w:unhideWhenUsed/>
    <w:rsid w:val="00F7576F"/>
    <w:rPr>
      <w:color w:val="384F61" w:themeColor="hyperlink"/>
      <w:u w:val="single"/>
    </w:rPr>
  </w:style>
  <w:style w:type="character" w:customStyle="1" w:styleId="ListParagraphChar">
    <w:name w:val="List Paragraph Char"/>
    <w:aliases w:val="Bulleted list Char"/>
    <w:basedOn w:val="DefaultParagraphFont"/>
    <w:link w:val="ListParagraph"/>
    <w:uiPriority w:val="34"/>
    <w:rsid w:val="0066315B"/>
    <w:rPr>
      <w:rFonts w:ascii="Arial" w:hAnsi="Arial"/>
      <w:color w:val="4D3733"/>
      <w:sz w:val="20"/>
    </w:rPr>
  </w:style>
  <w:style w:type="character" w:customStyle="1" w:styleId="NumberedlistChar">
    <w:name w:val="Numbered list Char"/>
    <w:basedOn w:val="ListParagraphChar"/>
    <w:link w:val="Numberedlist"/>
    <w:rsid w:val="00B3690F"/>
    <w:rPr>
      <w:rFonts w:ascii="Arial" w:hAnsi="Arial"/>
      <w:color w:val="4D3733" w:themeColor="background1"/>
      <w:sz w:val="20"/>
    </w:rPr>
  </w:style>
  <w:style w:type="paragraph" w:styleId="ListParagraph">
    <w:name w:val="List Paragraph"/>
    <w:aliases w:val="Bulleted list"/>
    <w:basedOn w:val="Normal"/>
    <w:link w:val="ListParagraphChar"/>
    <w:uiPriority w:val="34"/>
    <w:qFormat/>
    <w:rsid w:val="0033144D"/>
    <w:pPr>
      <w:ind w:left="720"/>
      <w:contextualSpacing/>
    </w:pPr>
  </w:style>
  <w:style w:type="character" w:customStyle="1" w:styleId="Heading2Char">
    <w:name w:val="Heading 2 Char"/>
    <w:basedOn w:val="DefaultParagraphFont"/>
    <w:link w:val="Heading2"/>
    <w:uiPriority w:val="9"/>
    <w:rsid w:val="009C48ED"/>
    <w:rPr>
      <w:rFonts w:ascii="Roboto Medium" w:eastAsiaTheme="majorEastAsia" w:hAnsi="Roboto Medium" w:cstheme="majorBidi"/>
      <w:b/>
      <w:color w:val="018391"/>
      <w:sz w:val="32"/>
      <w:szCs w:val="26"/>
    </w:rPr>
  </w:style>
  <w:style w:type="character" w:customStyle="1" w:styleId="Heading3Char">
    <w:name w:val="Heading 3 Char"/>
    <w:basedOn w:val="DefaultParagraphFont"/>
    <w:link w:val="Heading3"/>
    <w:uiPriority w:val="9"/>
    <w:rsid w:val="009C48ED"/>
    <w:rPr>
      <w:rFonts w:ascii="Roboto Medium" w:eastAsiaTheme="majorEastAsia" w:hAnsi="Roboto Medium" w:cstheme="majorBidi"/>
      <w:b/>
      <w:color w:val="4D3733"/>
      <w:sz w:val="28"/>
      <w:szCs w:val="24"/>
    </w:rPr>
  </w:style>
  <w:style w:type="character" w:customStyle="1" w:styleId="Heading4Char">
    <w:name w:val="Heading 4 Char"/>
    <w:basedOn w:val="DefaultParagraphFont"/>
    <w:link w:val="Heading4"/>
    <w:uiPriority w:val="9"/>
    <w:rsid w:val="00A621B0"/>
    <w:rPr>
      <w:rFonts w:ascii="Roboto Medium" w:eastAsiaTheme="majorEastAsia" w:hAnsi="Roboto Medium" w:cstheme="majorBidi"/>
      <w:b/>
      <w:iCs/>
      <w:sz w:val="20"/>
    </w:rPr>
  </w:style>
  <w:style w:type="character" w:styleId="FollowedHyperlink">
    <w:name w:val="FollowedHyperlink"/>
    <w:basedOn w:val="DefaultParagraphFont"/>
    <w:uiPriority w:val="99"/>
    <w:semiHidden/>
    <w:unhideWhenUsed/>
    <w:rsid w:val="001602BB"/>
    <w:rPr>
      <w:color w:val="018391" w:themeColor="followedHyperlink"/>
      <w:u w:val="single"/>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ED01FB"/>
    <w:pPr>
      <w:tabs>
        <w:tab w:val="center" w:pos="4680"/>
        <w:tab w:val="right" w:pos="9360"/>
      </w:tabs>
      <w:spacing w:after="0"/>
    </w:pPr>
  </w:style>
  <w:style w:type="character" w:customStyle="1" w:styleId="HeaderChar">
    <w:name w:val="Header Char"/>
    <w:basedOn w:val="DefaultParagraphFont"/>
    <w:link w:val="Header"/>
    <w:uiPriority w:val="99"/>
    <w:rsid w:val="00ED01FB"/>
    <w:rPr>
      <w:rFonts w:ascii="Arial" w:hAnsi="Arial"/>
      <w:color w:val="4D3733"/>
      <w:sz w:val="20"/>
    </w:rPr>
  </w:style>
  <w:style w:type="paragraph" w:styleId="Footer">
    <w:name w:val="footer"/>
    <w:basedOn w:val="Normal"/>
    <w:link w:val="FooterChar"/>
    <w:uiPriority w:val="99"/>
    <w:unhideWhenUsed/>
    <w:rsid w:val="00ED01FB"/>
    <w:pPr>
      <w:tabs>
        <w:tab w:val="center" w:pos="4680"/>
        <w:tab w:val="right" w:pos="9360"/>
      </w:tabs>
      <w:spacing w:after="0"/>
    </w:pPr>
  </w:style>
  <w:style w:type="character" w:customStyle="1" w:styleId="FooterChar">
    <w:name w:val="Footer Char"/>
    <w:basedOn w:val="DefaultParagraphFont"/>
    <w:link w:val="Footer"/>
    <w:uiPriority w:val="99"/>
    <w:rsid w:val="00ED01FB"/>
    <w:rPr>
      <w:rFonts w:ascii="Arial" w:hAnsi="Arial"/>
      <w:color w:val="4D3733"/>
      <w:sz w:val="20"/>
    </w:rPr>
  </w:style>
  <w:style w:type="table" w:styleId="TableGrid">
    <w:name w:val="Table Grid"/>
    <w:basedOn w:val="TableNormal"/>
    <w:uiPriority w:val="39"/>
    <w:rsid w:val="007A0E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utlineLevel1">
    <w:name w:val="Outline Level 1"/>
    <w:basedOn w:val="ListParagraph"/>
    <w:link w:val="OutlineLevel1Char"/>
    <w:qFormat/>
    <w:rsid w:val="008C786A"/>
    <w:pPr>
      <w:numPr>
        <w:numId w:val="19"/>
      </w:numPr>
    </w:pPr>
  </w:style>
  <w:style w:type="paragraph" w:customStyle="1" w:styleId="OutlineLevel2">
    <w:name w:val="Outline Level 2"/>
    <w:basedOn w:val="ListParagraph"/>
    <w:link w:val="OutlineLevel2Char"/>
    <w:qFormat/>
    <w:rsid w:val="008C786A"/>
    <w:pPr>
      <w:numPr>
        <w:ilvl w:val="1"/>
        <w:numId w:val="20"/>
      </w:numPr>
    </w:pPr>
  </w:style>
  <w:style w:type="character" w:customStyle="1" w:styleId="OutlineLevel1Char">
    <w:name w:val="Outline Level 1 Char"/>
    <w:basedOn w:val="NumberedlistChar"/>
    <w:link w:val="OutlineLevel1"/>
    <w:rsid w:val="008C786A"/>
    <w:rPr>
      <w:rFonts w:ascii="Arial" w:hAnsi="Arial"/>
      <w:color w:val="4D3733" w:themeColor="background1"/>
      <w:sz w:val="20"/>
    </w:rPr>
  </w:style>
  <w:style w:type="paragraph" w:customStyle="1" w:styleId="OutlineLevel3">
    <w:name w:val="Outline Level 3"/>
    <w:basedOn w:val="ListParagraph"/>
    <w:link w:val="OutlineLevel3Char"/>
    <w:qFormat/>
    <w:rsid w:val="008C786A"/>
    <w:pPr>
      <w:numPr>
        <w:ilvl w:val="2"/>
        <w:numId w:val="19"/>
      </w:numPr>
    </w:pPr>
  </w:style>
  <w:style w:type="character" w:customStyle="1" w:styleId="OutlineLevel2Char">
    <w:name w:val="Outline Level 2 Char"/>
    <w:basedOn w:val="OutlineLevel1Char"/>
    <w:link w:val="OutlineLevel2"/>
    <w:rsid w:val="008C786A"/>
    <w:rPr>
      <w:rFonts w:ascii="Arial" w:hAnsi="Arial"/>
      <w:color w:val="4D3733" w:themeColor="background1"/>
      <w:sz w:val="20"/>
    </w:rPr>
  </w:style>
  <w:style w:type="paragraph" w:customStyle="1" w:styleId="TableText">
    <w:name w:val="Table Text"/>
    <w:basedOn w:val="Normal"/>
    <w:link w:val="TableTextChar"/>
    <w:qFormat/>
    <w:rsid w:val="00C12D77"/>
    <w:pPr>
      <w:spacing w:after="0"/>
    </w:pPr>
  </w:style>
  <w:style w:type="character" w:customStyle="1" w:styleId="OutlineLevel3Char">
    <w:name w:val="Outline Level 3 Char"/>
    <w:basedOn w:val="OutlineLevel2Char"/>
    <w:link w:val="OutlineLevel3"/>
    <w:rsid w:val="008C786A"/>
    <w:rPr>
      <w:rFonts w:ascii="Arial" w:hAnsi="Arial"/>
      <w:color w:val="4D3733" w:themeColor="background1"/>
      <w:sz w:val="20"/>
    </w:rPr>
  </w:style>
  <w:style w:type="character" w:customStyle="1" w:styleId="TableTextChar">
    <w:name w:val="Table Text Char"/>
    <w:basedOn w:val="DefaultParagraphFont"/>
    <w:link w:val="TableText"/>
    <w:rsid w:val="00C12D77"/>
    <w:rPr>
      <w:rFonts w:ascii="Arial" w:hAnsi="Arial"/>
      <w:color w:val="4D3733" w:themeColor="background1"/>
      <w:sz w:val="20"/>
    </w:rPr>
  </w:style>
  <w:style w:type="paragraph" w:customStyle="1" w:styleId="OutlineLevel4">
    <w:name w:val="Outline Level 4"/>
    <w:basedOn w:val="ListParagraph"/>
    <w:link w:val="OutlineLevel4Char"/>
    <w:qFormat/>
    <w:rsid w:val="008C786A"/>
    <w:pPr>
      <w:numPr>
        <w:ilvl w:val="3"/>
        <w:numId w:val="19"/>
      </w:numPr>
    </w:pPr>
  </w:style>
  <w:style w:type="character" w:customStyle="1" w:styleId="OutlineLevel4Char">
    <w:name w:val="Outline Level 4 Char"/>
    <w:basedOn w:val="OutlineLevel3Char"/>
    <w:link w:val="OutlineLevel4"/>
    <w:rsid w:val="008C786A"/>
    <w:rPr>
      <w:rFonts w:ascii="Arial" w:hAnsi="Arial"/>
      <w:color w:val="4D3733" w:themeColor="background1"/>
      <w:sz w:val="20"/>
    </w:rPr>
  </w:style>
  <w:style w:type="paragraph" w:customStyle="1" w:styleId="OutlineLevel5">
    <w:name w:val="Outline Level 5"/>
    <w:basedOn w:val="ListParagraph"/>
    <w:link w:val="OutlineLevel5Char"/>
    <w:qFormat/>
    <w:rsid w:val="008C786A"/>
    <w:pPr>
      <w:numPr>
        <w:ilvl w:val="4"/>
        <w:numId w:val="19"/>
      </w:numPr>
    </w:pPr>
  </w:style>
  <w:style w:type="character" w:customStyle="1" w:styleId="OutlineLevel5Char">
    <w:name w:val="Outline Level 5 Char"/>
    <w:basedOn w:val="OutlineLevel4Char"/>
    <w:link w:val="OutlineLevel5"/>
    <w:rsid w:val="008C786A"/>
    <w:rPr>
      <w:rFonts w:ascii="Arial" w:hAnsi="Arial"/>
      <w:color w:val="4D3733" w:themeColor="background1"/>
      <w:sz w:val="20"/>
    </w:rPr>
  </w:style>
  <w:style w:type="paragraph" w:customStyle="1" w:styleId="OutlineLevel6">
    <w:name w:val="Outline Level 6"/>
    <w:basedOn w:val="ListParagraph"/>
    <w:link w:val="OutlineLevel6Char"/>
    <w:qFormat/>
    <w:rsid w:val="008C786A"/>
    <w:pPr>
      <w:numPr>
        <w:ilvl w:val="5"/>
        <w:numId w:val="19"/>
      </w:numPr>
    </w:pPr>
  </w:style>
  <w:style w:type="character" w:customStyle="1" w:styleId="OutlineLevel6Char">
    <w:name w:val="Outline Level 6 Char"/>
    <w:basedOn w:val="OutlineLevel5Char"/>
    <w:link w:val="OutlineLevel6"/>
    <w:rsid w:val="008C786A"/>
    <w:rPr>
      <w:rFonts w:ascii="Arial" w:hAnsi="Arial"/>
      <w:color w:val="4D3733" w:themeColor="background1"/>
      <w:sz w:val="20"/>
    </w:rPr>
  </w:style>
  <w:style w:type="paragraph" w:styleId="BalloonText">
    <w:name w:val="Balloon Text"/>
    <w:basedOn w:val="Normal"/>
    <w:link w:val="BalloonTextChar"/>
    <w:uiPriority w:val="99"/>
    <w:semiHidden/>
    <w:unhideWhenUsed/>
    <w:rsid w:val="00A14B3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4B34"/>
    <w:rPr>
      <w:rFonts w:ascii="Segoe UI" w:hAnsi="Segoe UI" w:cs="Segoe UI"/>
      <w:color w:val="4D3733" w:themeColor="background1"/>
      <w:sz w:val="18"/>
      <w:szCs w:val="18"/>
    </w:rPr>
  </w:style>
  <w:style w:type="character" w:customStyle="1" w:styleId="UnresolvedMention1">
    <w:name w:val="Unresolved Mention1"/>
    <w:basedOn w:val="DefaultParagraphFont"/>
    <w:uiPriority w:val="99"/>
    <w:semiHidden/>
    <w:unhideWhenUsed/>
    <w:rsid w:val="008C4789"/>
    <w:rPr>
      <w:color w:val="605E5C"/>
      <w:shd w:val="clear" w:color="auto" w:fill="E1DFDD"/>
    </w:rPr>
  </w:style>
  <w:style w:type="character" w:styleId="CommentReference">
    <w:name w:val="annotation reference"/>
    <w:basedOn w:val="DefaultParagraphFont"/>
    <w:uiPriority w:val="99"/>
    <w:semiHidden/>
    <w:unhideWhenUsed/>
    <w:rsid w:val="00712D41"/>
    <w:rPr>
      <w:sz w:val="16"/>
      <w:szCs w:val="16"/>
    </w:rPr>
  </w:style>
  <w:style w:type="paragraph" w:styleId="CommentText">
    <w:name w:val="annotation text"/>
    <w:basedOn w:val="Normal"/>
    <w:link w:val="CommentTextChar"/>
    <w:uiPriority w:val="99"/>
    <w:semiHidden/>
    <w:unhideWhenUsed/>
    <w:rsid w:val="00712D41"/>
    <w:rPr>
      <w:szCs w:val="20"/>
    </w:rPr>
  </w:style>
  <w:style w:type="character" w:customStyle="1" w:styleId="CommentTextChar">
    <w:name w:val="Comment Text Char"/>
    <w:basedOn w:val="DefaultParagraphFont"/>
    <w:link w:val="CommentText"/>
    <w:uiPriority w:val="99"/>
    <w:semiHidden/>
    <w:rsid w:val="00712D41"/>
    <w:rPr>
      <w:rFonts w:ascii="Arial" w:hAnsi="Arial"/>
      <w:color w:val="4D3733" w:themeColor="background1"/>
      <w:sz w:val="20"/>
      <w:szCs w:val="20"/>
    </w:rPr>
  </w:style>
  <w:style w:type="paragraph" w:styleId="CommentSubject">
    <w:name w:val="annotation subject"/>
    <w:basedOn w:val="CommentText"/>
    <w:next w:val="CommentText"/>
    <w:link w:val="CommentSubjectChar"/>
    <w:uiPriority w:val="99"/>
    <w:semiHidden/>
    <w:unhideWhenUsed/>
    <w:rsid w:val="00712D41"/>
    <w:rPr>
      <w:b/>
      <w:bCs/>
    </w:rPr>
  </w:style>
  <w:style w:type="character" w:customStyle="1" w:styleId="CommentSubjectChar">
    <w:name w:val="Comment Subject Char"/>
    <w:basedOn w:val="CommentTextChar"/>
    <w:link w:val="CommentSubject"/>
    <w:uiPriority w:val="99"/>
    <w:semiHidden/>
    <w:rsid w:val="00712D41"/>
    <w:rPr>
      <w:rFonts w:ascii="Arial" w:hAnsi="Arial"/>
      <w:b/>
      <w:bCs/>
      <w:color w:val="4D3733" w:themeColor="background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Retrospect">
  <a:themeElements>
    <a:clrScheme name="University of Phoenix">
      <a:dk1>
        <a:srgbClr val="DE3518"/>
      </a:dk1>
      <a:lt1>
        <a:srgbClr val="4D3733"/>
      </a:lt1>
      <a:dk2>
        <a:srgbClr val="018391"/>
      </a:dk2>
      <a:lt2>
        <a:srgbClr val="405E71"/>
      </a:lt2>
      <a:accent1>
        <a:srgbClr val="4F4F4F"/>
      </a:accent1>
      <a:accent2>
        <a:srgbClr val="808080"/>
      </a:accent2>
      <a:accent3>
        <a:srgbClr val="C0C0C0"/>
      </a:accent3>
      <a:accent4>
        <a:srgbClr val="E0E0E0"/>
      </a:accent4>
      <a:accent5>
        <a:srgbClr val="EDEDED"/>
      </a:accent5>
      <a:accent6>
        <a:srgbClr val="EEE9E3"/>
      </a:accent6>
      <a:hlink>
        <a:srgbClr val="384F61"/>
      </a:hlink>
      <a:folHlink>
        <a:srgbClr val="018391"/>
      </a:folHlink>
    </a:clrScheme>
    <a:fontScheme name="Custom 1">
      <a:majorFont>
        <a:latin typeface="Arial"/>
        <a:ea typeface=""/>
        <a:cs typeface=""/>
      </a:majorFont>
      <a:minorFont>
        <a:latin typeface="Arial"/>
        <a:ea typeface=""/>
        <a:cs typeface=""/>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Retrospect" id="{5F128B03-DCCA-4EEB-AB3B-CF2899314A46}" vid="{3F1AAB62-24C6-49D2-8E01-B56FAC9A3DC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Comments xmlns="c3da832f-3ecf-443d-91e7-99457f1877f8" xsi:nil="true"/>
    <_Flow_SignoffStatus xmlns="c3da832f-3ecf-443d-91e7-99457f1877f8" xsi:nil="true"/>
    <SharedWithUsers xmlns="b06b1bca-4aad-41ab-bd2f-6e8d6f0c1215">
      <UserInfo>
        <DisplayName>Larisa Thompson</DisplayName>
        <AccountId>3221</AccountId>
        <AccountType/>
      </UserInfo>
      <UserInfo>
        <DisplayName>Austin de Rossi</DisplayName>
        <AccountId>145</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4" ma:contentTypeDescription="Create a new document." ma:contentTypeScope="" ma:versionID="9f734e04b54d1df1567c6874c3e5a03a">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7831d41ccdf721a0362f5e711957938a"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element ref="ns2:_Flow_SignoffStatus"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69A0553-DB03-4ACA-868F-95E0E20C7CDD}">
  <ds:schemaRefs>
    <ds:schemaRef ds:uri="http://schemas.microsoft.com/office/2006/metadata/properties"/>
    <ds:schemaRef ds:uri="http://schemas.microsoft.com/office/infopath/2007/PartnerControls"/>
    <ds:schemaRef ds:uri="c3da832f-3ecf-443d-91e7-99457f1877f8"/>
    <ds:schemaRef ds:uri="b06b1bca-4aad-41ab-bd2f-6e8d6f0c1215"/>
  </ds:schemaRefs>
</ds:datastoreItem>
</file>

<file path=customXml/itemProps3.xml><?xml version="1.0" encoding="utf-8"?>
<ds:datastoreItem xmlns:ds="http://schemas.openxmlformats.org/officeDocument/2006/customXml" ds:itemID="{E2A5818B-0543-49BA-99E9-4FF239410EFE}">
  <ds:schemaRefs>
    <ds:schemaRef ds:uri="http://schemas.microsoft.com/sharepoint/v3/contenttype/forms"/>
  </ds:schemaRefs>
</ds:datastoreItem>
</file>

<file path=customXml/itemProps4.xml><?xml version="1.0" encoding="utf-8"?>
<ds:datastoreItem xmlns:ds="http://schemas.openxmlformats.org/officeDocument/2006/customXml" ds:itemID="{054E508A-529C-4837-8958-02D18D2684A5}">
  <ds:schemaRefs>
    <ds:schemaRef ds:uri="http://schemas.openxmlformats.org/officeDocument/2006/bibliography"/>
  </ds:schemaRefs>
</ds:datastoreItem>
</file>

<file path=customXml/itemProps5.xml><?xml version="1.0" encoding="utf-8"?>
<ds:datastoreItem xmlns:ds="http://schemas.openxmlformats.org/officeDocument/2006/customXml" ds:itemID="{4B6F778B-57B3-487E-BFA1-5EC282AF42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359</Words>
  <Characters>2051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Insert Title</vt:lpstr>
    </vt:vector>
  </TitlesOfParts>
  <Company>Apollo Group</Company>
  <LinksUpToDate>false</LinksUpToDate>
  <CharactersWithSpaces>2406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dc:title>
  <dc:creator>University of Phoenix</dc:creator>
  <cp:lastModifiedBy>Stephanie Bell</cp:lastModifiedBy>
  <cp:revision>2</cp:revision>
  <dcterms:created xsi:type="dcterms:W3CDTF">2020-07-17T00:04:00Z</dcterms:created>
  <dcterms:modified xsi:type="dcterms:W3CDTF">2020-07-17T00:04:00Z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Ids_UIVersion_16384">
    <vt:lpwstr>64</vt:lpwstr>
  </property>
  <property fmtid="{D5CDD505-2E9C-101B-9397-08002B2CF9AE}" pid="3" name="ContentTypeId">
    <vt:lpwstr>0x0101007398F2D86927094FB725CCED44C41431</vt:lpwstr>
  </property>
</Properties>
</file>