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1693CAC" wp14:editId="7D496ECB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:rsidR="00E46972" w:rsidRPr="00470CBB" w:rsidRDefault="00743E7E" w:rsidP="0042151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C721F6" wp14:editId="5F6EA8D1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="00421518">
        <w:rPr>
          <w:rFonts w:asciiTheme="majorBidi" w:hAnsiTheme="majorBidi" w:cstheme="majorBidi"/>
          <w:b/>
          <w:bCs/>
          <w:sz w:val="36"/>
          <w:szCs w:val="36"/>
        </w:rPr>
        <w:t>ue Date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: </w:t>
      </w:r>
      <w:r w:rsidR="00421518">
        <w:rPr>
          <w:rFonts w:asciiTheme="majorBidi" w:hAnsiTheme="majorBidi" w:cstheme="majorBidi"/>
          <w:b/>
          <w:bCs/>
          <w:sz w:val="36"/>
          <w:szCs w:val="36"/>
        </w:rPr>
        <w:t>7</w:t>
      </w:r>
      <w:r w:rsidR="00421518" w:rsidRPr="00421518">
        <w:rPr>
          <w:rFonts w:asciiTheme="majorBidi" w:hAnsiTheme="majorBidi" w:cstheme="majorBidi"/>
          <w:b/>
          <w:bCs/>
          <w:sz w:val="36"/>
          <w:szCs w:val="36"/>
          <w:vertAlign w:val="superscript"/>
        </w:rPr>
        <w:t>th</w:t>
      </w:r>
      <w:r w:rsidR="00421518">
        <w:rPr>
          <w:rFonts w:asciiTheme="majorBidi" w:hAnsiTheme="majorBidi" w:cstheme="majorBidi"/>
          <w:b/>
          <w:bCs/>
          <w:sz w:val="36"/>
          <w:szCs w:val="36"/>
        </w:rPr>
        <w:t xml:space="preserve"> of March 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C5790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:rsidR="00E46972" w:rsidRDefault="00E46972">
      <w:pPr>
        <w:rPr>
          <w:rFonts w:asciiTheme="majorBidi" w:hAnsiTheme="majorBidi" w:cstheme="majorBidi"/>
        </w:rPr>
      </w:pPr>
    </w:p>
    <w:p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ED7D12">
              <w:rPr>
                <w:rFonts w:asciiTheme="majorBidi" w:hAnsiTheme="majorBidi" w:cstheme="majorBidi"/>
                <w:sz w:val="28"/>
                <w:szCs w:val="28"/>
              </w:rPr>
              <w:t xml:space="preserve"> Marketing Management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ED7D12">
              <w:rPr>
                <w:rFonts w:asciiTheme="majorBidi" w:hAnsiTheme="majorBidi" w:cstheme="majorBidi"/>
                <w:sz w:val="28"/>
                <w:szCs w:val="28"/>
              </w:rPr>
              <w:t xml:space="preserve"> MGT201</w:t>
            </w:r>
          </w:p>
        </w:tc>
        <w:tc>
          <w:tcPr>
            <w:tcW w:w="5220" w:type="dxa"/>
            <w:vAlign w:val="center"/>
          </w:tcPr>
          <w:p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:rsidTr="009D49C8">
        <w:tc>
          <w:tcPr>
            <w:tcW w:w="4675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:rsidTr="009D49C8">
        <w:tc>
          <w:tcPr>
            <w:tcW w:w="9895" w:type="dxa"/>
            <w:gridSpan w:val="2"/>
            <w:vAlign w:val="center"/>
          </w:tcPr>
          <w:p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:rsidR="00FA489A" w:rsidRDefault="00FA489A">
      <w:pPr>
        <w:rPr>
          <w:rFonts w:asciiTheme="majorBidi" w:hAnsiTheme="majorBidi" w:cstheme="majorBidi"/>
        </w:rPr>
      </w:pPr>
    </w:p>
    <w:p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:rsidTr="00F86764">
        <w:tc>
          <w:tcPr>
            <w:tcW w:w="9921" w:type="dxa"/>
            <w:gridSpan w:val="2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:rsidTr="00FA489A">
        <w:tc>
          <w:tcPr>
            <w:tcW w:w="4680" w:type="dxa"/>
          </w:tcPr>
          <w:p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</w:t>
            </w:r>
            <w:r w:rsidR="00F714AA">
              <w:rPr>
                <w:rFonts w:asciiTheme="majorBidi" w:hAnsiTheme="majorBidi" w:cstheme="majorBidi"/>
                <w:sz w:val="26"/>
                <w:szCs w:val="26"/>
              </w:rPr>
              <w:t>s’ Grade:  Marks Obtained/05</w:t>
            </w:r>
          </w:p>
        </w:tc>
        <w:tc>
          <w:tcPr>
            <w:tcW w:w="5241" w:type="dxa"/>
          </w:tcPr>
          <w:p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cx1="http://schemas.microsoft.com/office/drawing/2015/9/8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C57906" w:rsidRPr="0053025B" w:rsidRDefault="00E46972" w:rsidP="0053025B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</w:p>
    <w:p w:rsidR="00C57906" w:rsidRPr="008530BE" w:rsidRDefault="00C57906" w:rsidP="00C57906">
      <w:pPr>
        <w:shd w:val="clear" w:color="auto" w:fill="FFFFFF"/>
        <w:spacing w:after="100" w:afterAutospacing="1" w:line="276" w:lineRule="auto"/>
        <w:rPr>
          <w:rFonts w:asciiTheme="majorBidi" w:eastAsia="Times New Roman" w:hAnsiTheme="majorBidi" w:cstheme="majorBidi"/>
          <w:b/>
          <w:bCs/>
          <w:color w:val="0070C0"/>
          <w:sz w:val="28"/>
          <w:szCs w:val="28"/>
        </w:rPr>
      </w:pPr>
      <w:r w:rsidRPr="008530BE">
        <w:rPr>
          <w:rFonts w:asciiTheme="majorBidi" w:eastAsia="Times New Roman" w:hAnsiTheme="majorBidi" w:cstheme="majorBidi"/>
          <w:b/>
          <w:bCs/>
          <w:color w:val="0070C0"/>
          <w:sz w:val="28"/>
          <w:szCs w:val="28"/>
        </w:rPr>
        <w:t xml:space="preserve">Weightage:   05 marks </w:t>
      </w:r>
    </w:p>
    <w:p w:rsidR="00C57906" w:rsidRPr="008530BE" w:rsidRDefault="00C57906" w:rsidP="00C57906">
      <w:pPr>
        <w:shd w:val="clear" w:color="auto" w:fill="FFFFFF"/>
        <w:spacing w:after="100" w:afterAutospacing="1" w:line="276" w:lineRule="auto"/>
        <w:rPr>
          <w:rFonts w:asciiTheme="majorBidi" w:eastAsia="Times New Roman" w:hAnsiTheme="majorBidi" w:cstheme="majorBidi"/>
          <w:b/>
          <w:bCs/>
          <w:color w:val="0070C0"/>
          <w:sz w:val="28"/>
          <w:szCs w:val="28"/>
        </w:rPr>
      </w:pPr>
      <w:r w:rsidRPr="008530BE">
        <w:rPr>
          <w:rFonts w:asciiTheme="majorBidi" w:eastAsia="Times New Roman" w:hAnsiTheme="majorBidi" w:cstheme="majorBidi"/>
          <w:b/>
          <w:bCs/>
          <w:color w:val="0070C0"/>
          <w:sz w:val="28"/>
          <w:szCs w:val="28"/>
        </w:rPr>
        <w:t>Learning Outcomes:</w:t>
      </w:r>
    </w:p>
    <w:p w:rsidR="00C57906" w:rsidRPr="00FE6A5C" w:rsidRDefault="00C57906" w:rsidP="00C5790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>Analyze marketing opportunities using environmental scanning market data, measurement, and analysis.</w:t>
      </w:r>
    </w:p>
    <w:p w:rsidR="00C57906" w:rsidRPr="00FE6A5C" w:rsidRDefault="00C57906" w:rsidP="00C5790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>Explain issues pertaining to marketing environment both internally and externally</w:t>
      </w:r>
      <w:r w:rsidR="00FE6A5C">
        <w:rPr>
          <w:rFonts w:asciiTheme="majorBidi" w:hAnsiTheme="majorBidi" w:cstheme="majorBidi"/>
          <w:color w:val="000000" w:themeColor="text1"/>
          <w:sz w:val="26"/>
          <w:szCs w:val="26"/>
        </w:rPr>
        <w:t>.</w:t>
      </w:r>
    </w:p>
    <w:p w:rsidR="00C57906" w:rsidRPr="00FE6A5C" w:rsidRDefault="00C57906" w:rsidP="00C5790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>Demonstrate an understanding of the global competitive environment and the changing marketing practices</w:t>
      </w:r>
      <w:r w:rsidR="00FE6A5C">
        <w:rPr>
          <w:rFonts w:asciiTheme="majorBidi" w:hAnsiTheme="majorBidi" w:cstheme="majorBidi"/>
          <w:color w:val="000000" w:themeColor="text1"/>
          <w:sz w:val="26"/>
          <w:szCs w:val="26"/>
        </w:rPr>
        <w:t>.</w:t>
      </w:r>
    </w:p>
    <w:p w:rsidR="00C57906" w:rsidRPr="00FE6A5C" w:rsidRDefault="00C57906" w:rsidP="00C5790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Ability to formulate marketing strategies that incorporate psychological and sociological </w:t>
      </w:r>
      <w:r w:rsidR="00FE6A5C" w:rsidRPr="00FE6A5C">
        <w:rPr>
          <w:rFonts w:asciiTheme="majorBidi" w:hAnsiTheme="majorBidi" w:cstheme="majorBidi"/>
          <w:color w:val="000000" w:themeColor="text1"/>
          <w:sz w:val="26"/>
          <w:szCs w:val="26"/>
        </w:rPr>
        <w:t>factors that</w:t>
      </w: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 xml:space="preserve"> influence consumers</w:t>
      </w:r>
      <w:r w:rsidR="00FE6A5C">
        <w:rPr>
          <w:rFonts w:asciiTheme="majorBidi" w:hAnsiTheme="majorBidi" w:cstheme="majorBidi"/>
          <w:color w:val="000000" w:themeColor="text1"/>
          <w:sz w:val="26"/>
          <w:szCs w:val="26"/>
        </w:rPr>
        <w:t>.</w:t>
      </w:r>
    </w:p>
    <w:p w:rsidR="00C57906" w:rsidRPr="00FE6A5C" w:rsidRDefault="00C57906" w:rsidP="00C57906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Theme="majorBidi" w:hAnsiTheme="majorBidi" w:cstheme="majorBidi"/>
          <w:color w:val="000000" w:themeColor="text1"/>
          <w:sz w:val="26"/>
          <w:szCs w:val="26"/>
        </w:rPr>
      </w:pPr>
      <w:r w:rsidRPr="00FE6A5C">
        <w:rPr>
          <w:rFonts w:asciiTheme="majorBidi" w:hAnsiTheme="majorBidi" w:cstheme="majorBidi"/>
          <w:color w:val="000000" w:themeColor="text1"/>
          <w:sz w:val="26"/>
          <w:szCs w:val="26"/>
        </w:rPr>
        <w:t>Ability to carry out objective and scientific analysis of consumers’ needs and wants</w:t>
      </w:r>
      <w:r w:rsidR="00FE6A5C">
        <w:rPr>
          <w:rFonts w:asciiTheme="majorBidi" w:hAnsiTheme="majorBidi" w:cstheme="majorBidi"/>
          <w:color w:val="000000" w:themeColor="text1"/>
          <w:sz w:val="26"/>
          <w:szCs w:val="26"/>
        </w:rPr>
        <w:t>.</w:t>
      </w:r>
    </w:p>
    <w:p w:rsidR="00C57906" w:rsidRDefault="00C57906" w:rsidP="0053025B">
      <w:pPr>
        <w:spacing w:after="0" w:line="276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</w:p>
    <w:p w:rsidR="00FE6A5C" w:rsidRPr="0017435B" w:rsidRDefault="0017435B" w:rsidP="00F714AA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17435B">
        <w:rPr>
          <w:rFonts w:asciiTheme="majorBidi" w:hAnsiTheme="majorBidi" w:cstheme="majorBidi"/>
          <w:b/>
          <w:bCs/>
          <w:sz w:val="36"/>
          <w:szCs w:val="36"/>
          <w:u w:val="single"/>
        </w:rPr>
        <w:t>Assignment-1</w:t>
      </w:r>
    </w:p>
    <w:p w:rsidR="00C57906" w:rsidRDefault="00ED1EDB" w:rsidP="00F714AA">
      <w:pPr>
        <w:jc w:val="center"/>
        <w:rPr>
          <w:rFonts w:asciiTheme="majorBidi" w:hAnsiTheme="majorBidi" w:cstheme="majorBidi"/>
          <w:b/>
          <w:bCs/>
          <w:color w:val="0070C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>CRITICAL WRITING</w:t>
      </w:r>
    </w:p>
    <w:p w:rsidR="00F714AA" w:rsidRPr="00F714AA" w:rsidRDefault="00F714AA" w:rsidP="00F714AA">
      <w:pPr>
        <w:jc w:val="center"/>
        <w:rPr>
          <w:rFonts w:asciiTheme="majorBidi" w:hAnsiTheme="majorBidi" w:cstheme="majorBidi"/>
          <w:b/>
          <w:bCs/>
          <w:color w:val="0070C0"/>
          <w:sz w:val="32"/>
          <w:szCs w:val="32"/>
          <w:u w:val="single"/>
        </w:rPr>
      </w:pPr>
    </w:p>
    <w:p w:rsidR="00C57906" w:rsidRPr="0053025B" w:rsidRDefault="00075923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From the real national</w:t>
      </w:r>
      <w:r w:rsidR="0099458F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market, select any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company</w:t>
      </w:r>
      <w:r w:rsidR="00ED7D12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of your choice</w:t>
      </w:r>
      <w:r w:rsidR="00ED1EDB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,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wishing to go global</w:t>
      </w:r>
      <w:r w:rsidR="0099458F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. Critically analyze the chosen company based on the following questions.</w:t>
      </w:r>
    </w:p>
    <w:p w:rsidR="0099458F" w:rsidRDefault="0099458F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</w:rPr>
      </w:pPr>
    </w:p>
    <w:p w:rsidR="00C57906" w:rsidRPr="0053025B" w:rsidRDefault="00C57906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</w:pP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Questions</w:t>
      </w:r>
      <w:r w:rsid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:</w:t>
      </w:r>
    </w:p>
    <w:p w:rsidR="00C57906" w:rsidRPr="005F2FDC" w:rsidRDefault="00C57906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</w:rPr>
      </w:pPr>
    </w:p>
    <w:p w:rsidR="00C57906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6"/>
          <w:szCs w:val="26"/>
        </w:rPr>
      </w:pP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What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variables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need to be</w:t>
      </w:r>
      <w:r w:rsidR="00624852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>considered</w:t>
      </w:r>
      <w:r w:rsidR="00ED7D12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while developing a list of potential countries? </w:t>
      </w:r>
      <w:r w:rsid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 </w:t>
      </w:r>
    </w:p>
    <w:p w:rsidR="00C57906" w:rsidRPr="0053025B" w:rsidRDefault="00C57906" w:rsidP="00467DA3">
      <w:pPr>
        <w:pStyle w:val="NormalTex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Describe the </w:t>
      </w:r>
      <w:r w:rsidRPr="0053025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</w:rPr>
        <w:t>four steps</w:t>
      </w: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a firm should take when it is considering going global.</w:t>
      </w:r>
      <w:r w:rsidR="00ED7D12"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3025B">
        <w:rPr>
          <w:rFonts w:ascii="Times New Roman" w:hAnsi="Times New Roman" w:cs="Times New Roman"/>
          <w:color w:val="auto"/>
          <w:sz w:val="26"/>
          <w:szCs w:val="26"/>
        </w:rPr>
        <w:t xml:space="preserve">                 </w:t>
      </w:r>
    </w:p>
    <w:p w:rsidR="00ED7D12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Discuss at least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three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challenges that </w:t>
      </w:r>
      <w:r w:rsidR="00075923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a company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may face in the early period of expansion. </w:t>
      </w:r>
    </w:p>
    <w:p w:rsidR="00BC136D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Describe the </w:t>
      </w:r>
      <w:r w:rsidRPr="0053025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</w:rPr>
        <w:t>three</w:t>
      </w: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main categories of market entry strategies.</w:t>
      </w:r>
      <w:r w:rsidR="00ED7D12" w:rsidRPr="0053025B">
        <w:rPr>
          <w:rFonts w:asciiTheme="majorBidi" w:hAnsiTheme="majorBidi" w:cstheme="majorBidi"/>
          <w:sz w:val="26"/>
          <w:szCs w:val="26"/>
        </w:rPr>
        <w:t xml:space="preserve"> </w:t>
      </w:r>
    </w:p>
    <w:p w:rsidR="0053025B" w:rsidRDefault="0053025B" w:rsidP="00ED7D12">
      <w:pPr>
        <w:spacing w:line="276" w:lineRule="auto"/>
        <w:jc w:val="both"/>
        <w:rPr>
          <w:rFonts w:asciiTheme="majorBidi" w:hAnsiTheme="majorBidi" w:cstheme="majorBidi"/>
          <w:color w:val="C00000"/>
          <w:sz w:val="26"/>
          <w:szCs w:val="26"/>
        </w:rPr>
      </w:pPr>
    </w:p>
    <w:p w:rsidR="00BC136D" w:rsidRPr="00F714AA" w:rsidRDefault="00C57906" w:rsidP="00ED7D12">
      <w:pPr>
        <w:spacing w:line="276" w:lineRule="auto"/>
        <w:jc w:val="both"/>
        <w:rPr>
          <w:rFonts w:asciiTheme="majorBidi" w:hAnsiTheme="majorBidi" w:cstheme="majorBidi"/>
          <w:b/>
          <w:bCs/>
          <w:color w:val="000000"/>
          <w:sz w:val="26"/>
          <w:szCs w:val="26"/>
          <w:u w:val="single"/>
        </w:rPr>
      </w:pPr>
      <w:r w:rsidRPr="00BD55C4">
        <w:rPr>
          <w:rFonts w:asciiTheme="majorBidi" w:hAnsiTheme="majorBidi" w:cstheme="majorBidi"/>
          <w:color w:val="C00000"/>
          <w:sz w:val="26"/>
          <w:szCs w:val="26"/>
        </w:rPr>
        <w:t xml:space="preserve"> </w:t>
      </w:r>
      <w:r w:rsidR="00BC136D" w:rsidRPr="00F714AA">
        <w:rPr>
          <w:rFonts w:asciiTheme="majorBidi" w:hAnsiTheme="majorBidi" w:cstheme="majorBidi"/>
          <w:b/>
          <w:bCs/>
          <w:color w:val="000000"/>
          <w:sz w:val="26"/>
          <w:szCs w:val="26"/>
          <w:u w:val="single"/>
        </w:rPr>
        <w:t>Instructions for the students</w:t>
      </w:r>
    </w:p>
    <w:p w:rsidR="00624852" w:rsidRPr="00E52E81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before="191" w:after="0" w:line="24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This assignment is an individual</w:t>
      </w:r>
      <w:r w:rsidRPr="00E52E81">
        <w:rPr>
          <w:rFonts w:asciiTheme="majorBidi" w:hAnsiTheme="majorBidi" w:cstheme="majorBidi"/>
          <w:color w:val="auto"/>
          <w:spacing w:val="-12"/>
          <w:sz w:val="24"/>
          <w:szCs w:val="24"/>
        </w:rPr>
        <w:t xml:space="preserve">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assignment.</w:t>
      </w:r>
    </w:p>
    <w:p w:rsidR="00624852" w:rsidRPr="00E52E81" w:rsidRDefault="00624852" w:rsidP="00ED7D12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Justify your answers</w:t>
      </w:r>
      <w:r w:rsidR="003225E2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,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with the help of course materials, Text Book, Online resources</w:t>
      </w:r>
      <w:r w:rsidR="003225E2" w:rsidRPr="00E52E81">
        <w:rPr>
          <w:rFonts w:asciiTheme="majorBidi" w:hAnsiTheme="majorBidi" w:cstheme="majorBidi"/>
          <w:color w:val="auto"/>
          <w:sz w:val="24"/>
          <w:szCs w:val="24"/>
        </w:rPr>
        <w:t>.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="0053025B">
        <w:rPr>
          <w:rFonts w:asciiTheme="majorBidi" w:hAnsiTheme="majorBidi" w:cstheme="majorBidi"/>
          <w:color w:val="auto"/>
          <w:sz w:val="24"/>
          <w:szCs w:val="24"/>
        </w:rPr>
        <w:t>(See the course materials of Ch-5)</w:t>
      </w:r>
    </w:p>
    <w:p w:rsidR="003225E2" w:rsidRPr="00E52E81" w:rsidRDefault="003225E2" w:rsidP="00ED7D1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Theme="majorBidi" w:eastAsia="Times New Roman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choice </w:t>
      </w:r>
      <w:r w:rsidR="00E52E81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of </w:t>
      </w: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company and </w:t>
      </w:r>
      <w:r w:rsidR="00E52E81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</w:t>
      </w: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selection of countries must be based on referenced information.</w:t>
      </w:r>
      <w:r w:rsidR="0053025B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 </w:t>
      </w:r>
      <w:r w:rsidR="00ED7D12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(Why did you select the country and the company</w:t>
      </w:r>
      <w:r w:rsidR="0053025B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?</w:t>
      </w:r>
      <w:r w:rsidR="00ED7D12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)</w:t>
      </w:r>
    </w:p>
    <w:p w:rsidR="00624852" w:rsidRPr="00E52E81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before="191"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All students are encouraged to use their own</w:t>
      </w:r>
      <w:r w:rsidRPr="00E52E81">
        <w:rPr>
          <w:rFonts w:asciiTheme="majorBidi" w:hAnsiTheme="majorBidi" w:cstheme="majorBidi"/>
          <w:color w:val="auto"/>
          <w:spacing w:val="-28"/>
          <w:sz w:val="24"/>
          <w:szCs w:val="24"/>
        </w:rPr>
        <w:t xml:space="preserve">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words.</w:t>
      </w:r>
    </w:p>
    <w:p w:rsidR="00624852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Referencing is necessary and student must apply APA Referencing Style.</w:t>
      </w:r>
    </w:p>
    <w:p w:rsidR="0017435B" w:rsidRDefault="00F714AA" w:rsidP="0017435B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>Submit your Answer</w:t>
      </w:r>
      <w:r w:rsidR="00FE6A5C">
        <w:rPr>
          <w:rFonts w:asciiTheme="majorBidi" w:hAnsiTheme="majorBidi" w:cstheme="majorBidi"/>
          <w:color w:val="auto"/>
          <w:sz w:val="24"/>
          <w:szCs w:val="24"/>
        </w:rPr>
        <w:t>s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 using the same format. </w:t>
      </w:r>
    </w:p>
    <w:p w:rsidR="00E46972" w:rsidRPr="0017435B" w:rsidRDefault="00E46972" w:rsidP="0017435B">
      <w:pPr>
        <w:widowControl w:val="0"/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17435B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Answer: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1.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2.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3.</w:t>
      </w:r>
    </w:p>
    <w:p w:rsidR="0053025B" w:rsidRDefault="0053025B" w:rsidP="00E46972">
      <w:pPr>
        <w:jc w:val="both"/>
        <w:rPr>
          <w:rFonts w:asciiTheme="majorBidi" w:hAnsiTheme="majorBidi" w:cstheme="majorBidi"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E46972" w:rsidRPr="00E46972" w:rsidRDefault="00E46972" w:rsidP="0053025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</w:lvl>
    <w:lvl w:ilvl="2" w:tplc="B100CCFE">
      <w:numFmt w:val="bullet"/>
      <w:lvlText w:val="•"/>
      <w:lvlJc w:val="left"/>
      <w:pPr>
        <w:ind w:left="2544" w:hanging="360"/>
      </w:pPr>
    </w:lvl>
    <w:lvl w:ilvl="3" w:tplc="C8F045D2">
      <w:numFmt w:val="bullet"/>
      <w:lvlText w:val="•"/>
      <w:lvlJc w:val="left"/>
      <w:pPr>
        <w:ind w:left="3406" w:hanging="360"/>
      </w:pPr>
    </w:lvl>
    <w:lvl w:ilvl="4" w:tplc="096A6436">
      <w:numFmt w:val="bullet"/>
      <w:lvlText w:val="•"/>
      <w:lvlJc w:val="left"/>
      <w:pPr>
        <w:ind w:left="4268" w:hanging="360"/>
      </w:pPr>
    </w:lvl>
    <w:lvl w:ilvl="5" w:tplc="FA9A7DA6">
      <w:numFmt w:val="bullet"/>
      <w:lvlText w:val="•"/>
      <w:lvlJc w:val="left"/>
      <w:pPr>
        <w:ind w:left="5130" w:hanging="360"/>
      </w:pPr>
    </w:lvl>
    <w:lvl w:ilvl="6" w:tplc="CD8AA006">
      <w:numFmt w:val="bullet"/>
      <w:lvlText w:val="•"/>
      <w:lvlJc w:val="left"/>
      <w:pPr>
        <w:ind w:left="5992" w:hanging="360"/>
      </w:pPr>
    </w:lvl>
    <w:lvl w:ilvl="7" w:tplc="AA120950">
      <w:numFmt w:val="bullet"/>
      <w:lvlText w:val="•"/>
      <w:lvlJc w:val="left"/>
      <w:pPr>
        <w:ind w:left="6854" w:hanging="360"/>
      </w:pPr>
    </w:lvl>
    <w:lvl w:ilvl="8" w:tplc="B7245FD0">
      <w:numFmt w:val="bullet"/>
      <w:lvlText w:val="•"/>
      <w:lvlJc w:val="left"/>
      <w:pPr>
        <w:ind w:left="7716" w:hanging="360"/>
      </w:pPr>
    </w:lvl>
  </w:abstractNum>
  <w:abstractNum w:abstractNumId="3" w15:restartNumberingAfterBreak="0">
    <w:nsid w:val="265C4818"/>
    <w:multiLevelType w:val="hybridMultilevel"/>
    <w:tmpl w:val="EBF82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A12D8"/>
    <w:multiLevelType w:val="hybridMultilevel"/>
    <w:tmpl w:val="4E740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75923"/>
    <w:rsid w:val="001000E6"/>
    <w:rsid w:val="00146815"/>
    <w:rsid w:val="0017435B"/>
    <w:rsid w:val="001E653B"/>
    <w:rsid w:val="00296C74"/>
    <w:rsid w:val="003225E2"/>
    <w:rsid w:val="00421518"/>
    <w:rsid w:val="00467DA3"/>
    <w:rsid w:val="00470CBB"/>
    <w:rsid w:val="0053025B"/>
    <w:rsid w:val="005C5F40"/>
    <w:rsid w:val="005E7DCA"/>
    <w:rsid w:val="00624852"/>
    <w:rsid w:val="00633F4D"/>
    <w:rsid w:val="006A303C"/>
    <w:rsid w:val="007076D1"/>
    <w:rsid w:val="00717158"/>
    <w:rsid w:val="00743E7E"/>
    <w:rsid w:val="00764349"/>
    <w:rsid w:val="00765356"/>
    <w:rsid w:val="007A724C"/>
    <w:rsid w:val="007D38FB"/>
    <w:rsid w:val="008011D1"/>
    <w:rsid w:val="00822942"/>
    <w:rsid w:val="008D4C03"/>
    <w:rsid w:val="0099458F"/>
    <w:rsid w:val="009D49C8"/>
    <w:rsid w:val="00A10383"/>
    <w:rsid w:val="00AF0124"/>
    <w:rsid w:val="00B16C36"/>
    <w:rsid w:val="00B50FD5"/>
    <w:rsid w:val="00B67B0A"/>
    <w:rsid w:val="00B83C8F"/>
    <w:rsid w:val="00BA2283"/>
    <w:rsid w:val="00BC136D"/>
    <w:rsid w:val="00C57906"/>
    <w:rsid w:val="00C7135A"/>
    <w:rsid w:val="00D25C55"/>
    <w:rsid w:val="00D81239"/>
    <w:rsid w:val="00DA307D"/>
    <w:rsid w:val="00E46972"/>
    <w:rsid w:val="00E52E81"/>
    <w:rsid w:val="00ED1EDB"/>
    <w:rsid w:val="00ED7D12"/>
    <w:rsid w:val="00EE6431"/>
    <w:rsid w:val="00F00AE0"/>
    <w:rsid w:val="00F6176C"/>
    <w:rsid w:val="00F714AA"/>
    <w:rsid w:val="00FA489A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NormalText">
    <w:name w:val="Normal Text"/>
    <w:rsid w:val="00C5790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24852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24852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8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Win 8 Ent 64bit ENG</cp:lastModifiedBy>
  <cp:revision>2</cp:revision>
  <dcterms:created xsi:type="dcterms:W3CDTF">2020-02-19T19:17:00Z</dcterms:created>
  <dcterms:modified xsi:type="dcterms:W3CDTF">2020-02-19T19:17:00Z</dcterms:modified>
</cp:coreProperties>
</file>