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A3816" w14:textId="02FA7040" w:rsidR="00FA24D3" w:rsidRPr="00A46356" w:rsidRDefault="00FA24D3" w:rsidP="00FA24D3">
      <w:pPr>
        <w:spacing w:before="100" w:beforeAutospacing="1" w:after="100" w:afterAutospacing="1" w:line="240" w:lineRule="auto"/>
        <w:rPr>
          <w:rFonts w:ascii="Times New Roman" w:eastAsia="Times New Roman" w:hAnsi="Times New Roman" w:cs="Times New Roman"/>
          <w:sz w:val="24"/>
          <w:szCs w:val="24"/>
        </w:rPr>
      </w:pPr>
      <w:bookmarkStart w:id="0" w:name="_GoBack"/>
      <w:r w:rsidRPr="00A46356">
        <w:rPr>
          <w:rFonts w:ascii="Times New Roman" w:eastAsia="Times New Roman" w:hAnsi="Times New Roman" w:cs="Times New Roman"/>
          <w:b/>
          <w:bCs/>
          <w:sz w:val="24"/>
          <w:szCs w:val="24"/>
        </w:rPr>
        <w:t>Case Study: Physical Security</w:t>
      </w:r>
      <w:r w:rsidRPr="00A46356">
        <w:rPr>
          <w:rFonts w:ascii="Times New Roman" w:eastAsia="Times New Roman" w:hAnsi="Times New Roman" w:cs="Times New Roman"/>
          <w:sz w:val="24"/>
          <w:szCs w:val="24"/>
        </w:rPr>
        <w:t xml:space="preserve"> </w:t>
      </w:r>
    </w:p>
    <w:p w14:paraId="52D6A684" w14:textId="77777777" w:rsidR="00FA24D3" w:rsidRPr="00FA24D3" w:rsidRDefault="00FA24D3" w:rsidP="00FA24D3">
      <w:p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 xml:space="preserve">Read the article titled, “Enterprise Information Security Management Based on Context-Aware RBAC and Communication Monitoring Technology,” located at </w:t>
      </w:r>
      <w:hyperlink r:id="rId5" w:tgtFrame="_blank" w:history="1">
        <w:r w:rsidRPr="00FA24D3">
          <w:rPr>
            <w:rFonts w:ascii="Times New Roman" w:eastAsia="Times New Roman" w:hAnsi="Times New Roman" w:cs="Times New Roman"/>
            <w:color w:val="0000FF"/>
            <w:sz w:val="24"/>
            <w:szCs w:val="24"/>
            <w:u w:val="single"/>
          </w:rPr>
          <w:t>https://www.hindawi.com/journals/mpe/2013/569562/</w:t>
        </w:r>
      </w:hyperlink>
      <w:r w:rsidRPr="00FA24D3">
        <w:rPr>
          <w:rFonts w:ascii="Times New Roman" w:eastAsia="Times New Roman" w:hAnsi="Times New Roman" w:cs="Times New Roman"/>
          <w:sz w:val="24"/>
          <w:szCs w:val="24"/>
        </w:rPr>
        <w:t xml:space="preserve">. Use the Internet to research organizations that have experienced problems and challenges </w:t>
      </w:r>
      <w:proofErr w:type="gramStart"/>
      <w:r w:rsidRPr="00FA24D3">
        <w:rPr>
          <w:rFonts w:ascii="Times New Roman" w:eastAsia="Times New Roman" w:hAnsi="Times New Roman" w:cs="Times New Roman"/>
          <w:sz w:val="24"/>
          <w:szCs w:val="24"/>
        </w:rPr>
        <w:t>similar to</w:t>
      </w:r>
      <w:proofErr w:type="gramEnd"/>
      <w:r w:rsidRPr="00FA24D3">
        <w:rPr>
          <w:rFonts w:ascii="Times New Roman" w:eastAsia="Times New Roman" w:hAnsi="Times New Roman" w:cs="Times New Roman"/>
          <w:sz w:val="24"/>
          <w:szCs w:val="24"/>
        </w:rPr>
        <w:t xml:space="preserve"> the ones in the article.</w:t>
      </w:r>
    </w:p>
    <w:p w14:paraId="0FBEFFFB" w14:textId="77777777" w:rsidR="00FA24D3" w:rsidRPr="00FA24D3" w:rsidRDefault="00FA24D3" w:rsidP="00FA24D3">
      <w:p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Write a three to four (3-4) page paper in which you:</w:t>
      </w:r>
    </w:p>
    <w:p w14:paraId="2D6EF47C" w14:textId="77777777" w:rsidR="00FA24D3" w:rsidRPr="00FA24D3" w:rsidRDefault="00FA24D3" w:rsidP="00FA24D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Examine the security problems and challenges that organizations experienced in the past year</w:t>
      </w:r>
    </w:p>
    <w:p w14:paraId="14A60AA6" w14:textId="77777777" w:rsidR="00FA24D3" w:rsidRPr="00FA24D3" w:rsidRDefault="00FA24D3" w:rsidP="00FA24D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 xml:space="preserve">Compare and contrast the environment at the organization you researched when it experienced these security problems and challenges to the environment of at least one (1) other organization who experienced similar issues. Speculate as to </w:t>
      </w:r>
      <w:proofErr w:type="gramStart"/>
      <w:r w:rsidRPr="00FA24D3">
        <w:rPr>
          <w:rFonts w:ascii="Times New Roman" w:eastAsia="Times New Roman" w:hAnsi="Times New Roman" w:cs="Times New Roman"/>
          <w:sz w:val="24"/>
          <w:szCs w:val="24"/>
        </w:rPr>
        <w:t>whether or not</w:t>
      </w:r>
      <w:proofErr w:type="gramEnd"/>
      <w:r w:rsidRPr="00FA24D3">
        <w:rPr>
          <w:rFonts w:ascii="Times New Roman" w:eastAsia="Times New Roman" w:hAnsi="Times New Roman" w:cs="Times New Roman"/>
          <w:sz w:val="24"/>
          <w:szCs w:val="24"/>
        </w:rPr>
        <w:t xml:space="preserve"> the environment of the companies had anything to do with the problems and issues that they experienced</w:t>
      </w:r>
    </w:p>
    <w:p w14:paraId="40F32E5D" w14:textId="77777777" w:rsidR="00FA24D3" w:rsidRPr="00FA24D3" w:rsidRDefault="00FA24D3" w:rsidP="00FA24D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Evaluate the effectiveness of two (2) of the solutions that the organization implemented in order to overcome the security problems and challenges that they experienced. Provide a rationale for your response</w:t>
      </w:r>
    </w:p>
    <w:p w14:paraId="4C467822" w14:textId="77777777" w:rsidR="00FA24D3" w:rsidRPr="00FA24D3" w:rsidRDefault="00FA24D3" w:rsidP="00FA24D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Compare and contrast the physical security program of the organization you researched with one (1) other researched organization’s physical security program. Give your opinion as to which of the organizations has a more effective and successful physical security. Provide a rationale for your response</w:t>
      </w:r>
    </w:p>
    <w:p w14:paraId="467B7BBB" w14:textId="40815424" w:rsidR="00FA24D3" w:rsidRPr="00FA24D3" w:rsidRDefault="00FA24D3" w:rsidP="00FA24D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 xml:space="preserve">Use at least </w:t>
      </w:r>
      <w:r>
        <w:rPr>
          <w:rFonts w:ascii="Times New Roman" w:eastAsia="Times New Roman" w:hAnsi="Times New Roman" w:cs="Times New Roman"/>
          <w:sz w:val="24"/>
          <w:szCs w:val="24"/>
        </w:rPr>
        <w:t>four</w:t>
      </w:r>
      <w:r w:rsidRPr="00FA24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FA24D3">
        <w:rPr>
          <w:rFonts w:ascii="Times New Roman" w:eastAsia="Times New Roman" w:hAnsi="Times New Roman" w:cs="Times New Roman"/>
          <w:sz w:val="24"/>
          <w:szCs w:val="24"/>
        </w:rPr>
        <w:t>) quality references within the past [1] year in this assignment. Note: Wikipedia and similar websites do not qualify as quality resources</w:t>
      </w:r>
    </w:p>
    <w:p w14:paraId="0A468470" w14:textId="77777777" w:rsidR="00FA24D3" w:rsidRPr="00FA24D3" w:rsidRDefault="00FA24D3" w:rsidP="00FA24D3">
      <w:p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Your assignment must follow these formatting requirements:</w:t>
      </w:r>
    </w:p>
    <w:p w14:paraId="4E536573" w14:textId="77777777" w:rsidR="00FA24D3" w:rsidRPr="00FA24D3" w:rsidRDefault="00FA24D3" w:rsidP="00FA24D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Be typed, double spaced, using Times New Roman font (size 12), with one-inch margins on all sides; citations and references must follow APA or school-specific format. Check with your professor for any additional instructions</w:t>
      </w:r>
    </w:p>
    <w:p w14:paraId="7067BF6C" w14:textId="77777777" w:rsidR="00FA24D3" w:rsidRPr="00FA24D3" w:rsidRDefault="00FA24D3" w:rsidP="00FA24D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Include a cover page containing the title of the assignment, the student’s name, the professor’s name, the course title, and the date. The cover page and the reference page are not included in the required assignment page length</w:t>
      </w:r>
    </w:p>
    <w:p w14:paraId="5727797C" w14:textId="77777777" w:rsidR="00FA24D3" w:rsidRPr="00FA24D3" w:rsidRDefault="00FA24D3" w:rsidP="00FA24D3">
      <w:p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The specific course learning outcomes associated with this assignment are:</w:t>
      </w:r>
    </w:p>
    <w:p w14:paraId="206C6F94" w14:textId="77777777" w:rsidR="00FA24D3" w:rsidRPr="00FA24D3" w:rsidRDefault="00FA24D3" w:rsidP="00FA24D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Examine the challenges of computer security, including different threats and types of attacks</w:t>
      </w:r>
    </w:p>
    <w:p w14:paraId="7B0138F5" w14:textId="77777777" w:rsidR="00FA24D3" w:rsidRPr="00FA24D3" w:rsidRDefault="00FA24D3" w:rsidP="00FA24D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Use technology and information resources to research issues in cryptography</w:t>
      </w:r>
    </w:p>
    <w:p w14:paraId="78F3180B" w14:textId="77777777" w:rsidR="00FA24D3" w:rsidRPr="00FA24D3" w:rsidRDefault="00FA24D3" w:rsidP="00FA24D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Write clearly and concisely about cryptography using proper writing mechanics and technical style conventions</w:t>
      </w:r>
    </w:p>
    <w:p w14:paraId="6E3A0AFD" w14:textId="6AA1787A" w:rsidR="00FA24D3" w:rsidRPr="00FA24D3" w:rsidRDefault="00FA24D3" w:rsidP="00FA24D3">
      <w:pPr>
        <w:spacing w:before="100" w:beforeAutospacing="1" w:after="100" w:afterAutospacing="1" w:line="240" w:lineRule="auto"/>
        <w:rPr>
          <w:rFonts w:ascii="Times New Roman" w:eastAsia="Times New Roman" w:hAnsi="Times New Roman" w:cs="Times New Roman"/>
          <w:sz w:val="24"/>
          <w:szCs w:val="24"/>
        </w:rPr>
      </w:pPr>
      <w:r w:rsidRPr="00FA24D3">
        <w:rPr>
          <w:rFonts w:ascii="Times New Roman" w:eastAsia="Times New Roman" w:hAnsi="Times New Roman" w:cs="Times New Roman"/>
          <w:sz w:val="24"/>
          <w:szCs w:val="24"/>
        </w:rPr>
        <w:t xml:space="preserve">Grading for this assignment will be based on answer quality, logic / organization of the paper, and language and writing skills, using the following </w:t>
      </w:r>
      <w:hyperlink r:id="rId6" w:tgtFrame="_blank" w:history="1">
        <w:r w:rsidRPr="00FA24D3">
          <w:rPr>
            <w:rFonts w:ascii="Times New Roman" w:eastAsia="Times New Roman" w:hAnsi="Times New Roman" w:cs="Times New Roman"/>
            <w:color w:val="0000FF"/>
            <w:sz w:val="24"/>
            <w:szCs w:val="24"/>
            <w:u w:val="single"/>
          </w:rPr>
          <w:t>rubric</w:t>
        </w:r>
      </w:hyperlink>
      <w:r w:rsidRPr="00FA24D3">
        <w:rPr>
          <w:rFonts w:ascii="Times New Roman" w:eastAsia="Times New Roman" w:hAnsi="Times New Roman" w:cs="Times New Roman"/>
          <w:sz w:val="24"/>
          <w:szCs w:val="24"/>
        </w:rPr>
        <w:t>.</w:t>
      </w:r>
    </w:p>
    <w:tbl>
      <w:tblPr>
        <w:tblW w:w="9570" w:type="dxa"/>
        <w:tblCellMar>
          <w:left w:w="0" w:type="dxa"/>
          <w:right w:w="0" w:type="dxa"/>
        </w:tblCellMar>
        <w:tblLook w:val="04A0" w:firstRow="1" w:lastRow="0" w:firstColumn="1" w:lastColumn="0" w:noHBand="0" w:noVBand="1"/>
      </w:tblPr>
      <w:tblGrid>
        <w:gridCol w:w="2257"/>
        <w:gridCol w:w="1828"/>
        <w:gridCol w:w="1828"/>
        <w:gridCol w:w="1828"/>
        <w:gridCol w:w="1829"/>
      </w:tblGrid>
      <w:tr w:rsidR="00FA24D3" w:rsidRPr="00FA24D3" w14:paraId="39C4453D" w14:textId="77777777" w:rsidTr="00FA24D3">
        <w:tc>
          <w:tcPr>
            <w:tcW w:w="225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43C47C74" w14:textId="77777777" w:rsidR="00FA24D3" w:rsidRPr="00235B41" w:rsidRDefault="00FA24D3" w:rsidP="00FA24D3">
            <w:pPr>
              <w:spacing w:before="60" w:after="60" w:line="276"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lastRenderedPageBreak/>
              <w:t>Points: 110</w:t>
            </w:r>
          </w:p>
        </w:tc>
        <w:tc>
          <w:tcPr>
            <w:tcW w:w="7317" w:type="dxa"/>
            <w:gridSpan w:val="4"/>
            <w:tcBorders>
              <w:top w:val="single" w:sz="8" w:space="0" w:color="000000"/>
              <w:left w:val="nil"/>
              <w:bottom w:val="single" w:sz="8" w:space="0" w:color="000000"/>
              <w:right w:val="single" w:sz="8" w:space="0" w:color="000000"/>
            </w:tcBorders>
            <w:shd w:val="clear" w:color="auto" w:fill="F2F2F2"/>
            <w:tcMar>
              <w:top w:w="0" w:type="dxa"/>
              <w:left w:w="108" w:type="dxa"/>
              <w:bottom w:w="0" w:type="dxa"/>
              <w:right w:w="108" w:type="dxa"/>
            </w:tcMar>
            <w:vAlign w:val="center"/>
            <w:hideMark/>
          </w:tcPr>
          <w:p w14:paraId="63E74162" w14:textId="77777777" w:rsidR="00FA24D3" w:rsidRPr="00235B41" w:rsidRDefault="00FA24D3" w:rsidP="00FA24D3">
            <w:pPr>
              <w:spacing w:before="60" w:after="60" w:line="276"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Case Study 4: Physical Security</w:t>
            </w:r>
          </w:p>
        </w:tc>
      </w:tr>
      <w:tr w:rsidR="00FA24D3" w:rsidRPr="00FA24D3" w14:paraId="15846258" w14:textId="77777777" w:rsidTr="00FA24D3">
        <w:tc>
          <w:tcPr>
            <w:tcW w:w="2259"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hideMark/>
          </w:tcPr>
          <w:p w14:paraId="39A0F992"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Criteria</w:t>
            </w:r>
          </w:p>
        </w:tc>
        <w:tc>
          <w:tcPr>
            <w:tcW w:w="1829"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hideMark/>
          </w:tcPr>
          <w:p w14:paraId="6F9329A8"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Unacceptable</w:t>
            </w:r>
          </w:p>
          <w:p w14:paraId="7BB20724"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Below 70% F</w:t>
            </w:r>
          </w:p>
        </w:tc>
        <w:tc>
          <w:tcPr>
            <w:tcW w:w="1829"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hideMark/>
          </w:tcPr>
          <w:p w14:paraId="77C8ECAE"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Fair</w:t>
            </w:r>
          </w:p>
          <w:p w14:paraId="722CD21C"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70-79% C</w:t>
            </w:r>
          </w:p>
        </w:tc>
        <w:tc>
          <w:tcPr>
            <w:tcW w:w="1829"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hideMark/>
          </w:tcPr>
          <w:p w14:paraId="3C856299"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Proficient</w:t>
            </w:r>
          </w:p>
          <w:p w14:paraId="64246D1C"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80-89% B</w:t>
            </w:r>
          </w:p>
        </w:tc>
        <w:tc>
          <w:tcPr>
            <w:tcW w:w="1830"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hideMark/>
          </w:tcPr>
          <w:p w14:paraId="647AA9BB"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Exemplary</w:t>
            </w:r>
          </w:p>
          <w:p w14:paraId="50CE4D9D" w14:textId="77777777" w:rsidR="00FA24D3" w:rsidRPr="00235B41" w:rsidRDefault="00FA24D3" w:rsidP="00FA24D3">
            <w:pPr>
              <w:spacing w:before="100" w:beforeAutospacing="1" w:after="100" w:afterAutospacing="1" w:line="240" w:lineRule="auto"/>
              <w:jc w:val="center"/>
              <w:rPr>
                <w:rFonts w:ascii="Times New Roman" w:eastAsia="Times New Roman" w:hAnsi="Times New Roman" w:cs="Times New Roman"/>
                <w:sz w:val="20"/>
                <w:szCs w:val="20"/>
              </w:rPr>
            </w:pPr>
            <w:r w:rsidRPr="00235B41">
              <w:rPr>
                <w:rFonts w:ascii="Times New Roman" w:eastAsia="Times New Roman" w:hAnsi="Times New Roman" w:cs="Times New Roman"/>
                <w:b/>
                <w:bCs/>
                <w:sz w:val="20"/>
                <w:szCs w:val="20"/>
              </w:rPr>
              <w:t>90-100% A</w:t>
            </w:r>
          </w:p>
        </w:tc>
      </w:tr>
      <w:tr w:rsidR="00FA24D3" w:rsidRPr="00FA24D3" w14:paraId="67730117" w14:textId="77777777" w:rsidTr="00FA24D3">
        <w:tc>
          <w:tcPr>
            <w:tcW w:w="22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2BD8970"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rPr>
              <w:t>1. Examine the security problems and challenges that organizations experienced in the past year.</w:t>
            </w:r>
          </w:p>
          <w:p w14:paraId="0C4E3B66"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rPr>
              <w:t>Weight: 15%</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304963E4"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rPr>
              <w:t>Did not submit or incompletely examined the security problems and challenges that organizations experienced in the past year.</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0A89DF46"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rPr>
              <w:t>Partially examined the security problems and challenges that organizations experienced in the past year.</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664731CE"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rPr>
              <w:t>Satisfactorily examined the security problems and challenges that organizations experienced in the past year.</w:t>
            </w:r>
          </w:p>
        </w:tc>
        <w:tc>
          <w:tcPr>
            <w:tcW w:w="1830" w:type="dxa"/>
            <w:tcBorders>
              <w:top w:val="nil"/>
              <w:left w:val="nil"/>
              <w:bottom w:val="single" w:sz="8" w:space="0" w:color="000000"/>
              <w:right w:val="single" w:sz="8" w:space="0" w:color="000000"/>
            </w:tcBorders>
            <w:tcMar>
              <w:top w:w="0" w:type="dxa"/>
              <w:left w:w="108" w:type="dxa"/>
              <w:bottom w:w="0" w:type="dxa"/>
              <w:right w:w="108" w:type="dxa"/>
            </w:tcMar>
            <w:hideMark/>
          </w:tcPr>
          <w:p w14:paraId="544EA093"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rPr>
              <w:t>Thoroughly examined the security problems and challenges that organizations experienced in the past year.</w:t>
            </w:r>
          </w:p>
        </w:tc>
      </w:tr>
      <w:tr w:rsidR="00FA24D3" w:rsidRPr="00FA24D3" w14:paraId="4AA20FA5" w14:textId="77777777" w:rsidTr="00FA24D3">
        <w:tc>
          <w:tcPr>
            <w:tcW w:w="22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1FDB974"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2. Compare and contrast the environment at the organization you researched when it experienced these security problems and challenges to the environment of at least one (1) other company who experienced similar issues. Speculate as to </w:t>
            </w:r>
            <w:proofErr w:type="gramStart"/>
            <w:r w:rsidRPr="00235B41">
              <w:rPr>
                <w:rFonts w:ascii="Times New Roman" w:eastAsia="Times New Roman" w:hAnsi="Times New Roman" w:cs="Times New Roman"/>
                <w:sz w:val="20"/>
                <w:szCs w:val="20"/>
                <w:shd w:val="clear" w:color="auto" w:fill="FFFFFF"/>
              </w:rPr>
              <w:t>whether or not</w:t>
            </w:r>
            <w:proofErr w:type="gramEnd"/>
            <w:r w:rsidRPr="00235B41">
              <w:rPr>
                <w:rFonts w:ascii="Times New Roman" w:eastAsia="Times New Roman" w:hAnsi="Times New Roman" w:cs="Times New Roman"/>
                <w:sz w:val="20"/>
                <w:szCs w:val="20"/>
                <w:shd w:val="clear" w:color="auto" w:fill="FFFFFF"/>
              </w:rPr>
              <w:t xml:space="preserve"> the environments of the companies had anything to do with the problems and issues that they experienced.</w:t>
            </w:r>
          </w:p>
          <w:p w14:paraId="3DC078C6"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Weight: 25%</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1BE61168"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Did not submit or incompletely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environment at the organization you researched when it experienced these security problems and challenges to the environment of at least one (1) other company who experienced similar issues. Did not submit or incompletely speculated as to </w:t>
            </w:r>
            <w:proofErr w:type="gramStart"/>
            <w:r w:rsidRPr="00235B41">
              <w:rPr>
                <w:rFonts w:ascii="Times New Roman" w:eastAsia="Times New Roman" w:hAnsi="Times New Roman" w:cs="Times New Roman"/>
                <w:sz w:val="20"/>
                <w:szCs w:val="20"/>
                <w:shd w:val="clear" w:color="auto" w:fill="FFFFFF"/>
              </w:rPr>
              <w:t>whether or not</w:t>
            </w:r>
            <w:proofErr w:type="gramEnd"/>
            <w:r w:rsidRPr="00235B41">
              <w:rPr>
                <w:rFonts w:ascii="Times New Roman" w:eastAsia="Times New Roman" w:hAnsi="Times New Roman" w:cs="Times New Roman"/>
                <w:sz w:val="20"/>
                <w:szCs w:val="20"/>
                <w:shd w:val="clear" w:color="auto" w:fill="FFFFFF"/>
              </w:rPr>
              <w:t xml:space="preserve"> the environments of the companies had anything to do with the problems and issues that they experienced.</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64369593"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Partially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environment at the organization you researched when it experienced these security problems and challenges to the environment of at least one (1) other company who experienced similar issues. Partially speculated as to </w:t>
            </w:r>
            <w:proofErr w:type="gramStart"/>
            <w:r w:rsidRPr="00235B41">
              <w:rPr>
                <w:rFonts w:ascii="Times New Roman" w:eastAsia="Times New Roman" w:hAnsi="Times New Roman" w:cs="Times New Roman"/>
                <w:sz w:val="20"/>
                <w:szCs w:val="20"/>
                <w:shd w:val="clear" w:color="auto" w:fill="FFFFFF"/>
              </w:rPr>
              <w:t>whether or not</w:t>
            </w:r>
            <w:proofErr w:type="gramEnd"/>
            <w:r w:rsidRPr="00235B41">
              <w:rPr>
                <w:rFonts w:ascii="Times New Roman" w:eastAsia="Times New Roman" w:hAnsi="Times New Roman" w:cs="Times New Roman"/>
                <w:sz w:val="20"/>
                <w:szCs w:val="20"/>
                <w:shd w:val="clear" w:color="auto" w:fill="FFFFFF"/>
              </w:rPr>
              <w:t xml:space="preserve"> the environments of the companies had anything to do with the problems and issues that they experienced.</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1D151D98"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Satisfactorily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environment at the organization you researched when it experienced these security problems and challenges to the environment of at least one (1) other company who experienced similar issues. Satisfactorily speculated as to </w:t>
            </w:r>
            <w:proofErr w:type="gramStart"/>
            <w:r w:rsidRPr="00235B41">
              <w:rPr>
                <w:rFonts w:ascii="Times New Roman" w:eastAsia="Times New Roman" w:hAnsi="Times New Roman" w:cs="Times New Roman"/>
                <w:sz w:val="20"/>
                <w:szCs w:val="20"/>
                <w:shd w:val="clear" w:color="auto" w:fill="FFFFFF"/>
              </w:rPr>
              <w:t>whether or not</w:t>
            </w:r>
            <w:proofErr w:type="gramEnd"/>
            <w:r w:rsidRPr="00235B41">
              <w:rPr>
                <w:rFonts w:ascii="Times New Roman" w:eastAsia="Times New Roman" w:hAnsi="Times New Roman" w:cs="Times New Roman"/>
                <w:sz w:val="20"/>
                <w:szCs w:val="20"/>
                <w:shd w:val="clear" w:color="auto" w:fill="FFFFFF"/>
              </w:rPr>
              <w:t xml:space="preserve"> the environments of the companies had anything to do with the problems and issues that they experienced.</w:t>
            </w:r>
          </w:p>
        </w:tc>
        <w:tc>
          <w:tcPr>
            <w:tcW w:w="1830" w:type="dxa"/>
            <w:tcBorders>
              <w:top w:val="nil"/>
              <w:left w:val="nil"/>
              <w:bottom w:val="single" w:sz="8" w:space="0" w:color="000000"/>
              <w:right w:val="single" w:sz="8" w:space="0" w:color="000000"/>
            </w:tcBorders>
            <w:tcMar>
              <w:top w:w="0" w:type="dxa"/>
              <w:left w:w="108" w:type="dxa"/>
              <w:bottom w:w="0" w:type="dxa"/>
              <w:right w:w="108" w:type="dxa"/>
            </w:tcMar>
            <w:hideMark/>
          </w:tcPr>
          <w:p w14:paraId="4E1D06FE"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Thoroughly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environment at the organization you researched when it experienced these security problems and challenges to the environment of at least one (1) other company who experienced similar issues. Thoroughly speculated as to </w:t>
            </w:r>
            <w:proofErr w:type="gramStart"/>
            <w:r w:rsidRPr="00235B41">
              <w:rPr>
                <w:rFonts w:ascii="Times New Roman" w:eastAsia="Times New Roman" w:hAnsi="Times New Roman" w:cs="Times New Roman"/>
                <w:sz w:val="20"/>
                <w:szCs w:val="20"/>
                <w:shd w:val="clear" w:color="auto" w:fill="FFFFFF"/>
              </w:rPr>
              <w:t>whether or not</w:t>
            </w:r>
            <w:proofErr w:type="gramEnd"/>
            <w:r w:rsidRPr="00235B41">
              <w:rPr>
                <w:rFonts w:ascii="Times New Roman" w:eastAsia="Times New Roman" w:hAnsi="Times New Roman" w:cs="Times New Roman"/>
                <w:sz w:val="20"/>
                <w:szCs w:val="20"/>
                <w:shd w:val="clear" w:color="auto" w:fill="FFFFFF"/>
              </w:rPr>
              <w:t xml:space="preserve"> the environments of the companies had anything to do with the problems and issues that they experienced.</w:t>
            </w:r>
          </w:p>
        </w:tc>
      </w:tr>
      <w:tr w:rsidR="00FA24D3" w:rsidRPr="00FA24D3" w14:paraId="138E16AE" w14:textId="77777777" w:rsidTr="00FA24D3">
        <w:tc>
          <w:tcPr>
            <w:tcW w:w="22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63F10D2"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3. Evaluate the effectiveness of two (2) of the solutions that the organization implemented in order to overcome the security problems and challenges that they experienced. Provide a rationale for your response.</w:t>
            </w:r>
          </w:p>
          <w:p w14:paraId="7C7526FF"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Weight: 20%</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3565F541"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Did not submit or incompletely evaluated the effectiveness of two (2) of the solutions that the organization implemented in order to overcome the security problems and challenges that they experienced. Did not submit or incompletely </w:t>
            </w:r>
            <w:r w:rsidRPr="00235B41">
              <w:rPr>
                <w:rFonts w:ascii="Times New Roman" w:eastAsia="Times New Roman" w:hAnsi="Times New Roman" w:cs="Times New Roman"/>
                <w:sz w:val="20"/>
                <w:szCs w:val="20"/>
                <w:shd w:val="clear" w:color="auto" w:fill="FFFFFF"/>
              </w:rPr>
              <w:lastRenderedPageBreak/>
              <w:t>provided a rationale for your response.</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237E98C1"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lastRenderedPageBreak/>
              <w:t>Partially evaluated the effectiveness of two (2) of the solutions that the organization implemented in order to overcome the security problems and challenges that they experienced. Partially provided a rationale for your response.</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4AB6EB4B"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Satisfactorily evaluated the effectiveness of two (2) of the solutions that the organization implemented in order to overcome the security problems and challenges that they experienced. Satisfactorily provided a rationale for your response.</w:t>
            </w:r>
          </w:p>
        </w:tc>
        <w:tc>
          <w:tcPr>
            <w:tcW w:w="1830" w:type="dxa"/>
            <w:tcBorders>
              <w:top w:val="nil"/>
              <w:left w:val="nil"/>
              <w:bottom w:val="single" w:sz="8" w:space="0" w:color="000000"/>
              <w:right w:val="single" w:sz="8" w:space="0" w:color="000000"/>
            </w:tcBorders>
            <w:tcMar>
              <w:top w:w="0" w:type="dxa"/>
              <w:left w:w="108" w:type="dxa"/>
              <w:bottom w:w="0" w:type="dxa"/>
              <w:right w:w="108" w:type="dxa"/>
            </w:tcMar>
            <w:hideMark/>
          </w:tcPr>
          <w:p w14:paraId="666D8B83"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Thoroughly evaluated the effectiveness of two (2) of the solutions that the organization implemented in order to overcome the security problems and challenges that they experienced. Thoroughly provided a rationale for your response.</w:t>
            </w:r>
          </w:p>
        </w:tc>
      </w:tr>
      <w:tr w:rsidR="00FA24D3" w:rsidRPr="00FA24D3" w14:paraId="23F35297" w14:textId="77777777" w:rsidTr="00FA24D3">
        <w:tc>
          <w:tcPr>
            <w:tcW w:w="22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D08CEE0"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4. Compare and contrast the physical security program of the organization you researched with one (1) of the researched organizations’ physical security programs. Give your opinion as to which of the organizations has a more effective and successful physical security program. Provide a rationale for your response.</w:t>
            </w:r>
          </w:p>
          <w:p w14:paraId="65F55405"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Weight: 25%</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0FA52C32"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Did not submit or incompletely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physical security program of the organization you researched with one (1) of the researched organizations’ physical security programs. Did not submit or incompletely gave your opinion as to which of the organizations has a more effective and successful physical security program. Did not submit or incompletely provided a rationale for your response.</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4E9D2E9D"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Partially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physical security program of the organization you researched with one (1) of the researched organizations’ physical security programs. Partially gave your opinion as to which of the organizations has a more effective and successful physical security program. Partially provided a rationale for your response.</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7F121C91"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Satisfactorily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physical security program of the organization you researched with one (1) of the researched organizations’ physical security programs. Satisfactorily gave your opinion as to which of the organizations has a more effective and successful physical security program. Satisfactorily provided a rationale for your response.</w:t>
            </w:r>
          </w:p>
        </w:tc>
        <w:tc>
          <w:tcPr>
            <w:tcW w:w="1830" w:type="dxa"/>
            <w:tcBorders>
              <w:top w:val="nil"/>
              <w:left w:val="nil"/>
              <w:bottom w:val="single" w:sz="8" w:space="0" w:color="000000"/>
              <w:right w:val="single" w:sz="8" w:space="0" w:color="000000"/>
            </w:tcBorders>
            <w:tcMar>
              <w:top w:w="0" w:type="dxa"/>
              <w:left w:w="108" w:type="dxa"/>
              <w:bottom w:w="0" w:type="dxa"/>
              <w:right w:w="108" w:type="dxa"/>
            </w:tcMar>
            <w:hideMark/>
          </w:tcPr>
          <w:p w14:paraId="74DED737"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Thoroughly </w:t>
            </w:r>
            <w:proofErr w:type="gramStart"/>
            <w:r w:rsidRPr="00235B41">
              <w:rPr>
                <w:rFonts w:ascii="Times New Roman" w:eastAsia="Times New Roman" w:hAnsi="Times New Roman" w:cs="Times New Roman"/>
                <w:sz w:val="20"/>
                <w:szCs w:val="20"/>
                <w:shd w:val="clear" w:color="auto" w:fill="FFFFFF"/>
              </w:rPr>
              <w:t>compared and contrasted</w:t>
            </w:r>
            <w:proofErr w:type="gramEnd"/>
            <w:r w:rsidRPr="00235B41">
              <w:rPr>
                <w:rFonts w:ascii="Times New Roman" w:eastAsia="Times New Roman" w:hAnsi="Times New Roman" w:cs="Times New Roman"/>
                <w:sz w:val="20"/>
                <w:szCs w:val="20"/>
                <w:shd w:val="clear" w:color="auto" w:fill="FFFFFF"/>
              </w:rPr>
              <w:t xml:space="preserve"> the physical security program of the organization you researched with one (1) of the researched organizations’ physical security programs. Thoroughly gave your opinion as to which of the organizations has a more effective and successful physical security program. Thoroughly provided a rationale for your response.</w:t>
            </w:r>
          </w:p>
        </w:tc>
      </w:tr>
      <w:tr w:rsidR="00FA24D3" w:rsidRPr="00FA24D3" w14:paraId="319D4E2F" w14:textId="77777777" w:rsidTr="00FA24D3">
        <w:tc>
          <w:tcPr>
            <w:tcW w:w="22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B43D34"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 xml:space="preserve">5. Provide three (3) references. </w:t>
            </w:r>
          </w:p>
          <w:p w14:paraId="459CBF45"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Weight: 5%</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29628991"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No references provided.</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44444ECD"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Does not meet the required number of references; some or all references poor quality choices. Uses Internet references not published within the past [1] year.</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0B8FE11F"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Meets number of required references; all references high quality choices. Uses Internet references published within the past [1] year.</w:t>
            </w:r>
          </w:p>
        </w:tc>
        <w:tc>
          <w:tcPr>
            <w:tcW w:w="1830" w:type="dxa"/>
            <w:tcBorders>
              <w:top w:val="nil"/>
              <w:left w:val="nil"/>
              <w:bottom w:val="single" w:sz="8" w:space="0" w:color="000000"/>
              <w:right w:val="single" w:sz="8" w:space="0" w:color="000000"/>
            </w:tcBorders>
            <w:tcMar>
              <w:top w:w="0" w:type="dxa"/>
              <w:left w:w="108" w:type="dxa"/>
              <w:bottom w:w="0" w:type="dxa"/>
              <w:right w:w="108" w:type="dxa"/>
            </w:tcMar>
            <w:hideMark/>
          </w:tcPr>
          <w:p w14:paraId="29BC2327"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Exceeds number of required references; all references high quality choices. Uses Internet references published within the past [1] year.</w:t>
            </w:r>
          </w:p>
        </w:tc>
      </w:tr>
      <w:tr w:rsidR="00FA24D3" w:rsidRPr="00FA24D3" w14:paraId="60F66D77" w14:textId="77777777" w:rsidTr="00FA24D3">
        <w:tc>
          <w:tcPr>
            <w:tcW w:w="22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CD31B2"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6. Clarity, writing mechanics, and formatting requirements.</w:t>
            </w:r>
          </w:p>
          <w:p w14:paraId="2CF86497"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Weight: 10%</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5037B020"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More than 6 errors present.</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036C891B"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5-6 errors present.</w:t>
            </w:r>
          </w:p>
        </w:tc>
        <w:tc>
          <w:tcPr>
            <w:tcW w:w="1829" w:type="dxa"/>
            <w:tcBorders>
              <w:top w:val="nil"/>
              <w:left w:val="nil"/>
              <w:bottom w:val="single" w:sz="8" w:space="0" w:color="000000"/>
              <w:right w:val="single" w:sz="8" w:space="0" w:color="000000"/>
            </w:tcBorders>
            <w:tcMar>
              <w:top w:w="0" w:type="dxa"/>
              <w:left w:w="108" w:type="dxa"/>
              <w:bottom w:w="0" w:type="dxa"/>
              <w:right w:w="108" w:type="dxa"/>
            </w:tcMar>
            <w:hideMark/>
          </w:tcPr>
          <w:p w14:paraId="75D47D3D"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3-4 errors present</w:t>
            </w:r>
          </w:p>
        </w:tc>
        <w:tc>
          <w:tcPr>
            <w:tcW w:w="1830" w:type="dxa"/>
            <w:tcBorders>
              <w:top w:val="nil"/>
              <w:left w:val="nil"/>
              <w:bottom w:val="single" w:sz="8" w:space="0" w:color="000000"/>
              <w:right w:val="single" w:sz="8" w:space="0" w:color="000000"/>
            </w:tcBorders>
            <w:tcMar>
              <w:top w:w="0" w:type="dxa"/>
              <w:left w:w="108" w:type="dxa"/>
              <w:bottom w:w="0" w:type="dxa"/>
              <w:right w:w="108" w:type="dxa"/>
            </w:tcMar>
            <w:hideMark/>
          </w:tcPr>
          <w:p w14:paraId="73D58258" w14:textId="77777777" w:rsidR="00FA24D3" w:rsidRPr="00235B41" w:rsidRDefault="00FA24D3" w:rsidP="00FA24D3">
            <w:pPr>
              <w:spacing w:before="60" w:after="60" w:line="240" w:lineRule="auto"/>
              <w:rPr>
                <w:rFonts w:ascii="Times New Roman" w:eastAsia="Times New Roman" w:hAnsi="Times New Roman" w:cs="Times New Roman"/>
                <w:sz w:val="20"/>
                <w:szCs w:val="20"/>
              </w:rPr>
            </w:pPr>
            <w:r w:rsidRPr="00235B41">
              <w:rPr>
                <w:rFonts w:ascii="Times New Roman" w:eastAsia="Times New Roman" w:hAnsi="Times New Roman" w:cs="Times New Roman"/>
                <w:sz w:val="20"/>
                <w:szCs w:val="20"/>
                <w:shd w:val="clear" w:color="auto" w:fill="FFFFFF"/>
              </w:rPr>
              <w:t>0-2 errors present.</w:t>
            </w:r>
          </w:p>
        </w:tc>
      </w:tr>
      <w:bookmarkEnd w:id="0"/>
    </w:tbl>
    <w:p w14:paraId="22B80B9B" w14:textId="77777777" w:rsidR="00FA24D3" w:rsidRPr="00FA24D3" w:rsidRDefault="00FA24D3" w:rsidP="00FA24D3">
      <w:pPr>
        <w:spacing w:before="100" w:beforeAutospacing="1" w:after="100" w:afterAutospacing="1" w:line="240" w:lineRule="auto"/>
        <w:rPr>
          <w:rFonts w:ascii="Times New Roman" w:eastAsia="Times New Roman" w:hAnsi="Times New Roman" w:cs="Times New Roman"/>
          <w:sz w:val="24"/>
          <w:szCs w:val="24"/>
        </w:rPr>
      </w:pPr>
    </w:p>
    <w:sectPr w:rsidR="00FA24D3" w:rsidRPr="00FA2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23DC6"/>
    <w:multiLevelType w:val="multilevel"/>
    <w:tmpl w:val="12966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05E8A"/>
    <w:multiLevelType w:val="multilevel"/>
    <w:tmpl w:val="4FDE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1911CB"/>
    <w:multiLevelType w:val="multilevel"/>
    <w:tmpl w:val="A42C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4D3"/>
    <w:rsid w:val="00235B41"/>
    <w:rsid w:val="005B0129"/>
    <w:rsid w:val="00A46356"/>
    <w:rsid w:val="00DB718E"/>
    <w:rsid w:val="00FA2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9E00"/>
  <w15:chartTrackingRefBased/>
  <w15:docId w15:val="{8A2F70CA-AC4F-4B3E-A844-0000B695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24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24D3"/>
    <w:rPr>
      <w:b/>
      <w:bCs/>
    </w:rPr>
  </w:style>
  <w:style w:type="character" w:styleId="Hyperlink">
    <w:name w:val="Hyperlink"/>
    <w:basedOn w:val="DefaultParagraphFont"/>
    <w:uiPriority w:val="99"/>
    <w:semiHidden/>
    <w:unhideWhenUsed/>
    <w:rsid w:val="00FA24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74198">
      <w:bodyDiv w:val="1"/>
      <w:marLeft w:val="0"/>
      <w:marRight w:val="0"/>
      <w:marTop w:val="0"/>
      <w:marBottom w:val="0"/>
      <w:divBdr>
        <w:top w:val="none" w:sz="0" w:space="0" w:color="auto"/>
        <w:left w:val="none" w:sz="0" w:space="0" w:color="auto"/>
        <w:bottom w:val="none" w:sz="0" w:space="0" w:color="auto"/>
        <w:right w:val="none" w:sz="0" w:space="0" w:color="auto"/>
      </w:divBdr>
    </w:div>
    <w:div w:id="80766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trayer.edu/bbcswebdav/institution/CIS/565/1182/Week%2008/Week8_Case_Study4_Grading_Rubric.html" TargetMode="External"/><Relationship Id="rId5" Type="http://schemas.openxmlformats.org/officeDocument/2006/relationships/hyperlink" Target="https://www.hindawi.com/journals/mpe/2013/56956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1351</Words>
  <Characters>7702</Characters>
  <Application>Microsoft Office Word</Application>
  <DocSecurity>0</DocSecurity>
  <Lines>64</Lines>
  <Paragraphs>18</Paragraphs>
  <ScaleCrop>false</ScaleCrop>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Lanre Abolanle</dc:creator>
  <cp:keywords/>
  <dc:description/>
  <cp:lastModifiedBy>Lanre Abolanle</cp:lastModifiedBy>
  <cp:revision>4</cp:revision>
  <dcterms:created xsi:type="dcterms:W3CDTF">2020-02-24T00:05:00Z</dcterms:created>
  <dcterms:modified xsi:type="dcterms:W3CDTF">2020-02-24T23:34:00Z</dcterms:modified>
</cp:coreProperties>
</file>