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BE1583" w:rsidRDefault="00B43916" w:rsidP="00BE1583">
      <w:pPr>
        <w:tabs>
          <w:tab w:val="left" w:pos="5750"/>
        </w:tabs>
      </w:pPr>
      <w:r>
        <w:rPr>
          <w:noProof/>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539750</wp:posOffset>
                </wp:positionV>
                <wp:extent cx="6019800" cy="6350"/>
                <wp:effectExtent l="19050" t="38100" r="114300" b="107950"/>
                <wp:wrapNone/>
                <wp:docPr id="3" name="Straight Connector 3"/>
                <wp:cNvGraphicFramePr/>
                <a:graphic xmlns:a="http://schemas.openxmlformats.org/drawingml/2006/main">
                  <a:graphicData uri="http://schemas.microsoft.com/office/word/2010/wordprocessingShape">
                    <wps:wsp>
                      <wps:cNvCnPr/>
                      <wps:spPr>
                        <a:xfrm>
                          <a:off x="0" y="0"/>
                          <a:ext cx="6019800" cy="6350"/>
                        </a:xfrm>
                        <a:prstGeom prst="line">
                          <a:avLst/>
                        </a:prstGeom>
                        <a:effectLst>
                          <a:outerShdw blurRad="50800" dist="38100" dir="2700000" algn="tl" rotWithShape="0">
                            <a:prstClr val="black">
                              <a:alpha val="40000"/>
                            </a:prstClr>
                          </a:outerShdw>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E6E952"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42.5pt" to="471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" strokecolor="black [3200]" strokeweight="1pt">
                <v:stroke joinstyle="miter"/>
                <v:shadow on="t" color="black" opacity="26214f" origin="-.5,-.5" offset=".74836mm,.74836mm"/>
              </v:line>
            </w:pict>
          </mc:Fallback>
        </mc:AlternateContent>
      </w:r>
      <w:r>
        <w:rPr>
          <w:noProof/>
        </w:rPr>
        <mc:AlternateContent>
          <mc:Choice Requires="wps">
            <w:drawing>
              <wp:anchor distT="45720" distB="45720" distL="114300" distR="114300" simplePos="0" relativeHeight="251662336" behindDoc="0" locked="0" layoutInCell="1" allowOverlap="1">
                <wp:simplePos x="0" y="0"/>
                <wp:positionH relativeFrom="column">
                  <wp:posOffset>3505200</wp:posOffset>
                </wp:positionH>
                <wp:positionV relativeFrom="paragraph">
                  <wp:posOffset>0</wp:posOffset>
                </wp:positionV>
                <wp:extent cx="2641600" cy="5651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565150"/>
                        </a:xfrm>
                        <a:prstGeom prst="rect">
                          <a:avLst/>
                        </a:prstGeom>
                        <a:noFill/>
                        <a:ln w="9525">
                          <a:noFill/>
                          <a:miter lim="800000"/>
                          <a:headEnd/>
                          <a:tailEnd/>
                        </a:ln>
                      </wps:spPr>
                      <wps:txbx>
                        <w:txbxContent>
                          <w:p w:rsidR="00B43916" w:rsidRPr="00B43916" w:rsidRDefault="009E060D" w:rsidP="00B43916">
                            <w:pPr>
                              <w:pStyle w:val="NoSpacing"/>
                              <w:rPr>
                                <w:rFonts w:ascii="Arial" w:hAnsi="Arial" w:cs="Arial"/>
                                <w:b/>
                                <w:i/>
                                <w:sz w:val="28"/>
                              </w:rPr>
                            </w:pPr>
                            <w:r>
                              <w:rPr>
                                <w:rFonts w:ascii="Arial" w:hAnsi="Arial" w:cs="Arial"/>
                                <w:b/>
                                <w:sz w:val="28"/>
                              </w:rPr>
                              <w:t>NURS 6</w:t>
                            </w:r>
                            <w:r w:rsidR="00B43916" w:rsidRPr="00B43916">
                              <w:rPr>
                                <w:rFonts w:ascii="Arial" w:hAnsi="Arial" w:cs="Arial"/>
                                <w:b/>
                                <w:sz w:val="28"/>
                              </w:rPr>
                              <w:t>00</w:t>
                            </w:r>
                            <w:r>
                              <w:rPr>
                                <w:rFonts w:ascii="Arial" w:hAnsi="Arial" w:cs="Arial"/>
                                <w:b/>
                                <w:sz w:val="28"/>
                              </w:rPr>
                              <w:t>2</w:t>
                            </w:r>
                            <w:r w:rsidR="00B43916" w:rsidRPr="00B43916">
                              <w:rPr>
                                <w:rFonts w:ascii="Arial" w:hAnsi="Arial" w:cs="Arial"/>
                                <w:b/>
                                <w:sz w:val="28"/>
                              </w:rPr>
                              <w:t xml:space="preserve">: </w:t>
                            </w:r>
                            <w:r w:rsidR="00B43916" w:rsidRPr="00B43916">
                              <w:rPr>
                                <w:rFonts w:ascii="Arial" w:hAnsi="Arial" w:cs="Arial"/>
                                <w:b/>
                                <w:i/>
                                <w:sz w:val="28"/>
                              </w:rPr>
                              <w:t>Foundations of Graduate Study</w:t>
                            </w:r>
                          </w:p>
                          <w:p w:rsidR="00B43916" w:rsidRDefault="00B439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6pt;margin-top:0;width:208pt;height:4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" filled="f" stroked="f">
                <v:textbox>
                  <w:txbxContent>
                    <w:p w:rsidR="00B43916" w:rsidRPr="00B43916" w:rsidRDefault="009E060D" w:rsidP="00B43916">
                      <w:pPr>
                        <w:pStyle w:val="NoSpacing"/>
                        <w:rPr>
                          <w:rFonts w:ascii="Arial" w:hAnsi="Arial" w:cs="Arial"/>
                          <w:b/>
                          <w:i/>
                          <w:sz w:val="28"/>
                        </w:rPr>
                      </w:pPr>
                      <w:r>
                        <w:rPr>
                          <w:rFonts w:ascii="Arial" w:hAnsi="Arial" w:cs="Arial"/>
                          <w:b/>
                          <w:sz w:val="28"/>
                        </w:rPr>
                        <w:t>NURS 6</w:t>
                      </w:r>
                      <w:r w:rsidR="00B43916" w:rsidRPr="00B43916">
                        <w:rPr>
                          <w:rFonts w:ascii="Arial" w:hAnsi="Arial" w:cs="Arial"/>
                          <w:b/>
                          <w:sz w:val="28"/>
                        </w:rPr>
                        <w:t>00</w:t>
                      </w:r>
                      <w:r>
                        <w:rPr>
                          <w:rFonts w:ascii="Arial" w:hAnsi="Arial" w:cs="Arial"/>
                          <w:b/>
                          <w:sz w:val="28"/>
                        </w:rPr>
                        <w:t>2</w:t>
                      </w:r>
                      <w:bookmarkStart w:id="1" w:name="_GoBack"/>
                      <w:bookmarkEnd w:id="1"/>
                      <w:r w:rsidR="00B43916" w:rsidRPr="00B43916">
                        <w:rPr>
                          <w:rFonts w:ascii="Arial" w:hAnsi="Arial" w:cs="Arial"/>
                          <w:b/>
                          <w:sz w:val="28"/>
                        </w:rPr>
                        <w:t xml:space="preserve">: </w:t>
                      </w:r>
                      <w:r w:rsidR="00B43916" w:rsidRPr="00B43916">
                        <w:rPr>
                          <w:rFonts w:ascii="Arial" w:hAnsi="Arial" w:cs="Arial"/>
                          <w:b/>
                          <w:i/>
                          <w:sz w:val="28"/>
                        </w:rPr>
                        <w:t>Foundations of Graduate Study</w:t>
                      </w:r>
                    </w:p>
                    <w:p w:rsidR="00B43916" w:rsidRDefault="00B43916"/>
                  </w:txbxContent>
                </v:textbox>
                <w10:wrap type="square"/>
              </v:shape>
            </w:pict>
          </mc:Fallback>
        </mc:AlternateContent>
      </w:r>
      <w:r w:rsidR="00BE1583" w:rsidRPr="005A4870">
        <w:rPr>
          <w:rFonts w:ascii="Arial" w:hAnsi="Arial" w:cs="Arial"/>
          <w:b/>
          <w:bCs/>
          <w:noProof/>
          <w:sz w:val="24"/>
          <w:szCs w:val="24"/>
        </w:rPr>
        <w:drawing>
          <wp:anchor distT="0" distB="0" distL="114300" distR="114300" simplePos="0" relativeHeight="251659264" behindDoc="1" locked="0" layoutInCell="0" allowOverlap="1" wp14:anchorId="4FAC27BB" wp14:editId="1A7D0DED">
            <wp:simplePos x="0" y="0"/>
            <wp:positionH relativeFrom="margin">
              <wp:posOffset>-203200</wp:posOffset>
            </wp:positionH>
            <wp:positionV relativeFrom="margin">
              <wp:posOffset>-254000</wp:posOffset>
            </wp:positionV>
            <wp:extent cx="2635250" cy="65930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35250" cy="659301"/>
                    </a:xfrm>
                    <a:prstGeom prst="rect">
                      <a:avLst/>
                    </a:prstGeom>
                    <a:noFill/>
                  </pic:spPr>
                </pic:pic>
              </a:graphicData>
            </a:graphic>
            <wp14:sizeRelH relativeFrom="page">
              <wp14:pctWidth>0</wp14:pctWidth>
            </wp14:sizeRelH>
            <wp14:sizeRelV relativeFrom="page">
              <wp14:pctHeight>0</wp14:pctHeight>
            </wp14:sizeRelV>
          </wp:anchor>
        </w:drawing>
      </w:r>
      <w:r w:rsidR="00BE1583">
        <w:tab/>
      </w:r>
    </w:p>
    <w:p w:rsidR="00BE1583" w:rsidRDefault="00BE1583" w:rsidP="00BE1583">
      <w:pPr>
        <w:tabs>
          <w:tab w:val="left" w:pos="5750"/>
        </w:tabs>
      </w:pPr>
    </w:p>
    <w:p w:rsidR="00BE1583" w:rsidRDefault="00BE1583" w:rsidP="00BE1583">
      <w:pPr>
        <w:tabs>
          <w:tab w:val="left" w:pos="5750"/>
        </w:tabs>
      </w:pPr>
    </w:p>
    <w:p w:rsidR="00BE1583" w:rsidRPr="00BE1583" w:rsidRDefault="00BE1583" w:rsidP="00BE1583">
      <w:pPr>
        <w:tabs>
          <w:tab w:val="left" w:pos="5750"/>
        </w:tabs>
        <w:rPr>
          <w:b/>
        </w:rPr>
      </w:pPr>
    </w:p>
    <w:p w:rsidR="00BE1583" w:rsidRDefault="00BE1583" w:rsidP="002C733F">
      <w:pPr>
        <w:pStyle w:val="NoSpacing"/>
        <w:jc w:val="center"/>
        <w:rPr>
          <w:rFonts w:ascii="Arial" w:hAnsi="Arial" w:cs="Arial"/>
          <w:b/>
          <w:sz w:val="32"/>
        </w:rPr>
      </w:pPr>
      <w:r w:rsidRPr="00BE1583">
        <w:rPr>
          <w:rFonts w:ascii="Arial" w:hAnsi="Arial" w:cs="Arial"/>
          <w:b/>
          <w:sz w:val="32"/>
        </w:rPr>
        <w:t>Academic and Professional Success Plan Template</w:t>
      </w:r>
    </w:p>
    <w:p w:rsidR="002C733F" w:rsidRDefault="002C733F" w:rsidP="002C733F">
      <w:pPr>
        <w:pStyle w:val="NoSpacing"/>
        <w:jc w:val="center"/>
        <w:rPr>
          <w:rFonts w:ascii="Arial" w:hAnsi="Arial" w:cs="Arial"/>
          <w:b/>
          <w:sz w:val="32"/>
        </w:rPr>
      </w:pPr>
    </w:p>
    <w:p w:rsidR="002C733F" w:rsidRDefault="002C733F" w:rsidP="00931C92">
      <w:pPr>
        <w:pStyle w:val="NoSpacing"/>
        <w:jc w:val="center"/>
        <w:rPr>
          <w:rFonts w:ascii="Arial" w:hAnsi="Arial" w:cs="Arial"/>
          <w:b/>
          <w:sz w:val="32"/>
        </w:rPr>
      </w:pPr>
      <w:r>
        <w:rPr>
          <w:rFonts w:ascii="Arial" w:hAnsi="Arial" w:cs="Arial"/>
          <w:b/>
          <w:sz w:val="32"/>
        </w:rPr>
        <w:t>Prepared by:</w:t>
      </w:r>
    </w:p>
    <w:p w:rsidR="00931C92" w:rsidRDefault="00714B86" w:rsidP="00931C92">
      <w:pPr>
        <w:pStyle w:val="NoSpacing"/>
        <w:jc w:val="center"/>
        <w:rPr>
          <w:rFonts w:ascii="Arial" w:hAnsi="Arial" w:cs="Arial"/>
          <w:b/>
          <w:sz w:val="32"/>
        </w:rPr>
      </w:pPr>
      <w:r>
        <w:rPr>
          <w:rFonts w:ascii="Arial" w:hAnsi="Arial" w:cs="Arial"/>
          <w:b/>
          <w:sz w:val="32"/>
        </w:rPr>
        <w:t>Cami Corwin</w:t>
      </w:r>
    </w:p>
    <w:p w:rsidR="002C733F" w:rsidRPr="00BE1583" w:rsidRDefault="002C733F" w:rsidP="00AB1F14">
      <w:pPr>
        <w:pStyle w:val="NoSpacing"/>
        <w:jc w:val="center"/>
        <w:rPr>
          <w:rFonts w:ascii="Arial" w:hAnsi="Arial" w:cs="Arial"/>
          <w:b/>
          <w:sz w:val="32"/>
        </w:rPr>
      </w:pPr>
    </w:p>
    <w:p w:rsidR="00292C26" w:rsidRDefault="00292C26">
      <w:r>
        <w:br w:type="page"/>
      </w:r>
    </w:p>
    <w:p w:rsidR="002C733F" w:rsidRPr="007B74CB" w:rsidRDefault="007B74CB">
      <w:pPr>
        <w:rPr>
          <w:rFonts w:ascii="Arial" w:hAnsi="Arial" w:cs="Arial"/>
          <w:sz w:val="24"/>
          <w:szCs w:val="24"/>
        </w:rPr>
      </w:pPr>
      <w:r w:rsidRPr="007B74CB">
        <w:rPr>
          <w:rFonts w:ascii="Arial" w:hAnsi="Arial" w:cs="Arial"/>
          <w:sz w:val="24"/>
          <w:szCs w:val="24"/>
        </w:rPr>
        <w:lastRenderedPageBreak/>
        <w:t xml:space="preserve">This document is to be used for </w:t>
      </w:r>
      <w:r w:rsidRPr="007B74CB">
        <w:rPr>
          <w:rFonts w:ascii="Arial" w:hAnsi="Arial" w:cs="Arial"/>
          <w:b/>
          <w:i/>
          <w:sz w:val="24"/>
          <w:szCs w:val="24"/>
        </w:rPr>
        <w:t>NURS 6002 Foundations of Graduate Study</w:t>
      </w:r>
      <w:r w:rsidRPr="007B74CB">
        <w:rPr>
          <w:rFonts w:ascii="Arial" w:hAnsi="Arial" w:cs="Arial"/>
          <w:sz w:val="24"/>
          <w:szCs w:val="24"/>
        </w:rPr>
        <w:t xml:space="preserve"> to complete Assessments 1-6. Just as importantly the document serves to organize your thoughts about planning for your academic and professional success.</w:t>
      </w:r>
    </w:p>
    <w:p w:rsidR="002C733F" w:rsidRPr="007B74CB" w:rsidRDefault="007B74CB">
      <w:pPr>
        <w:rPr>
          <w:rFonts w:ascii="Arial" w:hAnsi="Arial" w:cs="Arial"/>
          <w:sz w:val="24"/>
          <w:szCs w:val="24"/>
        </w:rPr>
      </w:pPr>
      <w:r w:rsidRPr="007B74CB">
        <w:rPr>
          <w:rFonts w:ascii="Arial" w:hAnsi="Arial" w:cs="Arial"/>
          <w:sz w:val="24"/>
          <w:szCs w:val="24"/>
        </w:rPr>
        <w:t>For specific instructions see the weekly assessment details in the course, or ask your instructor for further guidance.</w:t>
      </w:r>
    </w:p>
    <w:p w:rsidR="006947EB" w:rsidRDefault="00211629">
      <w:r>
        <w:br w:type="page"/>
      </w:r>
    </w:p>
    <w:p w:rsidR="006947EB" w:rsidRPr="00B51E10" w:rsidRDefault="003362F4" w:rsidP="006947EB">
      <w:pPr>
        <w:pStyle w:val="Bullets"/>
        <w:numPr>
          <w:ilvl w:val="0"/>
          <w:numId w:val="0"/>
        </w:numPr>
        <w:spacing w:line="276" w:lineRule="auto"/>
        <w:rPr>
          <w:b/>
          <w:sz w:val="28"/>
          <w:szCs w:val="24"/>
        </w:rPr>
      </w:pPr>
      <w:r>
        <w:rPr>
          <w:b/>
          <w:sz w:val="28"/>
          <w:szCs w:val="24"/>
        </w:rPr>
        <w:lastRenderedPageBreak/>
        <w:t>Week 1</w:t>
      </w:r>
      <w:r w:rsidR="0064543F">
        <w:rPr>
          <w:b/>
          <w:sz w:val="28"/>
          <w:szCs w:val="24"/>
        </w:rPr>
        <w:t xml:space="preserve"> |</w:t>
      </w:r>
      <w:r>
        <w:rPr>
          <w:b/>
          <w:sz w:val="28"/>
          <w:szCs w:val="24"/>
        </w:rPr>
        <w:t xml:space="preserve"> </w:t>
      </w:r>
      <w:r w:rsidR="009E0B4E">
        <w:rPr>
          <w:b/>
          <w:sz w:val="28"/>
          <w:szCs w:val="24"/>
        </w:rPr>
        <w:t xml:space="preserve">Part </w:t>
      </w:r>
      <w:r w:rsidR="006947EB" w:rsidRPr="00B51E10">
        <w:rPr>
          <w:b/>
          <w:sz w:val="28"/>
          <w:szCs w:val="24"/>
        </w:rPr>
        <w:t>1: My Academic and Professional Network</w:t>
      </w:r>
    </w:p>
    <w:p w:rsidR="006947EB" w:rsidRDefault="006947EB" w:rsidP="006947EB">
      <w:pPr>
        <w:pStyle w:val="Bullets"/>
        <w:numPr>
          <w:ilvl w:val="0"/>
          <w:numId w:val="0"/>
        </w:numPr>
        <w:spacing w:line="276" w:lineRule="auto"/>
        <w:ind w:left="360" w:hanging="360"/>
        <w:rPr>
          <w:sz w:val="24"/>
          <w:szCs w:val="24"/>
        </w:rPr>
      </w:pPr>
    </w:p>
    <w:p w:rsidR="006947EB" w:rsidRDefault="006947EB" w:rsidP="006947EB">
      <w:pPr>
        <w:pStyle w:val="Bullets"/>
        <w:numPr>
          <w:ilvl w:val="0"/>
          <w:numId w:val="0"/>
        </w:numPr>
        <w:spacing w:line="276" w:lineRule="auto"/>
        <w:rPr>
          <w:sz w:val="24"/>
          <w:szCs w:val="24"/>
        </w:rPr>
      </w:pPr>
      <w:r>
        <w:rPr>
          <w:sz w:val="24"/>
          <w:szCs w:val="24"/>
        </w:rPr>
        <w:t xml:space="preserve">I have identified and secured the participation of the following academic (at least two) and professional (at least two) individuals and/or teams to form the basis of my network. This network will help me to </w:t>
      </w:r>
      <w:r w:rsidRPr="009D2E3B">
        <w:rPr>
          <w:sz w:val="24"/>
          <w:szCs w:val="24"/>
        </w:rPr>
        <w:t xml:space="preserve">clarify </w:t>
      </w:r>
      <w:r>
        <w:rPr>
          <w:sz w:val="24"/>
          <w:szCs w:val="24"/>
        </w:rPr>
        <w:t>my v</w:t>
      </w:r>
      <w:r w:rsidRPr="009D2E3B">
        <w:rPr>
          <w:sz w:val="24"/>
          <w:szCs w:val="24"/>
        </w:rPr>
        <w:t xml:space="preserve">ision for success and </w:t>
      </w:r>
      <w:r>
        <w:rPr>
          <w:sz w:val="24"/>
          <w:szCs w:val="24"/>
        </w:rPr>
        <w:t>will h</w:t>
      </w:r>
      <w:r w:rsidRPr="009D2E3B">
        <w:rPr>
          <w:sz w:val="24"/>
          <w:szCs w:val="24"/>
        </w:rPr>
        <w:t xml:space="preserve">elp guide </w:t>
      </w:r>
      <w:r>
        <w:rPr>
          <w:sz w:val="24"/>
          <w:szCs w:val="24"/>
        </w:rPr>
        <w:t xml:space="preserve">me </w:t>
      </w:r>
      <w:r w:rsidRPr="009D2E3B">
        <w:rPr>
          <w:sz w:val="24"/>
          <w:szCs w:val="24"/>
        </w:rPr>
        <w:t>now and in the future.</w:t>
      </w:r>
    </w:p>
    <w:p w:rsidR="00E15F16" w:rsidRDefault="00E15F16" w:rsidP="006947EB">
      <w:pPr>
        <w:pStyle w:val="Bullets"/>
        <w:numPr>
          <w:ilvl w:val="0"/>
          <w:numId w:val="0"/>
        </w:numPr>
        <w:spacing w:line="276" w:lineRule="auto"/>
        <w:rPr>
          <w:sz w:val="24"/>
          <w:szCs w:val="24"/>
        </w:rPr>
      </w:pPr>
    </w:p>
    <w:p w:rsidR="00E15F16" w:rsidRPr="00E15F16" w:rsidRDefault="009E059F" w:rsidP="006947EB">
      <w:pPr>
        <w:pStyle w:val="Bullets"/>
        <w:numPr>
          <w:ilvl w:val="0"/>
          <w:numId w:val="0"/>
        </w:numPr>
        <w:spacing w:line="276" w:lineRule="auto"/>
        <w:rPr>
          <w:i/>
          <w:sz w:val="24"/>
          <w:szCs w:val="24"/>
        </w:rPr>
      </w:pPr>
      <w:r>
        <w:rPr>
          <w:i/>
          <w:sz w:val="24"/>
          <w:szCs w:val="24"/>
        </w:rPr>
        <w:t>Directions</w:t>
      </w:r>
      <w:r w:rsidR="00E15F16" w:rsidRPr="00E15F16">
        <w:rPr>
          <w:i/>
          <w:sz w:val="24"/>
          <w:szCs w:val="24"/>
        </w:rPr>
        <w:t xml:space="preserve">: </w:t>
      </w:r>
      <w:r>
        <w:rPr>
          <w:i/>
          <w:sz w:val="24"/>
          <w:szCs w:val="24"/>
        </w:rPr>
        <w:t xml:space="preserve">Complete the information below for each member of your network. </w:t>
      </w:r>
      <w:r w:rsidR="00E15F16" w:rsidRPr="008E45D3">
        <w:rPr>
          <w:i/>
          <w:noProof/>
          <w:sz w:val="24"/>
          <w:szCs w:val="24"/>
        </w:rPr>
        <w:t>For more</w:t>
      </w:r>
      <w:r w:rsidRPr="008E45D3">
        <w:rPr>
          <w:i/>
          <w:noProof/>
          <w:sz w:val="24"/>
          <w:szCs w:val="24"/>
        </w:rPr>
        <w:t xml:space="preserve"> </w:t>
      </w:r>
      <w:r w:rsidR="00E15F16" w:rsidRPr="008E45D3">
        <w:rPr>
          <w:i/>
          <w:noProof/>
          <w:sz w:val="24"/>
          <w:szCs w:val="24"/>
        </w:rPr>
        <w:t>tha</w:t>
      </w:r>
      <w:r w:rsidRPr="008E45D3">
        <w:rPr>
          <w:i/>
          <w:noProof/>
          <w:sz w:val="24"/>
          <w:szCs w:val="24"/>
        </w:rPr>
        <w:t>n</w:t>
      </w:r>
      <w:r w:rsidR="00E15F16" w:rsidRPr="008E45D3">
        <w:rPr>
          <w:i/>
          <w:noProof/>
          <w:sz w:val="24"/>
          <w:szCs w:val="24"/>
        </w:rPr>
        <w:t xml:space="preserve"> four entries repeat the items below with details of your additional network member(s)</w:t>
      </w:r>
      <w:r w:rsidRPr="008E45D3">
        <w:rPr>
          <w:i/>
          <w:noProof/>
          <w:sz w:val="24"/>
          <w:szCs w:val="24"/>
        </w:rPr>
        <w:t xml:space="preserve"> in the ‘</w:t>
      </w:r>
      <w:r w:rsidR="00E535F2" w:rsidRPr="008E45D3">
        <w:rPr>
          <w:i/>
          <w:noProof/>
          <w:sz w:val="24"/>
          <w:szCs w:val="24"/>
        </w:rPr>
        <w:t>ADDITIONAL NETWORK MEMBERS’</w:t>
      </w:r>
      <w:r w:rsidRPr="008E45D3">
        <w:rPr>
          <w:i/>
          <w:noProof/>
          <w:sz w:val="24"/>
          <w:szCs w:val="24"/>
        </w:rPr>
        <w:t xml:space="preserve"> section</w:t>
      </w:r>
      <w:r w:rsidR="00E15F16" w:rsidRPr="008E45D3">
        <w:rPr>
          <w:i/>
          <w:noProof/>
          <w:sz w:val="24"/>
          <w:szCs w:val="24"/>
        </w:rPr>
        <w:t>.</w:t>
      </w:r>
    </w:p>
    <w:p w:rsidR="006947EB" w:rsidRDefault="006947EB" w:rsidP="006947EB">
      <w:pPr>
        <w:pStyle w:val="Bullets"/>
        <w:numPr>
          <w:ilvl w:val="0"/>
          <w:numId w:val="0"/>
        </w:numPr>
        <w:pBdr>
          <w:bottom w:val="single" w:sz="6" w:space="1" w:color="auto"/>
        </w:pBdr>
        <w:spacing w:line="276" w:lineRule="auto"/>
        <w:rPr>
          <w:sz w:val="24"/>
          <w:szCs w:val="24"/>
        </w:rPr>
      </w:pPr>
    </w:p>
    <w:p w:rsidR="006947EB" w:rsidRDefault="006947EB" w:rsidP="006947EB">
      <w:pPr>
        <w:pStyle w:val="Bullets"/>
        <w:numPr>
          <w:ilvl w:val="0"/>
          <w:numId w:val="0"/>
        </w:numPr>
        <w:spacing w:line="276" w:lineRule="auto"/>
        <w:rPr>
          <w:sz w:val="24"/>
          <w:szCs w:val="24"/>
        </w:rPr>
      </w:pPr>
    </w:p>
    <w:p w:rsidR="00E15F16" w:rsidRPr="009E059F" w:rsidRDefault="00E15F16" w:rsidP="006947EB">
      <w:pPr>
        <w:pStyle w:val="Bullets"/>
        <w:numPr>
          <w:ilvl w:val="0"/>
          <w:numId w:val="0"/>
        </w:numPr>
        <w:spacing w:line="276" w:lineRule="auto"/>
        <w:ind w:left="360" w:hanging="360"/>
        <w:rPr>
          <w:b/>
          <w:color w:val="808080" w:themeColor="background1" w:themeShade="80"/>
          <w:sz w:val="28"/>
          <w:szCs w:val="24"/>
        </w:rPr>
      </w:pPr>
      <w:r w:rsidRPr="009E059F">
        <w:rPr>
          <w:b/>
          <w:color w:val="808080" w:themeColor="background1" w:themeShade="80"/>
          <w:sz w:val="28"/>
          <w:szCs w:val="24"/>
        </w:rPr>
        <w:t>NETWORK MEMBER 1</w:t>
      </w:r>
    </w:p>
    <w:p w:rsidR="00E15F16" w:rsidRDefault="00E15F16" w:rsidP="006947EB">
      <w:pPr>
        <w:pStyle w:val="Bullets"/>
        <w:numPr>
          <w:ilvl w:val="0"/>
          <w:numId w:val="0"/>
        </w:numPr>
        <w:spacing w:line="276" w:lineRule="auto"/>
        <w:ind w:left="360" w:hanging="360"/>
        <w:rPr>
          <w:b/>
          <w:sz w:val="24"/>
          <w:szCs w:val="24"/>
        </w:rPr>
      </w:pPr>
    </w:p>
    <w:p w:rsidR="006947EB" w:rsidRPr="006947EB" w:rsidRDefault="006947EB" w:rsidP="006947EB">
      <w:pPr>
        <w:pStyle w:val="Bullets"/>
        <w:numPr>
          <w:ilvl w:val="0"/>
          <w:numId w:val="0"/>
        </w:numPr>
        <w:spacing w:line="276" w:lineRule="auto"/>
        <w:ind w:left="360" w:hanging="360"/>
        <w:rPr>
          <w:sz w:val="24"/>
          <w:szCs w:val="24"/>
        </w:rPr>
      </w:pPr>
      <w:r w:rsidRPr="006947EB">
        <w:rPr>
          <w:b/>
          <w:sz w:val="24"/>
          <w:szCs w:val="24"/>
        </w:rPr>
        <w:t>Name:</w:t>
      </w:r>
      <w:r w:rsidR="00931C92">
        <w:rPr>
          <w:b/>
          <w:sz w:val="24"/>
          <w:szCs w:val="24"/>
        </w:rPr>
        <w:t xml:space="preserve"> </w:t>
      </w:r>
      <w:r w:rsidR="00532759" w:rsidRPr="00532759">
        <w:rPr>
          <w:sz w:val="24"/>
          <w:szCs w:val="24"/>
        </w:rPr>
        <w:t xml:space="preserve">Edward </w:t>
      </w:r>
      <w:proofErr w:type="spellStart"/>
      <w:r w:rsidR="00532759" w:rsidRPr="00532759">
        <w:rPr>
          <w:sz w:val="24"/>
          <w:szCs w:val="24"/>
        </w:rPr>
        <w:t>Irobi</w:t>
      </w:r>
      <w:proofErr w:type="spellEnd"/>
      <w:r w:rsidR="00532759">
        <w:rPr>
          <w:b/>
          <w:sz w:val="24"/>
          <w:szCs w:val="24"/>
        </w:rPr>
        <w:t xml:space="preserve"> </w:t>
      </w:r>
    </w:p>
    <w:p w:rsidR="006947EB" w:rsidRDefault="006947EB" w:rsidP="004076D4">
      <w:pPr>
        <w:pStyle w:val="Bullets"/>
        <w:numPr>
          <w:ilvl w:val="0"/>
          <w:numId w:val="0"/>
        </w:numPr>
        <w:spacing w:line="276" w:lineRule="auto"/>
        <w:rPr>
          <w:sz w:val="24"/>
          <w:szCs w:val="24"/>
        </w:rPr>
      </w:pPr>
    </w:p>
    <w:p w:rsidR="006947EB" w:rsidRPr="00532759" w:rsidRDefault="006947EB" w:rsidP="006947EB">
      <w:pPr>
        <w:pStyle w:val="Bullets"/>
        <w:numPr>
          <w:ilvl w:val="0"/>
          <w:numId w:val="0"/>
        </w:numPr>
        <w:spacing w:line="276" w:lineRule="auto"/>
        <w:ind w:left="360" w:hanging="360"/>
        <w:rPr>
          <w:sz w:val="24"/>
          <w:szCs w:val="24"/>
        </w:rPr>
      </w:pPr>
      <w:r w:rsidRPr="006947EB">
        <w:rPr>
          <w:b/>
          <w:sz w:val="24"/>
          <w:szCs w:val="24"/>
        </w:rPr>
        <w:t>Title:</w:t>
      </w:r>
      <w:r w:rsidR="00532759">
        <w:rPr>
          <w:b/>
          <w:sz w:val="24"/>
          <w:szCs w:val="24"/>
        </w:rPr>
        <w:t xml:space="preserve"> </w:t>
      </w:r>
      <w:r w:rsidR="00532759" w:rsidRPr="00532759">
        <w:rPr>
          <w:sz w:val="24"/>
          <w:szCs w:val="24"/>
        </w:rPr>
        <w:t xml:space="preserve">MPH Graduate and </w:t>
      </w:r>
      <w:r w:rsidR="00532759" w:rsidRPr="008E45D3">
        <w:rPr>
          <w:noProof/>
          <w:sz w:val="24"/>
          <w:szCs w:val="24"/>
        </w:rPr>
        <w:t>Ph</w:t>
      </w:r>
      <w:r w:rsidR="008E45D3">
        <w:rPr>
          <w:noProof/>
          <w:sz w:val="24"/>
          <w:szCs w:val="24"/>
        </w:rPr>
        <w:t>.D.</w:t>
      </w:r>
      <w:r w:rsidR="00532759" w:rsidRPr="00532759">
        <w:rPr>
          <w:sz w:val="24"/>
          <w:szCs w:val="24"/>
        </w:rPr>
        <w:t xml:space="preserve"> in Public Health </w:t>
      </w:r>
    </w:p>
    <w:p w:rsidR="006947EB" w:rsidRDefault="006947EB" w:rsidP="004076D4">
      <w:pPr>
        <w:pStyle w:val="Bullets"/>
        <w:numPr>
          <w:ilvl w:val="0"/>
          <w:numId w:val="0"/>
        </w:numPr>
        <w:spacing w:line="276" w:lineRule="auto"/>
        <w:rPr>
          <w:sz w:val="24"/>
          <w:szCs w:val="24"/>
        </w:rPr>
      </w:pPr>
    </w:p>
    <w:p w:rsidR="006947EB" w:rsidRPr="006947EB" w:rsidRDefault="006947EB" w:rsidP="006947EB">
      <w:pPr>
        <w:pStyle w:val="Bullets"/>
        <w:numPr>
          <w:ilvl w:val="0"/>
          <w:numId w:val="0"/>
        </w:numPr>
        <w:spacing w:line="276" w:lineRule="auto"/>
        <w:ind w:left="360" w:hanging="360"/>
        <w:rPr>
          <w:sz w:val="24"/>
          <w:szCs w:val="24"/>
        </w:rPr>
      </w:pPr>
      <w:r w:rsidRPr="006947EB">
        <w:rPr>
          <w:b/>
          <w:sz w:val="24"/>
          <w:szCs w:val="24"/>
        </w:rPr>
        <w:t>Organization:</w:t>
      </w:r>
      <w:r w:rsidR="00532759">
        <w:rPr>
          <w:b/>
          <w:sz w:val="24"/>
          <w:szCs w:val="24"/>
        </w:rPr>
        <w:t xml:space="preserve"> </w:t>
      </w:r>
      <w:r w:rsidR="00532759" w:rsidRPr="00532759">
        <w:rPr>
          <w:sz w:val="24"/>
          <w:szCs w:val="24"/>
        </w:rPr>
        <w:t>Walden University</w:t>
      </w:r>
      <w:r w:rsidR="00532759">
        <w:rPr>
          <w:b/>
          <w:sz w:val="24"/>
          <w:szCs w:val="24"/>
        </w:rPr>
        <w:t xml:space="preserve"> </w:t>
      </w:r>
    </w:p>
    <w:p w:rsidR="006947EB" w:rsidRDefault="006947EB" w:rsidP="004076D4">
      <w:pPr>
        <w:pStyle w:val="Bullets"/>
        <w:numPr>
          <w:ilvl w:val="0"/>
          <w:numId w:val="0"/>
        </w:numPr>
        <w:spacing w:line="276" w:lineRule="auto"/>
        <w:rPr>
          <w:sz w:val="24"/>
          <w:szCs w:val="24"/>
        </w:rPr>
      </w:pPr>
    </w:p>
    <w:p w:rsidR="006947EB" w:rsidRPr="006947EB" w:rsidRDefault="006947EB" w:rsidP="006947EB">
      <w:pPr>
        <w:pStyle w:val="Bullets"/>
        <w:numPr>
          <w:ilvl w:val="0"/>
          <w:numId w:val="0"/>
        </w:numPr>
        <w:spacing w:line="276" w:lineRule="auto"/>
        <w:ind w:left="360" w:hanging="360"/>
        <w:rPr>
          <w:sz w:val="24"/>
          <w:szCs w:val="24"/>
        </w:rPr>
      </w:pPr>
      <w:r w:rsidRPr="006947EB">
        <w:rPr>
          <w:b/>
          <w:sz w:val="24"/>
          <w:szCs w:val="24"/>
        </w:rPr>
        <w:t>Academic or Professional:</w:t>
      </w:r>
      <w:r>
        <w:rPr>
          <w:b/>
          <w:sz w:val="24"/>
          <w:szCs w:val="24"/>
        </w:rPr>
        <w:t xml:space="preserve"> </w:t>
      </w:r>
      <w:r w:rsidR="00532759" w:rsidRPr="00532759">
        <w:rPr>
          <w:sz w:val="24"/>
          <w:szCs w:val="24"/>
        </w:rPr>
        <w:t>Academic</w:t>
      </w:r>
      <w:r w:rsidR="00532759">
        <w:rPr>
          <w:b/>
          <w:sz w:val="24"/>
          <w:szCs w:val="24"/>
        </w:rPr>
        <w:t xml:space="preserve"> </w:t>
      </w:r>
    </w:p>
    <w:p w:rsidR="006947EB" w:rsidRDefault="006947EB" w:rsidP="004076D4">
      <w:pPr>
        <w:pStyle w:val="Bullets"/>
        <w:numPr>
          <w:ilvl w:val="0"/>
          <w:numId w:val="0"/>
        </w:numPr>
        <w:spacing w:line="276" w:lineRule="auto"/>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Why I selected this individual and/or team and how they will support my success in the MSN program and as a practicing nurse:</w:t>
      </w:r>
    </w:p>
    <w:p w:rsidR="00532759" w:rsidRDefault="00532759" w:rsidP="00E15F16">
      <w:pPr>
        <w:pStyle w:val="Bullets"/>
        <w:numPr>
          <w:ilvl w:val="0"/>
          <w:numId w:val="0"/>
        </w:numPr>
        <w:spacing w:line="276" w:lineRule="auto"/>
        <w:rPr>
          <w:b/>
          <w:sz w:val="24"/>
          <w:szCs w:val="24"/>
        </w:rPr>
      </w:pPr>
    </w:p>
    <w:p w:rsidR="00532759" w:rsidRPr="00532759" w:rsidRDefault="00532759" w:rsidP="00E15F16">
      <w:pPr>
        <w:pStyle w:val="Bullets"/>
        <w:numPr>
          <w:ilvl w:val="0"/>
          <w:numId w:val="0"/>
        </w:numPr>
        <w:spacing w:line="276" w:lineRule="auto"/>
        <w:rPr>
          <w:sz w:val="24"/>
          <w:szCs w:val="24"/>
        </w:rPr>
      </w:pPr>
      <w:proofErr w:type="spellStart"/>
      <w:r>
        <w:rPr>
          <w:sz w:val="24"/>
          <w:szCs w:val="24"/>
        </w:rPr>
        <w:t>Irobi</w:t>
      </w:r>
      <w:proofErr w:type="spellEnd"/>
      <w:r>
        <w:rPr>
          <w:sz w:val="24"/>
          <w:szCs w:val="24"/>
        </w:rPr>
        <w:t xml:space="preserve"> has already achieved academically in the field of public health and still has a desire to continue with gaining further knowledge in the field. We share the same passion of wanting to gain </w:t>
      </w:r>
      <w:r w:rsidR="008E45D3">
        <w:rPr>
          <w:sz w:val="24"/>
          <w:szCs w:val="24"/>
        </w:rPr>
        <w:t xml:space="preserve">a </w:t>
      </w:r>
      <w:r w:rsidRPr="008E45D3">
        <w:rPr>
          <w:noProof/>
          <w:sz w:val="24"/>
          <w:szCs w:val="24"/>
        </w:rPr>
        <w:t>vast</w:t>
      </w:r>
      <w:r>
        <w:rPr>
          <w:sz w:val="24"/>
          <w:szCs w:val="24"/>
        </w:rPr>
        <w:t xml:space="preserve"> knowledge of helping people in society and I think he can be a great asset in my team in terms of offering knowledge in public health and combining it with nursing knowledge can provide a great academic achievement</w:t>
      </w:r>
    </w:p>
    <w:p w:rsidR="00E15F16" w:rsidRDefault="00E15F16" w:rsidP="00E15F16">
      <w:pPr>
        <w:pStyle w:val="Bullets"/>
        <w:numPr>
          <w:ilvl w:val="0"/>
          <w:numId w:val="0"/>
        </w:numPr>
        <w:spacing w:line="276" w:lineRule="auto"/>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Notes:</w:t>
      </w:r>
      <w:r w:rsidR="00532759">
        <w:rPr>
          <w:b/>
          <w:sz w:val="24"/>
          <w:szCs w:val="24"/>
        </w:rPr>
        <w:t xml:space="preserve"> </w:t>
      </w:r>
    </w:p>
    <w:p w:rsidR="00532759" w:rsidRDefault="00532759" w:rsidP="00E15F16">
      <w:pPr>
        <w:pStyle w:val="Bullets"/>
        <w:numPr>
          <w:ilvl w:val="0"/>
          <w:numId w:val="0"/>
        </w:numPr>
        <w:spacing w:line="276" w:lineRule="auto"/>
        <w:rPr>
          <w:b/>
          <w:sz w:val="24"/>
          <w:szCs w:val="24"/>
        </w:rPr>
      </w:pPr>
    </w:p>
    <w:p w:rsidR="004076D4" w:rsidRDefault="004076D4" w:rsidP="004076D4">
      <w:pPr>
        <w:pStyle w:val="Bullets"/>
        <w:numPr>
          <w:ilvl w:val="0"/>
          <w:numId w:val="0"/>
        </w:numPr>
        <w:spacing w:line="276" w:lineRule="auto"/>
        <w:rPr>
          <w:sz w:val="24"/>
          <w:szCs w:val="24"/>
        </w:rPr>
      </w:pPr>
      <w:proofErr w:type="spellStart"/>
      <w:r w:rsidRPr="004076D4">
        <w:rPr>
          <w:sz w:val="24"/>
          <w:szCs w:val="24"/>
        </w:rPr>
        <w:t>Irobi</w:t>
      </w:r>
      <w:proofErr w:type="spellEnd"/>
      <w:r w:rsidRPr="004076D4">
        <w:rPr>
          <w:sz w:val="24"/>
          <w:szCs w:val="24"/>
        </w:rPr>
        <w:t xml:space="preserve"> will be responsible for providing details and clarifications regarding public health. He will help me in creating a connection and familiarizer me how the filed works. </w:t>
      </w:r>
      <w:proofErr w:type="spellStart"/>
      <w:r>
        <w:rPr>
          <w:sz w:val="24"/>
          <w:szCs w:val="24"/>
        </w:rPr>
        <w:t>Irobi</w:t>
      </w:r>
      <w:proofErr w:type="spellEnd"/>
      <w:r>
        <w:rPr>
          <w:sz w:val="24"/>
          <w:szCs w:val="24"/>
        </w:rPr>
        <w:t xml:space="preserve"> has advanced skills and experience in public health and </w:t>
      </w:r>
      <w:r w:rsidRPr="008E45D3">
        <w:rPr>
          <w:noProof/>
          <w:sz w:val="24"/>
          <w:szCs w:val="24"/>
        </w:rPr>
        <w:t>ha</w:t>
      </w:r>
      <w:r w:rsidR="008E45D3">
        <w:rPr>
          <w:noProof/>
          <w:sz w:val="24"/>
          <w:szCs w:val="24"/>
        </w:rPr>
        <w:t>s</w:t>
      </w:r>
      <w:r>
        <w:rPr>
          <w:sz w:val="24"/>
          <w:szCs w:val="24"/>
        </w:rPr>
        <w:t xml:space="preserve"> the honors to </w:t>
      </w:r>
      <w:r w:rsidRPr="008E45D3">
        <w:rPr>
          <w:noProof/>
          <w:sz w:val="24"/>
          <w:szCs w:val="24"/>
        </w:rPr>
        <w:t>complet</w:t>
      </w:r>
      <w:r w:rsidR="008E45D3">
        <w:rPr>
          <w:noProof/>
          <w:sz w:val="24"/>
          <w:szCs w:val="24"/>
        </w:rPr>
        <w:t>e</w:t>
      </w:r>
      <w:r>
        <w:rPr>
          <w:sz w:val="24"/>
          <w:szCs w:val="24"/>
        </w:rPr>
        <w:t xml:space="preserve"> a practicum in National Cancer Institute. Finally, he is willing to work and create an academic community that will help improve his experience.  </w:t>
      </w:r>
    </w:p>
    <w:p w:rsidR="00A5220C" w:rsidRDefault="00A5220C" w:rsidP="004076D4">
      <w:pPr>
        <w:pStyle w:val="Bullets"/>
        <w:numPr>
          <w:ilvl w:val="0"/>
          <w:numId w:val="0"/>
        </w:numPr>
        <w:spacing w:line="276" w:lineRule="auto"/>
        <w:rPr>
          <w:b/>
          <w:color w:val="808080" w:themeColor="background1" w:themeShade="80"/>
          <w:sz w:val="28"/>
          <w:szCs w:val="24"/>
        </w:rPr>
      </w:pPr>
    </w:p>
    <w:p w:rsidR="00A5220C" w:rsidRDefault="00A5220C" w:rsidP="004076D4">
      <w:pPr>
        <w:pStyle w:val="Bullets"/>
        <w:numPr>
          <w:ilvl w:val="0"/>
          <w:numId w:val="0"/>
        </w:numPr>
        <w:spacing w:line="276" w:lineRule="auto"/>
        <w:rPr>
          <w:b/>
          <w:color w:val="808080" w:themeColor="background1" w:themeShade="80"/>
          <w:sz w:val="28"/>
          <w:szCs w:val="24"/>
        </w:rPr>
      </w:pPr>
    </w:p>
    <w:p w:rsidR="00E15F16" w:rsidRPr="004076D4" w:rsidRDefault="00E15F16" w:rsidP="004076D4">
      <w:pPr>
        <w:pStyle w:val="Bullets"/>
        <w:numPr>
          <w:ilvl w:val="0"/>
          <w:numId w:val="0"/>
        </w:numPr>
        <w:spacing w:line="276" w:lineRule="auto"/>
        <w:rPr>
          <w:sz w:val="24"/>
          <w:szCs w:val="24"/>
        </w:rPr>
      </w:pPr>
      <w:r w:rsidRPr="009E059F">
        <w:rPr>
          <w:b/>
          <w:color w:val="808080" w:themeColor="background1" w:themeShade="80"/>
          <w:sz w:val="28"/>
          <w:szCs w:val="24"/>
        </w:rPr>
        <w:lastRenderedPageBreak/>
        <w:t>NETWORK MEMBER 2</w:t>
      </w:r>
    </w:p>
    <w:p w:rsidR="00E15F16" w:rsidRDefault="00E15F16" w:rsidP="00E15F16">
      <w:pPr>
        <w:pStyle w:val="Bullets"/>
        <w:numPr>
          <w:ilvl w:val="0"/>
          <w:numId w:val="0"/>
        </w:numPr>
        <w:spacing w:line="276" w:lineRule="auto"/>
        <w:ind w:left="360" w:hanging="360"/>
        <w:rPr>
          <w:b/>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Name:</w:t>
      </w:r>
      <w:r w:rsidR="00931C92">
        <w:rPr>
          <w:b/>
          <w:sz w:val="24"/>
          <w:szCs w:val="24"/>
        </w:rPr>
        <w:t xml:space="preserve"> </w:t>
      </w:r>
      <w:r w:rsidR="004076D4" w:rsidRPr="004076D4">
        <w:rPr>
          <w:sz w:val="24"/>
          <w:szCs w:val="24"/>
        </w:rPr>
        <w:t>Ernest Strong</w:t>
      </w:r>
      <w:r w:rsidR="004076D4">
        <w:rPr>
          <w:b/>
          <w:sz w:val="24"/>
          <w:szCs w:val="24"/>
        </w:rPr>
        <w:t xml:space="preserve"> </w:t>
      </w:r>
    </w:p>
    <w:p w:rsidR="00E15F16" w:rsidRDefault="00E15F16" w:rsidP="004076D4">
      <w:pPr>
        <w:pStyle w:val="Bullets"/>
        <w:numPr>
          <w:ilvl w:val="0"/>
          <w:numId w:val="0"/>
        </w:numPr>
        <w:spacing w:line="276" w:lineRule="auto"/>
        <w:rPr>
          <w:sz w:val="24"/>
          <w:szCs w:val="24"/>
        </w:rPr>
      </w:pPr>
    </w:p>
    <w:p w:rsidR="00E23DB3" w:rsidRDefault="00E23DB3" w:rsidP="004076D4">
      <w:pPr>
        <w:pStyle w:val="Bullets"/>
        <w:numPr>
          <w:ilvl w:val="0"/>
          <w:numId w:val="0"/>
        </w:numPr>
        <w:spacing w:line="276" w:lineRule="auto"/>
        <w:rPr>
          <w:sz w:val="24"/>
          <w:szCs w:val="24"/>
        </w:rPr>
      </w:pPr>
    </w:p>
    <w:p w:rsidR="00E15F16" w:rsidRDefault="00E15F16" w:rsidP="004076D4">
      <w:pPr>
        <w:pStyle w:val="Bullets"/>
        <w:numPr>
          <w:ilvl w:val="0"/>
          <w:numId w:val="0"/>
        </w:numPr>
        <w:spacing w:line="276" w:lineRule="auto"/>
        <w:ind w:left="360" w:hanging="360"/>
        <w:rPr>
          <w:sz w:val="24"/>
          <w:szCs w:val="24"/>
        </w:rPr>
      </w:pPr>
      <w:r w:rsidRPr="006947EB">
        <w:rPr>
          <w:b/>
          <w:sz w:val="24"/>
          <w:szCs w:val="24"/>
        </w:rPr>
        <w:t>Title:</w:t>
      </w:r>
      <w:r w:rsidR="004076D4">
        <w:rPr>
          <w:b/>
          <w:sz w:val="24"/>
          <w:szCs w:val="24"/>
        </w:rPr>
        <w:t xml:space="preserve"> </w:t>
      </w:r>
      <w:r w:rsidR="004076D4" w:rsidRPr="004076D4">
        <w:rPr>
          <w:sz w:val="24"/>
          <w:szCs w:val="24"/>
        </w:rPr>
        <w:t>Dr</w:t>
      </w:r>
      <w:r w:rsidR="004076D4">
        <w:rPr>
          <w:sz w:val="24"/>
          <w:szCs w:val="24"/>
        </w:rPr>
        <w:t>.</w:t>
      </w:r>
    </w:p>
    <w:p w:rsidR="00E15F16" w:rsidRDefault="00E15F16" w:rsidP="00E15F16">
      <w:pPr>
        <w:pStyle w:val="Bullets"/>
        <w:numPr>
          <w:ilvl w:val="0"/>
          <w:numId w:val="0"/>
        </w:numPr>
        <w:spacing w:line="276" w:lineRule="auto"/>
        <w:ind w:left="360" w:hanging="360"/>
        <w:rPr>
          <w:sz w:val="24"/>
          <w:szCs w:val="24"/>
        </w:rPr>
      </w:pPr>
    </w:p>
    <w:p w:rsidR="00E23DB3" w:rsidRDefault="00E23DB3" w:rsidP="00E15F16">
      <w:pPr>
        <w:pStyle w:val="Bullets"/>
        <w:numPr>
          <w:ilvl w:val="0"/>
          <w:numId w:val="0"/>
        </w:numPr>
        <w:spacing w:line="276" w:lineRule="auto"/>
        <w:ind w:left="360" w:hanging="360"/>
        <w:rPr>
          <w:sz w:val="24"/>
          <w:szCs w:val="24"/>
        </w:rPr>
      </w:pPr>
    </w:p>
    <w:p w:rsidR="00E15F16" w:rsidRPr="004076D4" w:rsidRDefault="00E15F16" w:rsidP="00E15F16">
      <w:pPr>
        <w:pStyle w:val="Bullets"/>
        <w:numPr>
          <w:ilvl w:val="0"/>
          <w:numId w:val="0"/>
        </w:numPr>
        <w:spacing w:line="276" w:lineRule="auto"/>
        <w:ind w:left="360" w:hanging="360"/>
        <w:rPr>
          <w:sz w:val="24"/>
          <w:szCs w:val="24"/>
        </w:rPr>
      </w:pPr>
      <w:r w:rsidRPr="006947EB">
        <w:rPr>
          <w:b/>
          <w:sz w:val="24"/>
          <w:szCs w:val="24"/>
        </w:rPr>
        <w:t>Organization:</w:t>
      </w:r>
      <w:r w:rsidR="004076D4">
        <w:rPr>
          <w:b/>
          <w:sz w:val="24"/>
          <w:szCs w:val="24"/>
        </w:rPr>
        <w:t xml:space="preserve"> </w:t>
      </w:r>
      <w:r w:rsidR="004076D4" w:rsidRPr="004076D4">
        <w:rPr>
          <w:sz w:val="24"/>
          <w:szCs w:val="24"/>
        </w:rPr>
        <w:t xml:space="preserve">American Nurses Association </w:t>
      </w:r>
    </w:p>
    <w:p w:rsidR="00E15F16" w:rsidRDefault="00E15F16" w:rsidP="004076D4">
      <w:pPr>
        <w:pStyle w:val="Bullets"/>
        <w:numPr>
          <w:ilvl w:val="0"/>
          <w:numId w:val="0"/>
        </w:numPr>
        <w:spacing w:line="276" w:lineRule="auto"/>
        <w:rPr>
          <w:sz w:val="24"/>
          <w:szCs w:val="24"/>
        </w:rPr>
      </w:pPr>
    </w:p>
    <w:p w:rsidR="00E23DB3" w:rsidRDefault="00E23DB3" w:rsidP="004076D4">
      <w:pPr>
        <w:pStyle w:val="Bullets"/>
        <w:numPr>
          <w:ilvl w:val="0"/>
          <w:numId w:val="0"/>
        </w:numPr>
        <w:spacing w:line="276" w:lineRule="auto"/>
        <w:rPr>
          <w:sz w:val="24"/>
          <w:szCs w:val="24"/>
        </w:rPr>
      </w:pPr>
    </w:p>
    <w:p w:rsidR="00E15F16" w:rsidRPr="004076D4" w:rsidRDefault="00E15F16" w:rsidP="00E15F16">
      <w:pPr>
        <w:pStyle w:val="Bullets"/>
        <w:numPr>
          <w:ilvl w:val="0"/>
          <w:numId w:val="0"/>
        </w:numPr>
        <w:spacing w:line="276" w:lineRule="auto"/>
        <w:ind w:left="360" w:hanging="360"/>
        <w:rPr>
          <w:sz w:val="24"/>
          <w:szCs w:val="24"/>
        </w:rPr>
      </w:pPr>
      <w:r w:rsidRPr="006947EB">
        <w:rPr>
          <w:b/>
          <w:sz w:val="24"/>
          <w:szCs w:val="24"/>
        </w:rPr>
        <w:t>Academic or Professional:</w:t>
      </w:r>
      <w:r>
        <w:rPr>
          <w:b/>
          <w:sz w:val="24"/>
          <w:szCs w:val="24"/>
        </w:rPr>
        <w:t xml:space="preserve"> </w:t>
      </w:r>
      <w:r w:rsidR="004076D4" w:rsidRPr="004076D4">
        <w:rPr>
          <w:sz w:val="24"/>
          <w:szCs w:val="24"/>
        </w:rPr>
        <w:t xml:space="preserve">Professional </w:t>
      </w:r>
    </w:p>
    <w:p w:rsidR="00E15F16" w:rsidRDefault="00E15F16" w:rsidP="004076D4">
      <w:pPr>
        <w:pStyle w:val="Bullets"/>
        <w:numPr>
          <w:ilvl w:val="0"/>
          <w:numId w:val="0"/>
        </w:numPr>
        <w:spacing w:line="276" w:lineRule="auto"/>
        <w:rPr>
          <w:sz w:val="24"/>
          <w:szCs w:val="24"/>
        </w:rPr>
      </w:pPr>
    </w:p>
    <w:p w:rsidR="00E23DB3" w:rsidRDefault="00E23DB3" w:rsidP="004076D4">
      <w:pPr>
        <w:pStyle w:val="Bullets"/>
        <w:numPr>
          <w:ilvl w:val="0"/>
          <w:numId w:val="0"/>
        </w:numPr>
        <w:spacing w:line="276" w:lineRule="auto"/>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Why I selected this individual and/or team and how they will support my success in the MSN program and as a practicing nurse:</w:t>
      </w:r>
    </w:p>
    <w:p w:rsidR="004076D4" w:rsidRPr="00B75744" w:rsidRDefault="004076D4" w:rsidP="00E15F16">
      <w:pPr>
        <w:pStyle w:val="Bullets"/>
        <w:numPr>
          <w:ilvl w:val="0"/>
          <w:numId w:val="0"/>
        </w:numPr>
        <w:spacing w:line="276" w:lineRule="auto"/>
        <w:rPr>
          <w:sz w:val="24"/>
          <w:szCs w:val="24"/>
        </w:rPr>
      </w:pPr>
      <w:r w:rsidRPr="00B75744">
        <w:rPr>
          <w:sz w:val="24"/>
          <w:szCs w:val="24"/>
        </w:rPr>
        <w:t xml:space="preserve">He is and always has been my role model in the field of nursing. </w:t>
      </w:r>
      <w:r w:rsidR="00B75744" w:rsidRPr="00B75744">
        <w:rPr>
          <w:sz w:val="24"/>
          <w:szCs w:val="24"/>
        </w:rPr>
        <w:t xml:space="preserve">He has </w:t>
      </w:r>
      <w:r w:rsidR="00B75744">
        <w:rPr>
          <w:sz w:val="24"/>
          <w:szCs w:val="24"/>
        </w:rPr>
        <w:t xml:space="preserve">over </w:t>
      </w:r>
      <w:r w:rsidR="00B75744" w:rsidRPr="008E45D3">
        <w:rPr>
          <w:noProof/>
          <w:sz w:val="24"/>
          <w:szCs w:val="24"/>
        </w:rPr>
        <w:t>30</w:t>
      </w:r>
      <w:r w:rsidR="008E45D3">
        <w:rPr>
          <w:noProof/>
          <w:sz w:val="24"/>
          <w:szCs w:val="24"/>
        </w:rPr>
        <w:t>-</w:t>
      </w:r>
      <w:r w:rsidR="008E45D3" w:rsidRPr="008E45D3">
        <w:rPr>
          <w:noProof/>
          <w:sz w:val="24"/>
          <w:szCs w:val="24"/>
        </w:rPr>
        <w:t>year</w:t>
      </w:r>
      <w:r w:rsidR="008E45D3">
        <w:rPr>
          <w:noProof/>
          <w:sz w:val="24"/>
          <w:szCs w:val="24"/>
        </w:rPr>
        <w:t>s</w:t>
      </w:r>
      <w:r w:rsidR="008E45D3">
        <w:rPr>
          <w:sz w:val="24"/>
          <w:szCs w:val="24"/>
        </w:rPr>
        <w:t>’ experience</w:t>
      </w:r>
      <w:r w:rsidR="00B75744">
        <w:rPr>
          <w:sz w:val="24"/>
          <w:szCs w:val="24"/>
        </w:rPr>
        <w:t xml:space="preserve"> in </w:t>
      </w:r>
      <w:r w:rsidR="008E45D3">
        <w:rPr>
          <w:sz w:val="24"/>
          <w:szCs w:val="24"/>
        </w:rPr>
        <w:t xml:space="preserve">the </w:t>
      </w:r>
      <w:r w:rsidR="00B92293">
        <w:rPr>
          <w:sz w:val="24"/>
          <w:szCs w:val="24"/>
        </w:rPr>
        <w:t>Nursing</w:t>
      </w:r>
      <w:r w:rsidR="008E45D3">
        <w:rPr>
          <w:sz w:val="24"/>
          <w:szCs w:val="24"/>
        </w:rPr>
        <w:t xml:space="preserve"> field</w:t>
      </w:r>
      <w:r w:rsidR="00B92293">
        <w:rPr>
          <w:sz w:val="24"/>
          <w:szCs w:val="24"/>
        </w:rPr>
        <w:t xml:space="preserve">. I selected Strong because I believe that he can create a pathway for me to achieve everything I need in </w:t>
      </w:r>
      <w:r w:rsidR="008E45D3">
        <w:rPr>
          <w:sz w:val="24"/>
          <w:szCs w:val="24"/>
        </w:rPr>
        <w:t xml:space="preserve">a </w:t>
      </w:r>
      <w:r w:rsidR="00B92293" w:rsidRPr="008E45D3">
        <w:rPr>
          <w:noProof/>
          <w:sz w:val="24"/>
          <w:szCs w:val="24"/>
        </w:rPr>
        <w:t>nursing</w:t>
      </w:r>
      <w:r w:rsidR="00B92293">
        <w:rPr>
          <w:sz w:val="24"/>
          <w:szCs w:val="24"/>
        </w:rPr>
        <w:t xml:space="preserve"> career. </w:t>
      </w:r>
    </w:p>
    <w:p w:rsidR="00E15F16" w:rsidRDefault="00E15F16" w:rsidP="00E15F16">
      <w:pPr>
        <w:pStyle w:val="Bullets"/>
        <w:numPr>
          <w:ilvl w:val="0"/>
          <w:numId w:val="0"/>
        </w:numPr>
        <w:spacing w:line="276" w:lineRule="auto"/>
        <w:rPr>
          <w:sz w:val="24"/>
          <w:szCs w:val="24"/>
        </w:rPr>
      </w:pPr>
    </w:p>
    <w:p w:rsidR="00E23DB3" w:rsidRPr="00B75744" w:rsidRDefault="00E23DB3" w:rsidP="00E15F16">
      <w:pPr>
        <w:pStyle w:val="Bullets"/>
        <w:numPr>
          <w:ilvl w:val="0"/>
          <w:numId w:val="0"/>
        </w:numPr>
        <w:spacing w:line="276" w:lineRule="auto"/>
        <w:rPr>
          <w:sz w:val="24"/>
          <w:szCs w:val="24"/>
        </w:rPr>
      </w:pPr>
    </w:p>
    <w:p w:rsidR="00E15F16" w:rsidRPr="00E15F16" w:rsidRDefault="00E15F16" w:rsidP="00E15F16">
      <w:pPr>
        <w:pStyle w:val="Bullets"/>
        <w:numPr>
          <w:ilvl w:val="0"/>
          <w:numId w:val="0"/>
        </w:numPr>
        <w:spacing w:line="276" w:lineRule="auto"/>
        <w:rPr>
          <w:b/>
          <w:sz w:val="24"/>
          <w:szCs w:val="24"/>
        </w:rPr>
      </w:pPr>
      <w:r w:rsidRPr="00E15F16">
        <w:rPr>
          <w:b/>
          <w:sz w:val="24"/>
          <w:szCs w:val="24"/>
        </w:rPr>
        <w:t>Notes:</w:t>
      </w:r>
    </w:p>
    <w:p w:rsidR="00E15F16" w:rsidRDefault="00B92293">
      <w:pPr>
        <w:rPr>
          <w:rFonts w:ascii="Arial" w:eastAsia="Times New Roman" w:hAnsi="Arial" w:cs="Arial"/>
          <w:color w:val="000000"/>
          <w:sz w:val="24"/>
          <w:szCs w:val="24"/>
        </w:rPr>
      </w:pPr>
      <w:r>
        <w:rPr>
          <w:rFonts w:ascii="Arial" w:eastAsia="Times New Roman" w:hAnsi="Arial" w:cs="Arial"/>
          <w:color w:val="000000"/>
          <w:sz w:val="24"/>
          <w:szCs w:val="24"/>
        </w:rPr>
        <w:t>Since he is a busy person</w:t>
      </w:r>
      <w:r w:rsidR="008E45D3">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8E45D3">
        <w:rPr>
          <w:rFonts w:ascii="Arial" w:eastAsia="Times New Roman" w:hAnsi="Arial" w:cs="Arial"/>
          <w:noProof/>
          <w:color w:val="000000"/>
          <w:sz w:val="24"/>
          <w:szCs w:val="24"/>
        </w:rPr>
        <w:t>I</w:t>
      </w:r>
      <w:r>
        <w:rPr>
          <w:rFonts w:ascii="Arial" w:eastAsia="Times New Roman" w:hAnsi="Arial" w:cs="Arial"/>
          <w:color w:val="000000"/>
          <w:sz w:val="24"/>
          <w:szCs w:val="24"/>
        </w:rPr>
        <w:t xml:space="preserve"> think I should be prepared to find it difficult to convince him to be part of my academic progress team. However, if it is a success, I believe that he will be a great influence </w:t>
      </w:r>
      <w:r w:rsidR="008E45D3">
        <w:rPr>
          <w:rFonts w:ascii="Arial" w:eastAsia="Times New Roman" w:hAnsi="Arial" w:cs="Arial"/>
          <w:noProof/>
          <w:color w:val="000000"/>
          <w:sz w:val="24"/>
          <w:szCs w:val="24"/>
        </w:rPr>
        <w:t>on</w:t>
      </w:r>
      <w:r>
        <w:rPr>
          <w:rFonts w:ascii="Arial" w:eastAsia="Times New Roman" w:hAnsi="Arial" w:cs="Arial"/>
          <w:color w:val="000000"/>
          <w:sz w:val="24"/>
          <w:szCs w:val="24"/>
        </w:rPr>
        <w:t xml:space="preserve"> my career as </w:t>
      </w:r>
      <w:r w:rsidRPr="008E45D3">
        <w:rPr>
          <w:rFonts w:ascii="Arial" w:eastAsia="Times New Roman" w:hAnsi="Arial" w:cs="Arial"/>
          <w:noProof/>
          <w:color w:val="000000"/>
          <w:sz w:val="24"/>
          <w:szCs w:val="24"/>
        </w:rPr>
        <w:t>a HN</w:t>
      </w:r>
      <w:r>
        <w:rPr>
          <w:rFonts w:ascii="Arial" w:eastAsia="Times New Roman" w:hAnsi="Arial" w:cs="Arial"/>
          <w:color w:val="000000"/>
          <w:sz w:val="24"/>
          <w:szCs w:val="24"/>
        </w:rPr>
        <w:t xml:space="preserve">. He can also provide information </w:t>
      </w:r>
      <w:r w:rsidR="00E23DB3">
        <w:rPr>
          <w:rFonts w:ascii="Arial" w:eastAsia="Times New Roman" w:hAnsi="Arial" w:cs="Arial"/>
          <w:color w:val="000000"/>
          <w:sz w:val="24"/>
          <w:szCs w:val="24"/>
        </w:rPr>
        <w:t>a</w:t>
      </w:r>
      <w:r>
        <w:rPr>
          <w:rFonts w:ascii="Arial" w:eastAsia="Times New Roman" w:hAnsi="Arial" w:cs="Arial"/>
          <w:color w:val="000000"/>
          <w:sz w:val="24"/>
          <w:szCs w:val="24"/>
        </w:rPr>
        <w:t xml:space="preserve"> connection to internships that will help me utilize and grow in my experience in nursing. </w:t>
      </w:r>
      <w:r w:rsidR="00E23DB3">
        <w:rPr>
          <w:rFonts w:ascii="Arial" w:eastAsia="Times New Roman" w:hAnsi="Arial" w:cs="Arial"/>
          <w:color w:val="000000"/>
          <w:sz w:val="24"/>
          <w:szCs w:val="24"/>
        </w:rPr>
        <w:t xml:space="preserve">He has already won an award of </w:t>
      </w:r>
      <w:r w:rsidR="008E45D3">
        <w:rPr>
          <w:rFonts w:ascii="Arial" w:eastAsia="Times New Roman" w:hAnsi="Arial" w:cs="Arial"/>
          <w:color w:val="000000"/>
          <w:sz w:val="24"/>
          <w:szCs w:val="24"/>
        </w:rPr>
        <w:t xml:space="preserve">the </w:t>
      </w:r>
      <w:r w:rsidR="00E23DB3" w:rsidRPr="008E45D3">
        <w:rPr>
          <w:rFonts w:ascii="Arial" w:eastAsia="Times New Roman" w:hAnsi="Arial" w:cs="Arial"/>
          <w:noProof/>
          <w:color w:val="000000"/>
          <w:sz w:val="24"/>
          <w:szCs w:val="24"/>
        </w:rPr>
        <w:t>nurse</w:t>
      </w:r>
      <w:r w:rsidR="00E23DB3">
        <w:rPr>
          <w:rFonts w:ascii="Arial" w:eastAsia="Times New Roman" w:hAnsi="Arial" w:cs="Arial"/>
          <w:color w:val="000000"/>
          <w:sz w:val="24"/>
          <w:szCs w:val="24"/>
        </w:rPr>
        <w:t xml:space="preserve"> of the year something I have dreamt </w:t>
      </w:r>
      <w:r w:rsidR="00E23DB3" w:rsidRPr="008E45D3">
        <w:rPr>
          <w:rFonts w:ascii="Arial" w:eastAsia="Times New Roman" w:hAnsi="Arial" w:cs="Arial"/>
          <w:noProof/>
          <w:color w:val="000000"/>
          <w:sz w:val="24"/>
          <w:szCs w:val="24"/>
        </w:rPr>
        <w:t>to achieve</w:t>
      </w:r>
      <w:r w:rsidR="00E23DB3">
        <w:rPr>
          <w:rFonts w:ascii="Arial" w:eastAsia="Times New Roman" w:hAnsi="Arial" w:cs="Arial"/>
          <w:color w:val="000000"/>
          <w:sz w:val="24"/>
          <w:szCs w:val="24"/>
        </w:rPr>
        <w:t xml:space="preserve"> </w:t>
      </w:r>
      <w:r w:rsidR="00E23DB3" w:rsidRPr="008E45D3">
        <w:rPr>
          <w:rFonts w:ascii="Arial" w:eastAsia="Times New Roman" w:hAnsi="Arial" w:cs="Arial"/>
          <w:noProof/>
          <w:color w:val="000000"/>
          <w:sz w:val="24"/>
          <w:szCs w:val="24"/>
        </w:rPr>
        <w:t>and</w:t>
      </w:r>
      <w:r w:rsidR="00E23DB3">
        <w:rPr>
          <w:rFonts w:ascii="Arial" w:eastAsia="Times New Roman" w:hAnsi="Arial" w:cs="Arial"/>
          <w:color w:val="000000"/>
          <w:sz w:val="24"/>
          <w:szCs w:val="24"/>
        </w:rPr>
        <w:t xml:space="preserve"> I believe </w:t>
      </w:r>
      <w:r w:rsidR="00E23DB3" w:rsidRPr="008E45D3">
        <w:rPr>
          <w:rFonts w:ascii="Arial" w:eastAsia="Times New Roman" w:hAnsi="Arial" w:cs="Arial"/>
          <w:noProof/>
          <w:color w:val="000000"/>
          <w:sz w:val="24"/>
          <w:szCs w:val="24"/>
        </w:rPr>
        <w:t>through his advice and interaction</w:t>
      </w:r>
      <w:r w:rsidR="00E23DB3">
        <w:rPr>
          <w:rFonts w:ascii="Arial" w:eastAsia="Times New Roman" w:hAnsi="Arial" w:cs="Arial"/>
          <w:color w:val="000000"/>
          <w:sz w:val="24"/>
          <w:szCs w:val="24"/>
        </w:rPr>
        <w:t xml:space="preserve"> I can be able to do the same thing. </w:t>
      </w:r>
      <w:r w:rsidR="00E15F16">
        <w:rPr>
          <w:sz w:val="24"/>
          <w:szCs w:val="24"/>
        </w:rPr>
        <w:br w:type="page"/>
      </w:r>
    </w:p>
    <w:p w:rsidR="00E15F16" w:rsidRPr="009E059F" w:rsidRDefault="00E15F16" w:rsidP="00E15F16">
      <w:pPr>
        <w:pStyle w:val="Bullets"/>
        <w:numPr>
          <w:ilvl w:val="0"/>
          <w:numId w:val="0"/>
        </w:numPr>
        <w:spacing w:line="276" w:lineRule="auto"/>
        <w:ind w:left="360" w:hanging="360"/>
        <w:rPr>
          <w:b/>
          <w:color w:val="808080" w:themeColor="background1" w:themeShade="80"/>
          <w:sz w:val="28"/>
          <w:szCs w:val="24"/>
        </w:rPr>
      </w:pPr>
      <w:r w:rsidRPr="009E059F">
        <w:rPr>
          <w:b/>
          <w:color w:val="808080" w:themeColor="background1" w:themeShade="80"/>
          <w:sz w:val="28"/>
          <w:szCs w:val="24"/>
        </w:rPr>
        <w:lastRenderedPageBreak/>
        <w:t>NETWORK MEMBER 3</w:t>
      </w:r>
    </w:p>
    <w:p w:rsidR="00E15F16" w:rsidRDefault="00E15F16" w:rsidP="00E15F16">
      <w:pPr>
        <w:pStyle w:val="Bullets"/>
        <w:numPr>
          <w:ilvl w:val="0"/>
          <w:numId w:val="0"/>
        </w:numPr>
        <w:spacing w:line="276" w:lineRule="auto"/>
        <w:ind w:left="360" w:hanging="360"/>
        <w:rPr>
          <w:b/>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Name:</w:t>
      </w:r>
      <w:r w:rsidR="00B92293">
        <w:rPr>
          <w:b/>
          <w:sz w:val="24"/>
          <w:szCs w:val="24"/>
        </w:rPr>
        <w:t xml:space="preserve"> </w:t>
      </w:r>
      <w:r w:rsidR="00E23DB3" w:rsidRPr="00E23DB3">
        <w:rPr>
          <w:sz w:val="24"/>
          <w:szCs w:val="24"/>
        </w:rPr>
        <w:t xml:space="preserve">Amanda </w:t>
      </w:r>
      <w:proofErr w:type="spellStart"/>
      <w:r w:rsidR="00E23DB3" w:rsidRPr="00E23DB3">
        <w:rPr>
          <w:sz w:val="24"/>
          <w:szCs w:val="24"/>
        </w:rPr>
        <w:t>Buechel</w:t>
      </w:r>
      <w:proofErr w:type="spellEnd"/>
      <w:r w:rsidR="00E23DB3">
        <w:rPr>
          <w:b/>
          <w:sz w:val="24"/>
          <w:szCs w:val="24"/>
        </w:rPr>
        <w:t xml:space="preserve"> </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Title:</w:t>
      </w:r>
      <w:r w:rsidR="00E23DB3">
        <w:rPr>
          <w:b/>
          <w:sz w:val="24"/>
          <w:szCs w:val="24"/>
        </w:rPr>
        <w:t xml:space="preserve"> </w:t>
      </w:r>
      <w:r w:rsidR="00E23DB3" w:rsidRPr="00E23DB3">
        <w:rPr>
          <w:sz w:val="24"/>
          <w:szCs w:val="24"/>
        </w:rPr>
        <w:t>Graduate and an RN</w:t>
      </w:r>
      <w:r w:rsidR="00E23DB3">
        <w:rPr>
          <w:b/>
          <w:sz w:val="24"/>
          <w:szCs w:val="24"/>
        </w:rPr>
        <w:t xml:space="preserve"> </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Organization</w:t>
      </w:r>
      <w:r w:rsidRPr="00E23DB3">
        <w:rPr>
          <w:sz w:val="24"/>
          <w:szCs w:val="24"/>
        </w:rPr>
        <w:t>:</w:t>
      </w:r>
      <w:r w:rsidR="00E23DB3" w:rsidRPr="00E23DB3">
        <w:rPr>
          <w:sz w:val="24"/>
          <w:szCs w:val="24"/>
        </w:rPr>
        <w:t xml:space="preserve"> Christ Medical Centre in Oak Lawn</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Academic or Professional:</w:t>
      </w:r>
      <w:r>
        <w:rPr>
          <w:b/>
          <w:sz w:val="24"/>
          <w:szCs w:val="24"/>
        </w:rPr>
        <w:t xml:space="preserve"> </w:t>
      </w:r>
      <w:r w:rsidR="00E23DB3" w:rsidRPr="00E23DB3">
        <w:rPr>
          <w:sz w:val="24"/>
          <w:szCs w:val="24"/>
        </w:rPr>
        <w:t xml:space="preserve">Professional </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 xml:space="preserve">Why I selected this individual </w:t>
      </w:r>
      <w:r w:rsidRPr="008E45D3">
        <w:rPr>
          <w:b/>
          <w:noProof/>
          <w:sz w:val="24"/>
          <w:szCs w:val="24"/>
        </w:rPr>
        <w:t>and/or</w:t>
      </w:r>
      <w:r w:rsidRPr="00E15F16">
        <w:rPr>
          <w:b/>
          <w:sz w:val="24"/>
          <w:szCs w:val="24"/>
        </w:rPr>
        <w:t xml:space="preserve"> team and how they will support my success in the MSN program and as a practicing nurse:</w:t>
      </w:r>
    </w:p>
    <w:p w:rsidR="00E23DB3" w:rsidRPr="00E23DB3" w:rsidRDefault="00E23DB3" w:rsidP="00E15F16">
      <w:pPr>
        <w:pStyle w:val="Bullets"/>
        <w:numPr>
          <w:ilvl w:val="0"/>
          <w:numId w:val="0"/>
        </w:numPr>
        <w:spacing w:line="276" w:lineRule="auto"/>
        <w:rPr>
          <w:sz w:val="24"/>
          <w:szCs w:val="24"/>
        </w:rPr>
      </w:pPr>
      <w:r w:rsidRPr="00E23DB3">
        <w:rPr>
          <w:sz w:val="24"/>
          <w:szCs w:val="24"/>
        </w:rPr>
        <w:t xml:space="preserve">Her </w:t>
      </w:r>
      <w:r w:rsidRPr="008E45D3">
        <w:rPr>
          <w:noProof/>
          <w:sz w:val="24"/>
          <w:szCs w:val="24"/>
        </w:rPr>
        <w:t>amazing</w:t>
      </w:r>
      <w:r w:rsidRPr="00E23DB3">
        <w:rPr>
          <w:sz w:val="24"/>
          <w:szCs w:val="24"/>
        </w:rPr>
        <w:t xml:space="preserve"> </w:t>
      </w:r>
      <w:r w:rsidRPr="008E45D3">
        <w:rPr>
          <w:noProof/>
          <w:sz w:val="24"/>
          <w:szCs w:val="24"/>
        </w:rPr>
        <w:t>success</w:t>
      </w:r>
      <w:r w:rsidRPr="00E23DB3">
        <w:rPr>
          <w:sz w:val="24"/>
          <w:szCs w:val="24"/>
        </w:rPr>
        <w:t xml:space="preserve"> in the field of RN is </w:t>
      </w:r>
      <w:r w:rsidRPr="008E45D3">
        <w:rPr>
          <w:noProof/>
          <w:sz w:val="24"/>
          <w:szCs w:val="24"/>
        </w:rPr>
        <w:t>amazing</w:t>
      </w:r>
      <w:r w:rsidRPr="00E23DB3">
        <w:rPr>
          <w:sz w:val="24"/>
          <w:szCs w:val="24"/>
        </w:rPr>
        <w:t xml:space="preserve"> considering that she only graduated in 2015. </w:t>
      </w:r>
      <w:r>
        <w:rPr>
          <w:sz w:val="24"/>
          <w:szCs w:val="24"/>
        </w:rPr>
        <w:t>In the few years, she has been able to become a member of the American Nursing Association</w:t>
      </w:r>
      <w:r w:rsidR="002E1E33">
        <w:rPr>
          <w:sz w:val="24"/>
          <w:szCs w:val="24"/>
        </w:rPr>
        <w:t>. He has been an elected executive cons</w:t>
      </w:r>
      <w:r w:rsidR="008E45D3">
        <w:rPr>
          <w:sz w:val="24"/>
          <w:szCs w:val="24"/>
        </w:rPr>
        <w:t>ultant Nurses Association and vice</w:t>
      </w:r>
      <w:r w:rsidR="002E1E33">
        <w:rPr>
          <w:sz w:val="24"/>
          <w:szCs w:val="24"/>
        </w:rPr>
        <w:t xml:space="preserve"> president of the Student Nurses Association</w:t>
      </w:r>
      <w:r>
        <w:rPr>
          <w:sz w:val="24"/>
          <w:szCs w:val="24"/>
        </w:rPr>
        <w:t xml:space="preserve"> </w:t>
      </w:r>
      <w:r w:rsidR="002E1E33">
        <w:rPr>
          <w:sz w:val="24"/>
          <w:szCs w:val="24"/>
        </w:rPr>
        <w:t>in Illinois. Almost everything of nursing in Illinois involves her</w:t>
      </w:r>
      <w:r w:rsidR="008E45D3">
        <w:rPr>
          <w:sz w:val="24"/>
          <w:szCs w:val="24"/>
        </w:rPr>
        <w:t>,</w:t>
      </w:r>
      <w:r w:rsidR="002E1E33">
        <w:rPr>
          <w:sz w:val="24"/>
          <w:szCs w:val="24"/>
        </w:rPr>
        <w:t xml:space="preserve"> </w:t>
      </w:r>
      <w:r w:rsidR="002E1E33" w:rsidRPr="008E45D3">
        <w:rPr>
          <w:noProof/>
          <w:sz w:val="24"/>
          <w:szCs w:val="24"/>
        </w:rPr>
        <w:t>and</w:t>
      </w:r>
      <w:r w:rsidR="002E1E33">
        <w:rPr>
          <w:sz w:val="24"/>
          <w:szCs w:val="24"/>
        </w:rPr>
        <w:t xml:space="preserve"> it is something that people with doctorates and masters in Rn or nursing have tried to achieve without success. Therefore, the self-drive and secrets of striving can be a vital tool to help me </w:t>
      </w:r>
      <w:r w:rsidR="008E45D3">
        <w:rPr>
          <w:noProof/>
          <w:sz w:val="24"/>
          <w:szCs w:val="24"/>
        </w:rPr>
        <w:t>in</w:t>
      </w:r>
      <w:r w:rsidR="002E1E33">
        <w:rPr>
          <w:sz w:val="24"/>
          <w:szCs w:val="24"/>
        </w:rPr>
        <w:t xml:space="preserve"> making me realize dreams that seem impossible. </w:t>
      </w:r>
    </w:p>
    <w:p w:rsidR="00E15F16" w:rsidRDefault="00E15F16" w:rsidP="00E15F16">
      <w:pPr>
        <w:pStyle w:val="Bullets"/>
        <w:numPr>
          <w:ilvl w:val="0"/>
          <w:numId w:val="0"/>
        </w:numPr>
        <w:spacing w:line="276" w:lineRule="auto"/>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Notes:</w:t>
      </w:r>
    </w:p>
    <w:p w:rsidR="002E1E33" w:rsidRPr="002E1E33" w:rsidRDefault="002E1E33" w:rsidP="00E15F16">
      <w:pPr>
        <w:pStyle w:val="Bullets"/>
        <w:numPr>
          <w:ilvl w:val="0"/>
          <w:numId w:val="0"/>
        </w:numPr>
        <w:spacing w:line="276" w:lineRule="auto"/>
        <w:rPr>
          <w:sz w:val="24"/>
          <w:szCs w:val="24"/>
        </w:rPr>
      </w:pPr>
      <w:r w:rsidRPr="002E1E33">
        <w:rPr>
          <w:sz w:val="24"/>
          <w:szCs w:val="24"/>
        </w:rPr>
        <w:t xml:space="preserve">Distance might be a problem since we are in different locations. However, thanks to the power of social media and online interactions with meetings once a month </w:t>
      </w:r>
      <w:r w:rsidRPr="008E45D3">
        <w:rPr>
          <w:noProof/>
          <w:sz w:val="24"/>
          <w:szCs w:val="24"/>
        </w:rPr>
        <w:t>is</w:t>
      </w:r>
      <w:r w:rsidRPr="002E1E33">
        <w:rPr>
          <w:sz w:val="24"/>
          <w:szCs w:val="24"/>
        </w:rPr>
        <w:t xml:space="preserve"> good enough for me to get the best strategies out of her. </w:t>
      </w:r>
      <w:r>
        <w:rPr>
          <w:sz w:val="24"/>
          <w:szCs w:val="24"/>
        </w:rPr>
        <w:t xml:space="preserve">However, since she is a woman like me, I think that I can create a </w:t>
      </w:r>
      <w:r w:rsidRPr="008E45D3">
        <w:rPr>
          <w:noProof/>
          <w:sz w:val="24"/>
          <w:szCs w:val="24"/>
        </w:rPr>
        <w:t>great</w:t>
      </w:r>
      <w:r>
        <w:rPr>
          <w:sz w:val="24"/>
          <w:szCs w:val="24"/>
        </w:rPr>
        <w:t xml:space="preserve"> academic network with her. </w:t>
      </w:r>
    </w:p>
    <w:p w:rsidR="00E15F16" w:rsidRDefault="00E15F16">
      <w:pPr>
        <w:rPr>
          <w:rFonts w:ascii="Arial" w:eastAsia="Times New Roman" w:hAnsi="Arial" w:cs="Arial"/>
          <w:color w:val="000000"/>
          <w:sz w:val="24"/>
          <w:szCs w:val="24"/>
        </w:rPr>
      </w:pPr>
      <w:r>
        <w:rPr>
          <w:sz w:val="24"/>
          <w:szCs w:val="24"/>
        </w:rPr>
        <w:br w:type="page"/>
      </w:r>
    </w:p>
    <w:p w:rsidR="00E15F16" w:rsidRPr="009E059F" w:rsidRDefault="00E15F16" w:rsidP="00E15F16">
      <w:pPr>
        <w:pStyle w:val="Bullets"/>
        <w:numPr>
          <w:ilvl w:val="0"/>
          <w:numId w:val="0"/>
        </w:numPr>
        <w:spacing w:line="276" w:lineRule="auto"/>
        <w:ind w:left="360" w:hanging="360"/>
        <w:rPr>
          <w:b/>
          <w:color w:val="808080" w:themeColor="background1" w:themeShade="80"/>
          <w:sz w:val="28"/>
          <w:szCs w:val="24"/>
        </w:rPr>
      </w:pPr>
      <w:r w:rsidRPr="009E059F">
        <w:rPr>
          <w:b/>
          <w:color w:val="808080" w:themeColor="background1" w:themeShade="80"/>
          <w:sz w:val="28"/>
          <w:szCs w:val="24"/>
        </w:rPr>
        <w:lastRenderedPageBreak/>
        <w:t>NETWORK MEMBER 4</w:t>
      </w:r>
    </w:p>
    <w:p w:rsidR="00E15F16" w:rsidRDefault="00E15F16" w:rsidP="00E15F16">
      <w:pPr>
        <w:pStyle w:val="Bullets"/>
        <w:numPr>
          <w:ilvl w:val="0"/>
          <w:numId w:val="0"/>
        </w:numPr>
        <w:spacing w:line="276" w:lineRule="auto"/>
        <w:ind w:left="360" w:hanging="360"/>
        <w:rPr>
          <w:b/>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Name:</w:t>
      </w:r>
      <w:r w:rsidR="002E1E33">
        <w:rPr>
          <w:b/>
          <w:sz w:val="24"/>
          <w:szCs w:val="24"/>
        </w:rPr>
        <w:t xml:space="preserve"> </w:t>
      </w:r>
      <w:r w:rsidR="002E1E33" w:rsidRPr="00994388">
        <w:rPr>
          <w:sz w:val="24"/>
          <w:szCs w:val="24"/>
        </w:rPr>
        <w:t xml:space="preserve">Walden University </w:t>
      </w:r>
      <w:r w:rsidR="00994388" w:rsidRPr="00994388">
        <w:rPr>
          <w:sz w:val="24"/>
          <w:szCs w:val="24"/>
        </w:rPr>
        <w:t>Online Nursing Degree Program</w:t>
      </w:r>
      <w:r w:rsidR="00994388">
        <w:rPr>
          <w:b/>
          <w:sz w:val="24"/>
          <w:szCs w:val="24"/>
        </w:rPr>
        <w:t xml:space="preserve"> </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Title:</w:t>
      </w:r>
      <w:r w:rsidR="00994388">
        <w:rPr>
          <w:b/>
          <w:sz w:val="24"/>
          <w:szCs w:val="24"/>
        </w:rPr>
        <w:t xml:space="preserve"> </w:t>
      </w:r>
      <w:r w:rsidR="00994388" w:rsidRPr="00994388">
        <w:rPr>
          <w:sz w:val="24"/>
          <w:szCs w:val="24"/>
        </w:rPr>
        <w:t>School/Class</w:t>
      </w:r>
      <w:r w:rsidR="00994388">
        <w:rPr>
          <w:b/>
          <w:sz w:val="24"/>
          <w:szCs w:val="24"/>
        </w:rPr>
        <w:t xml:space="preserve"> </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Pr="006947EB" w:rsidRDefault="00E15F16" w:rsidP="00E15F16">
      <w:pPr>
        <w:pStyle w:val="Bullets"/>
        <w:numPr>
          <w:ilvl w:val="0"/>
          <w:numId w:val="0"/>
        </w:numPr>
        <w:spacing w:line="276" w:lineRule="auto"/>
        <w:ind w:left="360" w:hanging="360"/>
        <w:rPr>
          <w:sz w:val="24"/>
          <w:szCs w:val="24"/>
        </w:rPr>
      </w:pPr>
      <w:r w:rsidRPr="006947EB">
        <w:rPr>
          <w:b/>
          <w:sz w:val="24"/>
          <w:szCs w:val="24"/>
        </w:rPr>
        <w:t>Organization:</w:t>
      </w:r>
      <w:r w:rsidR="00994388">
        <w:rPr>
          <w:b/>
          <w:sz w:val="24"/>
          <w:szCs w:val="24"/>
        </w:rPr>
        <w:t xml:space="preserve"> </w:t>
      </w:r>
      <w:r w:rsidR="00994388" w:rsidRPr="00994388">
        <w:rPr>
          <w:sz w:val="24"/>
          <w:szCs w:val="24"/>
        </w:rPr>
        <w:t>Facebook</w:t>
      </w:r>
      <w:r w:rsidR="00994388">
        <w:rPr>
          <w:b/>
          <w:sz w:val="24"/>
          <w:szCs w:val="24"/>
        </w:rPr>
        <w:t xml:space="preserve"> </w:t>
      </w: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Pr="00994388" w:rsidRDefault="00E15F16" w:rsidP="00E15F16">
      <w:pPr>
        <w:pStyle w:val="Bullets"/>
        <w:numPr>
          <w:ilvl w:val="0"/>
          <w:numId w:val="0"/>
        </w:numPr>
        <w:spacing w:line="276" w:lineRule="auto"/>
        <w:ind w:left="360" w:hanging="360"/>
        <w:rPr>
          <w:sz w:val="24"/>
          <w:szCs w:val="24"/>
        </w:rPr>
      </w:pPr>
      <w:r w:rsidRPr="006947EB">
        <w:rPr>
          <w:b/>
          <w:sz w:val="24"/>
          <w:szCs w:val="24"/>
        </w:rPr>
        <w:t>Academic or Professional:</w:t>
      </w:r>
      <w:r>
        <w:rPr>
          <w:b/>
          <w:sz w:val="24"/>
          <w:szCs w:val="24"/>
        </w:rPr>
        <w:t xml:space="preserve"> </w:t>
      </w:r>
      <w:r w:rsidR="00994388" w:rsidRPr="00994388">
        <w:rPr>
          <w:sz w:val="24"/>
          <w:szCs w:val="24"/>
        </w:rPr>
        <w:t xml:space="preserve">Academic </w:t>
      </w:r>
    </w:p>
    <w:p w:rsidR="00E15F16" w:rsidRPr="00994388"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ind w:left="360" w:hanging="360"/>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 xml:space="preserve">Why I selected this individual </w:t>
      </w:r>
      <w:r w:rsidRPr="008E45D3">
        <w:rPr>
          <w:b/>
          <w:noProof/>
          <w:sz w:val="24"/>
          <w:szCs w:val="24"/>
        </w:rPr>
        <w:t>and/or</w:t>
      </w:r>
      <w:r w:rsidRPr="00E15F16">
        <w:rPr>
          <w:b/>
          <w:sz w:val="24"/>
          <w:szCs w:val="24"/>
        </w:rPr>
        <w:t xml:space="preserve"> team and how they will support my success in the MSN program and as a practicing nurse:</w:t>
      </w:r>
    </w:p>
    <w:p w:rsidR="00994388" w:rsidRPr="00680136" w:rsidRDefault="00994388" w:rsidP="00E15F16">
      <w:pPr>
        <w:pStyle w:val="Bullets"/>
        <w:numPr>
          <w:ilvl w:val="0"/>
          <w:numId w:val="0"/>
        </w:numPr>
        <w:spacing w:line="276" w:lineRule="auto"/>
        <w:rPr>
          <w:sz w:val="24"/>
          <w:szCs w:val="24"/>
        </w:rPr>
      </w:pPr>
      <w:r w:rsidRPr="00680136">
        <w:rPr>
          <w:sz w:val="24"/>
          <w:szCs w:val="24"/>
        </w:rPr>
        <w:t xml:space="preserve">It offers a platform where nursing students of all category come to share their knowledge and thoughts in nursing. One can inquire almost about anything in the field of nursing and get credible and intriguing answers. There are also interesting topics and issues that </w:t>
      </w:r>
      <w:r w:rsidRPr="008E45D3">
        <w:rPr>
          <w:noProof/>
          <w:sz w:val="24"/>
          <w:szCs w:val="24"/>
        </w:rPr>
        <w:t>are discussed</w:t>
      </w:r>
      <w:r w:rsidRPr="00680136">
        <w:rPr>
          <w:sz w:val="24"/>
          <w:szCs w:val="24"/>
        </w:rPr>
        <w:t xml:space="preserve"> in the platform. </w:t>
      </w:r>
    </w:p>
    <w:p w:rsidR="00E15F16" w:rsidRDefault="00E15F16" w:rsidP="00E15F16">
      <w:pPr>
        <w:pStyle w:val="Bullets"/>
        <w:numPr>
          <w:ilvl w:val="0"/>
          <w:numId w:val="0"/>
        </w:numPr>
        <w:spacing w:line="276" w:lineRule="auto"/>
        <w:rPr>
          <w:sz w:val="24"/>
          <w:szCs w:val="24"/>
        </w:rPr>
      </w:pPr>
    </w:p>
    <w:p w:rsidR="00E15F16" w:rsidRDefault="00E15F16" w:rsidP="00E15F16">
      <w:pPr>
        <w:pStyle w:val="Bullets"/>
        <w:numPr>
          <w:ilvl w:val="0"/>
          <w:numId w:val="0"/>
        </w:numPr>
        <w:spacing w:line="276" w:lineRule="auto"/>
        <w:rPr>
          <w:b/>
          <w:sz w:val="24"/>
          <w:szCs w:val="24"/>
        </w:rPr>
      </w:pPr>
      <w:r w:rsidRPr="00E15F16">
        <w:rPr>
          <w:b/>
          <w:sz w:val="24"/>
          <w:szCs w:val="24"/>
        </w:rPr>
        <w:t>Notes:</w:t>
      </w:r>
    </w:p>
    <w:p w:rsidR="00680136" w:rsidRPr="00680136" w:rsidRDefault="00680136" w:rsidP="00E15F16">
      <w:pPr>
        <w:pStyle w:val="Bullets"/>
        <w:numPr>
          <w:ilvl w:val="0"/>
          <w:numId w:val="0"/>
        </w:numPr>
        <w:spacing w:line="276" w:lineRule="auto"/>
        <w:rPr>
          <w:sz w:val="24"/>
          <w:szCs w:val="24"/>
        </w:rPr>
      </w:pPr>
      <w:r w:rsidRPr="00680136">
        <w:rPr>
          <w:sz w:val="24"/>
          <w:szCs w:val="24"/>
        </w:rPr>
        <w:t xml:space="preserve">The first thing that I will do is to ask for permission to join the group and find a nursing student that can help me and guide me on the way to utilize the platform so as I can get maximum benefits from it. Also, I need to ensure that my goal of entering the group </w:t>
      </w:r>
      <w:r w:rsidR="008E45D3">
        <w:rPr>
          <w:noProof/>
          <w:sz w:val="24"/>
          <w:szCs w:val="24"/>
        </w:rPr>
        <w:t>does not deviate</w:t>
      </w:r>
      <w:r w:rsidRPr="00680136">
        <w:rPr>
          <w:sz w:val="24"/>
          <w:szCs w:val="24"/>
        </w:rPr>
        <w:t xml:space="preserve"> to other unimportant issues. </w:t>
      </w:r>
    </w:p>
    <w:p w:rsidR="00E15F16" w:rsidRDefault="00E15F16" w:rsidP="006947EB">
      <w:pPr>
        <w:pStyle w:val="Bullets"/>
        <w:numPr>
          <w:ilvl w:val="0"/>
          <w:numId w:val="0"/>
        </w:numPr>
        <w:spacing w:line="276" w:lineRule="auto"/>
        <w:ind w:left="360" w:hanging="360"/>
        <w:rPr>
          <w:sz w:val="24"/>
          <w:szCs w:val="24"/>
        </w:rPr>
      </w:pPr>
    </w:p>
    <w:p w:rsidR="00E15F16" w:rsidRDefault="00E15F16" w:rsidP="006947EB">
      <w:pPr>
        <w:pStyle w:val="Bullets"/>
        <w:numPr>
          <w:ilvl w:val="0"/>
          <w:numId w:val="0"/>
        </w:numPr>
        <w:spacing w:line="276" w:lineRule="auto"/>
        <w:ind w:left="360" w:hanging="360"/>
        <w:rPr>
          <w:sz w:val="24"/>
          <w:szCs w:val="24"/>
        </w:rPr>
      </w:pPr>
    </w:p>
    <w:p w:rsidR="009E059F" w:rsidRDefault="009E059F">
      <w:pPr>
        <w:rPr>
          <w:sz w:val="24"/>
          <w:szCs w:val="24"/>
        </w:rPr>
      </w:pPr>
    </w:p>
    <w:p w:rsidR="009E059F" w:rsidRDefault="009E059F" w:rsidP="009E059F">
      <w:pPr>
        <w:pStyle w:val="Bullets"/>
        <w:numPr>
          <w:ilvl w:val="0"/>
          <w:numId w:val="0"/>
        </w:numPr>
        <w:spacing w:line="276" w:lineRule="auto"/>
        <w:ind w:left="360" w:hanging="360"/>
        <w:rPr>
          <w:b/>
          <w:color w:val="808080" w:themeColor="background1" w:themeShade="80"/>
          <w:sz w:val="28"/>
          <w:szCs w:val="24"/>
        </w:rPr>
      </w:pPr>
      <w:r>
        <w:rPr>
          <w:b/>
          <w:color w:val="808080" w:themeColor="background1" w:themeShade="80"/>
          <w:sz w:val="28"/>
          <w:szCs w:val="24"/>
        </w:rPr>
        <w:t xml:space="preserve">ADDITIONAL </w:t>
      </w:r>
      <w:r w:rsidRPr="009E059F">
        <w:rPr>
          <w:b/>
          <w:color w:val="808080" w:themeColor="background1" w:themeShade="80"/>
          <w:sz w:val="28"/>
          <w:szCs w:val="24"/>
        </w:rPr>
        <w:t>NETWORK MEMBER</w:t>
      </w:r>
      <w:r>
        <w:rPr>
          <w:b/>
          <w:color w:val="808080" w:themeColor="background1" w:themeShade="80"/>
          <w:sz w:val="28"/>
          <w:szCs w:val="24"/>
        </w:rPr>
        <w:t>S</w:t>
      </w:r>
    </w:p>
    <w:p w:rsidR="00D44619" w:rsidRDefault="00D44619" w:rsidP="009E059F">
      <w:pPr>
        <w:pStyle w:val="Bullets"/>
        <w:numPr>
          <w:ilvl w:val="0"/>
          <w:numId w:val="0"/>
        </w:numPr>
        <w:spacing w:line="276" w:lineRule="auto"/>
        <w:ind w:left="360" w:hanging="360"/>
        <w:rPr>
          <w:b/>
          <w:color w:val="808080" w:themeColor="background1" w:themeShade="80"/>
          <w:sz w:val="28"/>
          <w:szCs w:val="24"/>
        </w:rPr>
      </w:pPr>
    </w:p>
    <w:p w:rsidR="00D44619" w:rsidRPr="00D44619" w:rsidRDefault="00A5220C" w:rsidP="00D44619">
      <w:pPr>
        <w:rPr>
          <w:rFonts w:ascii="Arial" w:hAnsi="Arial" w:cs="Arial"/>
          <w:sz w:val="24"/>
          <w:szCs w:val="24"/>
        </w:rPr>
      </w:pPr>
      <w:r w:rsidRPr="00D44619">
        <w:rPr>
          <w:rFonts w:ascii="Arial" w:hAnsi="Arial" w:cs="Arial"/>
          <w:sz w:val="24"/>
          <w:szCs w:val="24"/>
        </w:rPr>
        <w:t>Dr. L. Ward Ulmer</w:t>
      </w:r>
      <w:r w:rsidR="00D44619" w:rsidRPr="00D44619">
        <w:rPr>
          <w:rFonts w:ascii="Arial" w:hAnsi="Arial" w:cs="Arial"/>
          <w:sz w:val="24"/>
          <w:szCs w:val="24"/>
        </w:rPr>
        <w:t xml:space="preserve">, Interim President, </w:t>
      </w:r>
      <w:r w:rsidR="00D44619" w:rsidRPr="008E45D3">
        <w:rPr>
          <w:rFonts w:ascii="Arial" w:hAnsi="Arial" w:cs="Arial"/>
          <w:noProof/>
          <w:sz w:val="24"/>
          <w:szCs w:val="24"/>
        </w:rPr>
        <w:t>Ph</w:t>
      </w:r>
      <w:r w:rsidR="008E45D3">
        <w:rPr>
          <w:rFonts w:ascii="Arial" w:hAnsi="Arial" w:cs="Arial"/>
          <w:noProof/>
          <w:sz w:val="24"/>
          <w:szCs w:val="24"/>
        </w:rPr>
        <w:t>.D.</w:t>
      </w:r>
      <w:r w:rsidR="00D44619" w:rsidRPr="00D44619">
        <w:rPr>
          <w:rFonts w:ascii="Arial" w:hAnsi="Arial" w:cs="Arial"/>
          <w:sz w:val="24"/>
          <w:szCs w:val="24"/>
        </w:rPr>
        <w:t xml:space="preserve"> in Applied Management and Decision Sciences</w:t>
      </w:r>
      <w:r w:rsidR="00D44619" w:rsidRPr="00D44619">
        <w:rPr>
          <w:rFonts w:ascii="Arial" w:hAnsi="Arial" w:cs="Arial"/>
          <w:sz w:val="24"/>
          <w:szCs w:val="24"/>
        </w:rPr>
        <w:br/>
      </w:r>
    </w:p>
    <w:p w:rsidR="00E15F16" w:rsidRDefault="00E15F16">
      <w:pPr>
        <w:rPr>
          <w:rFonts w:ascii="Arial" w:eastAsia="Times New Roman" w:hAnsi="Arial" w:cs="Arial"/>
          <w:color w:val="000000"/>
          <w:sz w:val="24"/>
          <w:szCs w:val="24"/>
        </w:rPr>
      </w:pPr>
      <w:r>
        <w:rPr>
          <w:sz w:val="24"/>
          <w:szCs w:val="24"/>
        </w:rPr>
        <w:br w:type="page"/>
      </w:r>
    </w:p>
    <w:p w:rsidR="0064543F" w:rsidRPr="00B51E10" w:rsidRDefault="0064543F" w:rsidP="0064543F">
      <w:pPr>
        <w:pStyle w:val="Bullets"/>
        <w:numPr>
          <w:ilvl w:val="0"/>
          <w:numId w:val="0"/>
        </w:numPr>
        <w:spacing w:line="276" w:lineRule="auto"/>
        <w:rPr>
          <w:b/>
          <w:sz w:val="28"/>
          <w:szCs w:val="24"/>
        </w:rPr>
      </w:pPr>
      <w:r>
        <w:rPr>
          <w:b/>
          <w:sz w:val="28"/>
          <w:szCs w:val="24"/>
        </w:rPr>
        <w:lastRenderedPageBreak/>
        <w:t>Week 2 | Part 2</w:t>
      </w:r>
      <w:r w:rsidRPr="00B51E10">
        <w:rPr>
          <w:b/>
          <w:sz w:val="28"/>
          <w:szCs w:val="24"/>
        </w:rPr>
        <w:t xml:space="preserve">: </w:t>
      </w:r>
      <w:r>
        <w:rPr>
          <w:b/>
          <w:sz w:val="28"/>
          <w:szCs w:val="24"/>
        </w:rPr>
        <w:t>Academic Resources and Strategies</w:t>
      </w:r>
    </w:p>
    <w:p w:rsidR="0064543F" w:rsidRDefault="0064543F" w:rsidP="0064543F">
      <w:pPr>
        <w:pStyle w:val="Bullets"/>
        <w:numPr>
          <w:ilvl w:val="0"/>
          <w:numId w:val="0"/>
        </w:numPr>
        <w:spacing w:line="276" w:lineRule="auto"/>
        <w:ind w:left="360" w:hanging="360"/>
        <w:rPr>
          <w:sz w:val="24"/>
          <w:szCs w:val="24"/>
        </w:rPr>
      </w:pPr>
    </w:p>
    <w:p w:rsidR="0064543F" w:rsidRDefault="0064543F" w:rsidP="0064543F">
      <w:pPr>
        <w:pStyle w:val="Bullets"/>
        <w:numPr>
          <w:ilvl w:val="0"/>
          <w:numId w:val="0"/>
        </w:numPr>
        <w:spacing w:line="276" w:lineRule="auto"/>
        <w:rPr>
          <w:sz w:val="24"/>
          <w:szCs w:val="24"/>
        </w:rPr>
      </w:pPr>
      <w:r>
        <w:rPr>
          <w:sz w:val="24"/>
          <w:szCs w:val="24"/>
        </w:rPr>
        <w:t xml:space="preserve">I have identified the following academic resources </w:t>
      </w:r>
      <w:r w:rsidRPr="008E45D3">
        <w:rPr>
          <w:noProof/>
          <w:sz w:val="24"/>
          <w:szCs w:val="24"/>
        </w:rPr>
        <w:t>and/or</w:t>
      </w:r>
      <w:r>
        <w:rPr>
          <w:sz w:val="24"/>
          <w:szCs w:val="24"/>
        </w:rPr>
        <w:t xml:space="preserve"> strategies </w:t>
      </w:r>
      <w:r w:rsidRPr="00A564F3">
        <w:rPr>
          <w:sz w:val="24"/>
          <w:szCs w:val="24"/>
        </w:rPr>
        <w:t xml:space="preserve">that can </w:t>
      </w:r>
      <w:r w:rsidRPr="008E45D3">
        <w:rPr>
          <w:noProof/>
          <w:sz w:val="24"/>
          <w:szCs w:val="24"/>
        </w:rPr>
        <w:t>be applied</w:t>
      </w:r>
      <w:r w:rsidRPr="00A564F3">
        <w:rPr>
          <w:sz w:val="24"/>
          <w:szCs w:val="24"/>
        </w:rPr>
        <w:t xml:space="preserve"> to success in the nursing practice in general or </w:t>
      </w:r>
      <w:r>
        <w:rPr>
          <w:sz w:val="24"/>
          <w:szCs w:val="24"/>
        </w:rPr>
        <w:t>my</w:t>
      </w:r>
      <w:r w:rsidRPr="00A564F3">
        <w:rPr>
          <w:sz w:val="24"/>
          <w:szCs w:val="24"/>
        </w:rPr>
        <w:t xml:space="preserve"> specialty in particular</w:t>
      </w:r>
      <w:r>
        <w:rPr>
          <w:sz w:val="24"/>
          <w:szCs w:val="24"/>
        </w:rPr>
        <w:t>.</w:t>
      </w:r>
    </w:p>
    <w:p w:rsidR="0064543F" w:rsidRDefault="0064543F">
      <w:pPr>
        <w:rPr>
          <w:sz w:val="24"/>
          <w:szCs w:val="24"/>
        </w:rPr>
      </w:pPr>
    </w:p>
    <w:p w:rsidR="0064543F" w:rsidRPr="009E059F" w:rsidRDefault="009E059F" w:rsidP="0064543F">
      <w:pPr>
        <w:pStyle w:val="Bullets"/>
        <w:numPr>
          <w:ilvl w:val="0"/>
          <w:numId w:val="0"/>
        </w:numPr>
        <w:spacing w:line="276" w:lineRule="auto"/>
        <w:rPr>
          <w:i/>
          <w:sz w:val="24"/>
          <w:szCs w:val="24"/>
        </w:rPr>
      </w:pPr>
      <w:r w:rsidRPr="009E059F">
        <w:rPr>
          <w:i/>
          <w:sz w:val="24"/>
          <w:szCs w:val="24"/>
        </w:rPr>
        <w:t xml:space="preserve">Directions: </w:t>
      </w:r>
      <w:r>
        <w:rPr>
          <w:i/>
          <w:sz w:val="24"/>
          <w:szCs w:val="24"/>
        </w:rPr>
        <w:t xml:space="preserve">In the space below </w:t>
      </w:r>
      <w:r w:rsidR="0064543F" w:rsidRPr="009E059F">
        <w:rPr>
          <w:i/>
          <w:sz w:val="24"/>
          <w:szCs w:val="24"/>
        </w:rPr>
        <w:t xml:space="preserve">Identify and describe </w:t>
      </w:r>
      <w:r w:rsidR="0064543F" w:rsidRPr="009E059F">
        <w:rPr>
          <w:b/>
          <w:i/>
          <w:sz w:val="24"/>
          <w:szCs w:val="24"/>
        </w:rPr>
        <w:t>at least three academic resources</w:t>
      </w:r>
      <w:r w:rsidR="0064543F" w:rsidRPr="009E059F">
        <w:rPr>
          <w:i/>
          <w:sz w:val="24"/>
          <w:szCs w:val="24"/>
        </w:rPr>
        <w:t xml:space="preserve"> or strategies</w:t>
      </w:r>
      <w:r w:rsidRPr="009E059F">
        <w:rPr>
          <w:i/>
          <w:sz w:val="24"/>
          <w:szCs w:val="24"/>
        </w:rPr>
        <w:t xml:space="preserve"> that can </w:t>
      </w:r>
      <w:r w:rsidRPr="008E45D3">
        <w:rPr>
          <w:i/>
          <w:noProof/>
          <w:sz w:val="24"/>
          <w:szCs w:val="24"/>
        </w:rPr>
        <w:t>be applied</w:t>
      </w:r>
      <w:r w:rsidRPr="009E059F">
        <w:rPr>
          <w:i/>
          <w:sz w:val="24"/>
          <w:szCs w:val="24"/>
        </w:rPr>
        <w:t xml:space="preserve"> to the MSN program, and </w:t>
      </w:r>
      <w:r w:rsidRPr="009E059F">
        <w:rPr>
          <w:b/>
          <w:i/>
          <w:sz w:val="24"/>
          <w:szCs w:val="24"/>
        </w:rPr>
        <w:t>at least three</w:t>
      </w:r>
      <w:r w:rsidRPr="009E059F">
        <w:rPr>
          <w:i/>
          <w:sz w:val="24"/>
          <w:szCs w:val="24"/>
        </w:rPr>
        <w:t xml:space="preserve"> </w:t>
      </w:r>
      <w:r w:rsidRPr="009E059F">
        <w:rPr>
          <w:b/>
          <w:i/>
          <w:sz w:val="24"/>
          <w:szCs w:val="24"/>
        </w:rPr>
        <w:t>professional resources</w:t>
      </w:r>
      <w:r w:rsidRPr="009E059F">
        <w:rPr>
          <w:i/>
          <w:sz w:val="24"/>
          <w:szCs w:val="24"/>
        </w:rPr>
        <w:t xml:space="preserve"> that can </w:t>
      </w:r>
      <w:r w:rsidRPr="008E45D3">
        <w:rPr>
          <w:i/>
          <w:noProof/>
          <w:sz w:val="24"/>
          <w:szCs w:val="24"/>
        </w:rPr>
        <w:t>be applied</w:t>
      </w:r>
      <w:r w:rsidRPr="009E059F">
        <w:rPr>
          <w:i/>
          <w:sz w:val="24"/>
          <w:szCs w:val="24"/>
        </w:rPr>
        <w:t xml:space="preserve"> to success in the nursing practice in general or your specialty in particular. </w:t>
      </w:r>
      <w:r w:rsidR="0064543F" w:rsidRPr="009E059F">
        <w:rPr>
          <w:i/>
          <w:sz w:val="24"/>
          <w:szCs w:val="24"/>
        </w:rPr>
        <w:t>For each, explain how you intend to use these resources, and how they might benefit you academically and professionally.</w:t>
      </w:r>
    </w:p>
    <w:p w:rsidR="0064543F" w:rsidRPr="00A564F3" w:rsidRDefault="0064543F" w:rsidP="0064543F">
      <w:pPr>
        <w:pStyle w:val="Bullets"/>
        <w:numPr>
          <w:ilvl w:val="0"/>
          <w:numId w:val="0"/>
        </w:numPr>
        <w:pBdr>
          <w:bottom w:val="single" w:sz="6" w:space="1" w:color="auto"/>
        </w:pBdr>
        <w:spacing w:line="276" w:lineRule="auto"/>
        <w:rPr>
          <w:sz w:val="24"/>
          <w:szCs w:val="24"/>
        </w:rPr>
      </w:pPr>
    </w:p>
    <w:p w:rsidR="009E059F" w:rsidRDefault="009E059F" w:rsidP="0064543F">
      <w:pPr>
        <w:rPr>
          <w:sz w:val="24"/>
          <w:szCs w:val="24"/>
        </w:rPr>
      </w:pPr>
    </w:p>
    <w:p w:rsidR="003362F4" w:rsidRPr="009E059F" w:rsidRDefault="009E059F" w:rsidP="0064543F">
      <w:pPr>
        <w:rPr>
          <w:rFonts w:ascii="Arial" w:hAnsi="Arial" w:cs="Arial"/>
          <w:b/>
          <w:color w:val="808080" w:themeColor="background1" w:themeShade="80"/>
          <w:sz w:val="28"/>
          <w:szCs w:val="28"/>
        </w:rPr>
      </w:pPr>
      <w:r w:rsidRPr="00E535F2">
        <w:rPr>
          <w:rFonts w:ascii="Arial" w:hAnsi="Arial" w:cs="Arial"/>
          <w:b/>
          <w:caps/>
          <w:color w:val="808080" w:themeColor="background1" w:themeShade="80"/>
          <w:sz w:val="28"/>
          <w:szCs w:val="28"/>
        </w:rPr>
        <w:t>Academic Resource/Strategy</w:t>
      </w:r>
      <w:r w:rsidRPr="009E059F">
        <w:rPr>
          <w:rFonts w:ascii="Arial" w:hAnsi="Arial" w:cs="Arial"/>
          <w:b/>
          <w:color w:val="808080" w:themeColor="background1" w:themeShade="80"/>
          <w:sz w:val="28"/>
          <w:szCs w:val="28"/>
        </w:rPr>
        <w:t xml:space="preserve"> 1</w:t>
      </w:r>
    </w:p>
    <w:p w:rsidR="0064543F" w:rsidRDefault="0064543F">
      <w:pPr>
        <w:rPr>
          <w:rFonts w:ascii="Arial" w:eastAsia="Times New Roman" w:hAnsi="Arial" w:cs="Arial"/>
          <w:color w:val="000000"/>
          <w:sz w:val="24"/>
          <w:szCs w:val="24"/>
        </w:rPr>
      </w:pPr>
    </w:p>
    <w:p w:rsidR="009E059F" w:rsidRDefault="009E059F">
      <w:pPr>
        <w:rPr>
          <w:rFonts w:ascii="Arial" w:eastAsia="Times New Roman" w:hAnsi="Arial" w:cs="Arial"/>
          <w:color w:val="000000"/>
          <w:sz w:val="24"/>
          <w:szCs w:val="24"/>
        </w:rPr>
      </w:pPr>
    </w:p>
    <w:p w:rsidR="009E059F" w:rsidRDefault="009E059F">
      <w:pPr>
        <w:rPr>
          <w:rFonts w:ascii="Arial" w:eastAsia="Times New Roman" w:hAnsi="Arial" w:cs="Arial"/>
          <w:color w:val="000000"/>
          <w:sz w:val="24"/>
          <w:szCs w:val="24"/>
        </w:rPr>
      </w:pPr>
    </w:p>
    <w:p w:rsidR="00E535F2" w:rsidRDefault="00E535F2">
      <w:pPr>
        <w:rPr>
          <w:rFonts w:ascii="Arial" w:eastAsia="Times New Roman" w:hAnsi="Arial" w:cs="Arial"/>
          <w:color w:val="000000"/>
          <w:sz w:val="24"/>
          <w:szCs w:val="24"/>
        </w:rPr>
      </w:pPr>
    </w:p>
    <w:p w:rsidR="009E059F" w:rsidRPr="009E059F" w:rsidRDefault="009E059F" w:rsidP="009E059F">
      <w:pPr>
        <w:rPr>
          <w:rFonts w:ascii="Arial" w:hAnsi="Arial" w:cs="Arial"/>
          <w:b/>
          <w:color w:val="808080" w:themeColor="background1" w:themeShade="80"/>
          <w:sz w:val="28"/>
          <w:szCs w:val="28"/>
        </w:rPr>
      </w:pPr>
      <w:r w:rsidRPr="00E535F2">
        <w:rPr>
          <w:rFonts w:ascii="Arial" w:hAnsi="Arial" w:cs="Arial"/>
          <w:b/>
          <w:caps/>
          <w:color w:val="808080" w:themeColor="background1" w:themeShade="80"/>
          <w:sz w:val="28"/>
          <w:szCs w:val="28"/>
        </w:rPr>
        <w:t>Academic Resource/Strategy</w:t>
      </w:r>
      <w:r w:rsidRPr="009E059F">
        <w:rPr>
          <w:rFonts w:ascii="Arial" w:hAnsi="Arial" w:cs="Arial"/>
          <w:b/>
          <w:color w:val="808080" w:themeColor="background1" w:themeShade="80"/>
          <w:sz w:val="28"/>
          <w:szCs w:val="28"/>
        </w:rPr>
        <w:t xml:space="preserve"> </w:t>
      </w:r>
      <w:r>
        <w:rPr>
          <w:rFonts w:ascii="Arial" w:hAnsi="Arial" w:cs="Arial"/>
          <w:b/>
          <w:color w:val="808080" w:themeColor="background1" w:themeShade="80"/>
          <w:sz w:val="28"/>
          <w:szCs w:val="28"/>
        </w:rPr>
        <w:t>2</w:t>
      </w:r>
    </w:p>
    <w:p w:rsidR="009E059F" w:rsidRDefault="009E059F">
      <w:pPr>
        <w:rPr>
          <w:sz w:val="24"/>
          <w:szCs w:val="24"/>
        </w:rPr>
      </w:pPr>
    </w:p>
    <w:p w:rsidR="009E059F" w:rsidRDefault="009E059F">
      <w:pPr>
        <w:rPr>
          <w:sz w:val="24"/>
          <w:szCs w:val="24"/>
        </w:rPr>
      </w:pPr>
    </w:p>
    <w:p w:rsidR="009E059F" w:rsidRDefault="009E059F">
      <w:pPr>
        <w:rPr>
          <w:sz w:val="24"/>
          <w:szCs w:val="24"/>
        </w:rPr>
      </w:pPr>
    </w:p>
    <w:p w:rsidR="00E535F2" w:rsidRDefault="00E535F2">
      <w:pPr>
        <w:rPr>
          <w:sz w:val="24"/>
          <w:szCs w:val="24"/>
        </w:rPr>
      </w:pPr>
    </w:p>
    <w:p w:rsidR="009E059F" w:rsidRPr="009E059F" w:rsidRDefault="009E059F" w:rsidP="009E059F">
      <w:pPr>
        <w:rPr>
          <w:rFonts w:ascii="Arial" w:hAnsi="Arial" w:cs="Arial"/>
          <w:b/>
          <w:color w:val="808080" w:themeColor="background1" w:themeShade="80"/>
          <w:sz w:val="28"/>
          <w:szCs w:val="28"/>
        </w:rPr>
      </w:pPr>
      <w:r w:rsidRPr="00E535F2">
        <w:rPr>
          <w:rFonts w:ascii="Arial" w:hAnsi="Arial" w:cs="Arial"/>
          <w:b/>
          <w:caps/>
          <w:color w:val="808080" w:themeColor="background1" w:themeShade="80"/>
          <w:sz w:val="28"/>
          <w:szCs w:val="28"/>
        </w:rPr>
        <w:t>Academic Resource/Strategy</w:t>
      </w:r>
      <w:r w:rsidRPr="009E059F">
        <w:rPr>
          <w:rFonts w:ascii="Arial" w:hAnsi="Arial" w:cs="Arial"/>
          <w:b/>
          <w:color w:val="808080" w:themeColor="background1" w:themeShade="80"/>
          <w:sz w:val="28"/>
          <w:szCs w:val="28"/>
        </w:rPr>
        <w:t xml:space="preserve"> </w:t>
      </w:r>
      <w:r>
        <w:rPr>
          <w:rFonts w:ascii="Arial" w:hAnsi="Arial" w:cs="Arial"/>
          <w:b/>
          <w:color w:val="808080" w:themeColor="background1" w:themeShade="80"/>
          <w:sz w:val="28"/>
          <w:szCs w:val="28"/>
        </w:rPr>
        <w:t>3</w:t>
      </w:r>
    </w:p>
    <w:p w:rsidR="009E059F" w:rsidRDefault="009E059F">
      <w:pPr>
        <w:rPr>
          <w:sz w:val="24"/>
          <w:szCs w:val="24"/>
        </w:rPr>
      </w:pPr>
    </w:p>
    <w:p w:rsidR="009E059F" w:rsidRDefault="009E059F">
      <w:pPr>
        <w:rPr>
          <w:sz w:val="24"/>
          <w:szCs w:val="24"/>
        </w:rPr>
      </w:pPr>
    </w:p>
    <w:p w:rsidR="009E059F" w:rsidRDefault="009E059F">
      <w:pPr>
        <w:rPr>
          <w:sz w:val="24"/>
          <w:szCs w:val="24"/>
        </w:rPr>
      </w:pPr>
    </w:p>
    <w:p w:rsidR="00E535F2" w:rsidRDefault="00E535F2">
      <w:pPr>
        <w:rPr>
          <w:sz w:val="24"/>
          <w:szCs w:val="24"/>
        </w:rPr>
      </w:pPr>
    </w:p>
    <w:p w:rsidR="009E059F" w:rsidRPr="009E059F" w:rsidRDefault="009E059F" w:rsidP="009E059F">
      <w:pPr>
        <w:rPr>
          <w:rFonts w:ascii="Arial" w:hAnsi="Arial" w:cs="Arial"/>
          <w:b/>
          <w:color w:val="808080" w:themeColor="background1" w:themeShade="80"/>
          <w:sz w:val="28"/>
          <w:szCs w:val="28"/>
        </w:rPr>
      </w:pPr>
      <w:r w:rsidRPr="00E535F2">
        <w:rPr>
          <w:rFonts w:ascii="Arial" w:hAnsi="Arial" w:cs="Arial"/>
          <w:b/>
          <w:caps/>
          <w:color w:val="808080" w:themeColor="background1" w:themeShade="80"/>
          <w:sz w:val="28"/>
          <w:szCs w:val="28"/>
        </w:rPr>
        <w:t>Professional Resource/Strategy</w:t>
      </w:r>
      <w:r w:rsidRPr="009E059F">
        <w:rPr>
          <w:rFonts w:ascii="Arial" w:hAnsi="Arial" w:cs="Arial"/>
          <w:b/>
          <w:color w:val="808080" w:themeColor="background1" w:themeShade="80"/>
          <w:sz w:val="28"/>
          <w:szCs w:val="28"/>
        </w:rPr>
        <w:t xml:space="preserve"> </w:t>
      </w:r>
      <w:r>
        <w:rPr>
          <w:rFonts w:ascii="Arial" w:hAnsi="Arial" w:cs="Arial"/>
          <w:b/>
          <w:color w:val="808080" w:themeColor="background1" w:themeShade="80"/>
          <w:sz w:val="28"/>
          <w:szCs w:val="28"/>
        </w:rPr>
        <w:t>1</w:t>
      </w:r>
    </w:p>
    <w:p w:rsidR="009E059F" w:rsidRDefault="009E059F">
      <w:pPr>
        <w:rPr>
          <w:sz w:val="24"/>
          <w:szCs w:val="24"/>
        </w:rPr>
      </w:pPr>
    </w:p>
    <w:p w:rsidR="009E059F" w:rsidRDefault="009E059F">
      <w:pPr>
        <w:rPr>
          <w:sz w:val="24"/>
          <w:szCs w:val="24"/>
        </w:rPr>
      </w:pPr>
    </w:p>
    <w:p w:rsidR="009E059F" w:rsidRDefault="009E059F">
      <w:pPr>
        <w:rPr>
          <w:sz w:val="24"/>
          <w:szCs w:val="24"/>
        </w:rPr>
      </w:pPr>
    </w:p>
    <w:p w:rsidR="009E059F" w:rsidRPr="009E059F" w:rsidRDefault="009E059F" w:rsidP="009E059F">
      <w:pPr>
        <w:rPr>
          <w:rFonts w:ascii="Arial" w:hAnsi="Arial" w:cs="Arial"/>
          <w:b/>
          <w:color w:val="808080" w:themeColor="background1" w:themeShade="80"/>
          <w:sz w:val="28"/>
          <w:szCs w:val="28"/>
        </w:rPr>
      </w:pPr>
      <w:r w:rsidRPr="00E535F2">
        <w:rPr>
          <w:rFonts w:ascii="Arial" w:hAnsi="Arial" w:cs="Arial"/>
          <w:b/>
          <w:caps/>
          <w:color w:val="808080" w:themeColor="background1" w:themeShade="80"/>
          <w:sz w:val="28"/>
          <w:szCs w:val="28"/>
        </w:rPr>
        <w:t>Professional Resource/Strategy</w:t>
      </w:r>
      <w:r w:rsidRPr="009E059F">
        <w:rPr>
          <w:rFonts w:ascii="Arial" w:hAnsi="Arial" w:cs="Arial"/>
          <w:b/>
          <w:color w:val="808080" w:themeColor="background1" w:themeShade="80"/>
          <w:sz w:val="28"/>
          <w:szCs w:val="28"/>
        </w:rPr>
        <w:t xml:space="preserve"> </w:t>
      </w:r>
      <w:r>
        <w:rPr>
          <w:rFonts w:ascii="Arial" w:hAnsi="Arial" w:cs="Arial"/>
          <w:b/>
          <w:color w:val="808080" w:themeColor="background1" w:themeShade="80"/>
          <w:sz w:val="28"/>
          <w:szCs w:val="28"/>
        </w:rPr>
        <w:t>2</w:t>
      </w:r>
    </w:p>
    <w:p w:rsidR="009E059F" w:rsidRDefault="009E059F" w:rsidP="009E059F">
      <w:pPr>
        <w:rPr>
          <w:rFonts w:ascii="Arial" w:hAnsi="Arial" w:cs="Arial"/>
          <w:b/>
          <w:color w:val="808080" w:themeColor="background1" w:themeShade="80"/>
          <w:sz w:val="28"/>
          <w:szCs w:val="28"/>
        </w:rPr>
      </w:pPr>
    </w:p>
    <w:p w:rsidR="009E059F" w:rsidRDefault="009E059F" w:rsidP="009E059F">
      <w:pPr>
        <w:rPr>
          <w:rFonts w:ascii="Arial" w:hAnsi="Arial" w:cs="Arial"/>
          <w:b/>
          <w:color w:val="808080" w:themeColor="background1" w:themeShade="80"/>
          <w:sz w:val="28"/>
          <w:szCs w:val="28"/>
        </w:rPr>
      </w:pPr>
    </w:p>
    <w:p w:rsidR="00E535F2" w:rsidRDefault="00E535F2" w:rsidP="009E059F">
      <w:pPr>
        <w:rPr>
          <w:rFonts w:ascii="Arial" w:hAnsi="Arial" w:cs="Arial"/>
          <w:b/>
          <w:color w:val="808080" w:themeColor="background1" w:themeShade="80"/>
          <w:sz w:val="28"/>
          <w:szCs w:val="28"/>
        </w:rPr>
      </w:pPr>
    </w:p>
    <w:p w:rsidR="009E059F" w:rsidRPr="009E059F" w:rsidRDefault="009E059F" w:rsidP="009E059F">
      <w:pPr>
        <w:rPr>
          <w:rFonts w:ascii="Arial" w:hAnsi="Arial" w:cs="Arial"/>
          <w:b/>
          <w:color w:val="808080" w:themeColor="background1" w:themeShade="80"/>
          <w:sz w:val="28"/>
          <w:szCs w:val="28"/>
        </w:rPr>
      </w:pPr>
      <w:r w:rsidRPr="00E535F2">
        <w:rPr>
          <w:rFonts w:ascii="Arial" w:hAnsi="Arial" w:cs="Arial"/>
          <w:b/>
          <w:caps/>
          <w:color w:val="808080" w:themeColor="background1" w:themeShade="80"/>
          <w:sz w:val="28"/>
          <w:szCs w:val="28"/>
        </w:rPr>
        <w:t>Professional Resource/Strategy</w:t>
      </w:r>
      <w:r w:rsidRPr="009E059F">
        <w:rPr>
          <w:rFonts w:ascii="Arial" w:hAnsi="Arial" w:cs="Arial"/>
          <w:b/>
          <w:color w:val="808080" w:themeColor="background1" w:themeShade="80"/>
          <w:sz w:val="28"/>
          <w:szCs w:val="28"/>
        </w:rPr>
        <w:t xml:space="preserve"> </w:t>
      </w:r>
      <w:r>
        <w:rPr>
          <w:rFonts w:ascii="Arial" w:hAnsi="Arial" w:cs="Arial"/>
          <w:b/>
          <w:color w:val="808080" w:themeColor="background1" w:themeShade="80"/>
          <w:sz w:val="28"/>
          <w:szCs w:val="28"/>
        </w:rPr>
        <w:t>3</w:t>
      </w:r>
    </w:p>
    <w:p w:rsidR="009E059F" w:rsidRDefault="009E059F">
      <w:pPr>
        <w:rPr>
          <w:rFonts w:ascii="Arial" w:eastAsia="Times New Roman" w:hAnsi="Arial" w:cs="Arial"/>
          <w:color w:val="000000"/>
          <w:sz w:val="24"/>
          <w:szCs w:val="24"/>
        </w:rPr>
      </w:pPr>
    </w:p>
    <w:p w:rsidR="00E535F2" w:rsidRDefault="00E535F2">
      <w:pPr>
        <w:rPr>
          <w:rFonts w:ascii="Arial" w:eastAsia="Times New Roman" w:hAnsi="Arial" w:cs="Arial"/>
          <w:color w:val="000000"/>
          <w:sz w:val="24"/>
          <w:szCs w:val="24"/>
        </w:rPr>
      </w:pPr>
    </w:p>
    <w:p w:rsidR="00E535F2" w:rsidRDefault="00E535F2">
      <w:pPr>
        <w:rPr>
          <w:rFonts w:ascii="Arial" w:eastAsia="Times New Roman" w:hAnsi="Arial" w:cs="Arial"/>
          <w:color w:val="000000"/>
          <w:sz w:val="24"/>
          <w:szCs w:val="24"/>
        </w:rPr>
      </w:pPr>
    </w:p>
    <w:p w:rsidR="00E535F2" w:rsidRDefault="00E535F2">
      <w:pPr>
        <w:rPr>
          <w:rFonts w:ascii="Arial" w:eastAsia="Times New Roman" w:hAnsi="Arial" w:cs="Arial"/>
          <w:color w:val="000000"/>
          <w:sz w:val="24"/>
          <w:szCs w:val="24"/>
        </w:rPr>
      </w:pPr>
    </w:p>
    <w:p w:rsidR="00E535F2" w:rsidRPr="00E535F2" w:rsidRDefault="00E535F2" w:rsidP="006947EB">
      <w:pPr>
        <w:pStyle w:val="Bullets"/>
        <w:numPr>
          <w:ilvl w:val="0"/>
          <w:numId w:val="0"/>
        </w:numPr>
        <w:spacing w:line="276" w:lineRule="auto"/>
        <w:rPr>
          <w:rFonts w:eastAsiaTheme="minorHAnsi"/>
          <w:b/>
          <w:caps/>
          <w:color w:val="808080" w:themeColor="background1" w:themeShade="80"/>
          <w:sz w:val="28"/>
          <w:szCs w:val="28"/>
        </w:rPr>
      </w:pPr>
      <w:r w:rsidRPr="00E535F2">
        <w:rPr>
          <w:rFonts w:eastAsiaTheme="minorHAnsi"/>
          <w:b/>
          <w:caps/>
          <w:color w:val="808080" w:themeColor="background1" w:themeShade="80"/>
          <w:sz w:val="28"/>
          <w:szCs w:val="28"/>
        </w:rPr>
        <w:t>ADDITIONAL RESOURCES/STRATEGIES</w:t>
      </w:r>
    </w:p>
    <w:p w:rsidR="00E535F2" w:rsidRDefault="00E535F2" w:rsidP="006947EB">
      <w:pPr>
        <w:pStyle w:val="Bullets"/>
        <w:numPr>
          <w:ilvl w:val="0"/>
          <w:numId w:val="0"/>
        </w:numPr>
        <w:spacing w:line="276" w:lineRule="auto"/>
        <w:rPr>
          <w:sz w:val="24"/>
          <w:szCs w:val="24"/>
        </w:rPr>
      </w:pPr>
    </w:p>
    <w:p w:rsidR="00E535F2" w:rsidRDefault="00E535F2" w:rsidP="006947EB">
      <w:pPr>
        <w:pStyle w:val="Bullets"/>
        <w:numPr>
          <w:ilvl w:val="0"/>
          <w:numId w:val="0"/>
        </w:numPr>
        <w:spacing w:line="276" w:lineRule="auto"/>
        <w:rPr>
          <w:sz w:val="24"/>
          <w:szCs w:val="24"/>
        </w:rPr>
      </w:pPr>
    </w:p>
    <w:p w:rsidR="00E535F2" w:rsidRDefault="00E535F2" w:rsidP="006947EB">
      <w:pPr>
        <w:pStyle w:val="Bullets"/>
        <w:numPr>
          <w:ilvl w:val="0"/>
          <w:numId w:val="0"/>
        </w:numPr>
        <w:spacing w:line="276" w:lineRule="auto"/>
        <w:rPr>
          <w:sz w:val="24"/>
          <w:szCs w:val="24"/>
        </w:rPr>
      </w:pPr>
    </w:p>
    <w:p w:rsidR="00E535F2" w:rsidRDefault="00E535F2">
      <w:pPr>
        <w:rPr>
          <w:rFonts w:ascii="Arial" w:eastAsia="Times New Roman" w:hAnsi="Arial" w:cs="Arial"/>
          <w:color w:val="000000"/>
          <w:sz w:val="24"/>
          <w:szCs w:val="24"/>
        </w:rPr>
      </w:pPr>
      <w:r>
        <w:rPr>
          <w:sz w:val="24"/>
          <w:szCs w:val="24"/>
        </w:rPr>
        <w:br w:type="page"/>
      </w:r>
    </w:p>
    <w:p w:rsidR="00907A12" w:rsidRPr="00B51E10" w:rsidRDefault="00907A12" w:rsidP="00907A12">
      <w:pPr>
        <w:pStyle w:val="Bullets"/>
        <w:numPr>
          <w:ilvl w:val="0"/>
          <w:numId w:val="0"/>
        </w:numPr>
        <w:spacing w:line="276" w:lineRule="auto"/>
        <w:rPr>
          <w:b/>
          <w:sz w:val="28"/>
          <w:szCs w:val="24"/>
        </w:rPr>
      </w:pPr>
      <w:r>
        <w:rPr>
          <w:b/>
          <w:sz w:val="28"/>
          <w:szCs w:val="24"/>
        </w:rPr>
        <w:lastRenderedPageBreak/>
        <w:t>Week 3 | Part 3</w:t>
      </w:r>
      <w:r w:rsidRPr="00B51E10">
        <w:rPr>
          <w:b/>
          <w:sz w:val="28"/>
          <w:szCs w:val="24"/>
        </w:rPr>
        <w:t xml:space="preserve">: </w:t>
      </w:r>
      <w:r w:rsidRPr="000F7289">
        <w:rPr>
          <w:b/>
          <w:sz w:val="28"/>
          <w:szCs w:val="28"/>
        </w:rPr>
        <w:t>Strategies to Promote Academic Integrity and Professional Ethics</w:t>
      </w:r>
    </w:p>
    <w:p w:rsidR="00907A12" w:rsidRDefault="00907A12">
      <w:pPr>
        <w:rPr>
          <w:rFonts w:ascii="Arial" w:eastAsia="Times New Roman" w:hAnsi="Arial" w:cs="Arial"/>
          <w:color w:val="000000"/>
          <w:sz w:val="24"/>
          <w:szCs w:val="24"/>
        </w:rPr>
      </w:pPr>
    </w:p>
    <w:p w:rsidR="00907A12" w:rsidRDefault="00907A12" w:rsidP="006D181E">
      <w:pPr>
        <w:pStyle w:val="Bullets"/>
        <w:numPr>
          <w:ilvl w:val="0"/>
          <w:numId w:val="0"/>
        </w:numPr>
        <w:spacing w:line="276" w:lineRule="auto"/>
        <w:rPr>
          <w:sz w:val="24"/>
          <w:szCs w:val="24"/>
        </w:rPr>
      </w:pPr>
      <w:r>
        <w:rPr>
          <w:sz w:val="24"/>
          <w:szCs w:val="24"/>
        </w:rPr>
        <w:t xml:space="preserve">I have </w:t>
      </w:r>
      <w:r w:rsidR="006D181E">
        <w:rPr>
          <w:sz w:val="24"/>
          <w:szCs w:val="24"/>
        </w:rPr>
        <w:t>analyzed the</w:t>
      </w:r>
      <w:r w:rsidR="006D181E" w:rsidRPr="006D181E">
        <w:rPr>
          <w:sz w:val="24"/>
          <w:szCs w:val="24"/>
        </w:rPr>
        <w:t xml:space="preserve"> relationship between academic integrity and writing</w:t>
      </w:r>
      <w:r w:rsidR="006D181E">
        <w:rPr>
          <w:sz w:val="24"/>
          <w:szCs w:val="24"/>
        </w:rPr>
        <w:t xml:space="preserve">, as well as </w:t>
      </w:r>
      <w:r w:rsidR="006D181E" w:rsidRPr="006D181E">
        <w:rPr>
          <w:sz w:val="24"/>
          <w:szCs w:val="24"/>
        </w:rPr>
        <w:t>the relationship between professional practices and scholarly ethics</w:t>
      </w:r>
      <w:r w:rsidR="006D181E">
        <w:rPr>
          <w:sz w:val="24"/>
          <w:szCs w:val="24"/>
        </w:rPr>
        <w:t xml:space="preserve">. I have also identified </w:t>
      </w:r>
      <w:r w:rsidR="006D181E" w:rsidRPr="000F7289">
        <w:rPr>
          <w:sz w:val="24"/>
          <w:szCs w:val="24"/>
        </w:rPr>
        <w:t xml:space="preserve">strategies </w:t>
      </w:r>
      <w:r w:rsidR="006D181E">
        <w:rPr>
          <w:sz w:val="24"/>
          <w:szCs w:val="24"/>
        </w:rPr>
        <w:t>I</w:t>
      </w:r>
      <w:r w:rsidR="006D181E" w:rsidRPr="000F7289">
        <w:rPr>
          <w:sz w:val="24"/>
          <w:szCs w:val="24"/>
        </w:rPr>
        <w:t xml:space="preserve"> intend to pursue to maintain integrity and ethics of </w:t>
      </w:r>
      <w:r w:rsidR="006D181E">
        <w:rPr>
          <w:sz w:val="24"/>
          <w:szCs w:val="24"/>
        </w:rPr>
        <w:t xml:space="preserve">my </w:t>
      </w:r>
      <w:r w:rsidR="006D181E" w:rsidRPr="000F7289">
        <w:rPr>
          <w:sz w:val="24"/>
          <w:szCs w:val="24"/>
        </w:rPr>
        <w:t xml:space="preserve">academic work while a student of the MSN program, </w:t>
      </w:r>
      <w:r w:rsidR="006D181E">
        <w:rPr>
          <w:sz w:val="24"/>
          <w:szCs w:val="24"/>
        </w:rPr>
        <w:t xml:space="preserve">as well as my </w:t>
      </w:r>
      <w:r w:rsidR="006D181E" w:rsidRPr="000F7289">
        <w:rPr>
          <w:sz w:val="24"/>
          <w:szCs w:val="24"/>
        </w:rPr>
        <w:t xml:space="preserve">professional work as a nurse throughout </w:t>
      </w:r>
      <w:r w:rsidR="006D181E">
        <w:rPr>
          <w:sz w:val="24"/>
          <w:szCs w:val="24"/>
        </w:rPr>
        <w:t>my</w:t>
      </w:r>
      <w:r w:rsidR="006D181E" w:rsidRPr="000F7289">
        <w:rPr>
          <w:sz w:val="24"/>
          <w:szCs w:val="24"/>
        </w:rPr>
        <w:t xml:space="preserve"> career. </w:t>
      </w:r>
      <w:r w:rsidR="006D181E">
        <w:rPr>
          <w:sz w:val="24"/>
          <w:szCs w:val="24"/>
        </w:rPr>
        <w:t>The results of these efforts are shared below.</w:t>
      </w:r>
    </w:p>
    <w:p w:rsidR="00907A12" w:rsidRDefault="00907A12" w:rsidP="00907A12">
      <w:pPr>
        <w:rPr>
          <w:sz w:val="24"/>
          <w:szCs w:val="24"/>
        </w:rPr>
      </w:pPr>
    </w:p>
    <w:p w:rsidR="00907A12" w:rsidRDefault="00907A12" w:rsidP="00907A12">
      <w:pPr>
        <w:pStyle w:val="Bullets"/>
        <w:numPr>
          <w:ilvl w:val="0"/>
          <w:numId w:val="0"/>
        </w:numPr>
        <w:pBdr>
          <w:bottom w:val="single" w:sz="6" w:space="1" w:color="auto"/>
        </w:pBdr>
        <w:spacing w:line="276" w:lineRule="auto"/>
        <w:rPr>
          <w:i/>
          <w:sz w:val="24"/>
          <w:szCs w:val="24"/>
        </w:rPr>
      </w:pPr>
      <w:r w:rsidRPr="009E059F">
        <w:rPr>
          <w:i/>
          <w:sz w:val="24"/>
          <w:szCs w:val="24"/>
        </w:rPr>
        <w:t xml:space="preserve">Directions: </w:t>
      </w:r>
      <w:r>
        <w:rPr>
          <w:i/>
          <w:sz w:val="24"/>
          <w:szCs w:val="24"/>
        </w:rPr>
        <w:t xml:space="preserve">In the space below craft your </w:t>
      </w:r>
      <w:r w:rsidR="006D181E">
        <w:rPr>
          <w:i/>
          <w:sz w:val="24"/>
          <w:szCs w:val="24"/>
        </w:rPr>
        <w:t>analysis/</w:t>
      </w:r>
      <w:r>
        <w:rPr>
          <w:i/>
          <w:sz w:val="24"/>
          <w:szCs w:val="24"/>
        </w:rPr>
        <w:t>writing sample</w:t>
      </w:r>
      <w:r w:rsidR="006D181E">
        <w:rPr>
          <w:i/>
          <w:sz w:val="24"/>
          <w:szCs w:val="24"/>
        </w:rPr>
        <w:t xml:space="preserve">, </w:t>
      </w:r>
      <w:r w:rsidR="006D181E" w:rsidRPr="006D181E">
        <w:rPr>
          <w:i/>
          <w:sz w:val="24"/>
          <w:szCs w:val="24"/>
        </w:rPr>
        <w:t xml:space="preserve">including Part 1 (The Connection </w:t>
      </w:r>
      <w:proofErr w:type="gramStart"/>
      <w:r w:rsidR="006D181E" w:rsidRPr="006D181E">
        <w:rPr>
          <w:i/>
          <w:sz w:val="24"/>
          <w:szCs w:val="24"/>
        </w:rPr>
        <w:t>Between</w:t>
      </w:r>
      <w:proofErr w:type="gramEnd"/>
      <w:r w:rsidR="006D181E" w:rsidRPr="006D181E">
        <w:rPr>
          <w:i/>
          <w:sz w:val="24"/>
          <w:szCs w:val="24"/>
        </w:rPr>
        <w:t xml:space="preserve"> </w:t>
      </w:r>
      <w:r w:rsidR="006D181E" w:rsidRPr="006D181E">
        <w:rPr>
          <w:i/>
          <w:color w:val="auto"/>
          <w:sz w:val="24"/>
          <w:szCs w:val="24"/>
        </w:rPr>
        <w:t>Academic and Professional Integrity) and Part 2</w:t>
      </w:r>
      <w:r w:rsidRPr="006D181E">
        <w:rPr>
          <w:i/>
          <w:color w:val="auto"/>
          <w:sz w:val="24"/>
          <w:szCs w:val="24"/>
        </w:rPr>
        <w:t xml:space="preserve"> </w:t>
      </w:r>
      <w:r w:rsidR="006D181E" w:rsidRPr="006D181E">
        <w:rPr>
          <w:i/>
          <w:color w:val="auto"/>
          <w:sz w:val="24"/>
          <w:szCs w:val="24"/>
        </w:rPr>
        <w:t>(Strategies for Maintaining Integrity of Work)</w:t>
      </w:r>
      <w:r w:rsidRPr="006D181E">
        <w:rPr>
          <w:i/>
          <w:color w:val="auto"/>
          <w:sz w:val="24"/>
          <w:szCs w:val="24"/>
        </w:rPr>
        <w:t>.</w:t>
      </w:r>
    </w:p>
    <w:p w:rsidR="006D181E" w:rsidRPr="009E059F" w:rsidRDefault="006D181E" w:rsidP="00907A12">
      <w:pPr>
        <w:pStyle w:val="Bullets"/>
        <w:numPr>
          <w:ilvl w:val="0"/>
          <w:numId w:val="0"/>
        </w:numPr>
        <w:pBdr>
          <w:bottom w:val="single" w:sz="6" w:space="1" w:color="auto"/>
        </w:pBdr>
        <w:spacing w:line="276" w:lineRule="auto"/>
        <w:rPr>
          <w:i/>
          <w:sz w:val="24"/>
          <w:szCs w:val="24"/>
        </w:rPr>
      </w:pPr>
    </w:p>
    <w:p w:rsidR="00907A12" w:rsidRDefault="00907A12">
      <w:pPr>
        <w:rPr>
          <w:rFonts w:ascii="Arial" w:eastAsia="Times New Roman" w:hAnsi="Arial" w:cs="Arial"/>
          <w:color w:val="000000"/>
          <w:sz w:val="24"/>
          <w:szCs w:val="24"/>
        </w:rPr>
      </w:pPr>
    </w:p>
    <w:p w:rsidR="00907A12" w:rsidRPr="006D181E" w:rsidRDefault="00907A12" w:rsidP="00907A12">
      <w:pPr>
        <w:pStyle w:val="Bullets"/>
        <w:numPr>
          <w:ilvl w:val="0"/>
          <w:numId w:val="0"/>
        </w:numPr>
        <w:spacing w:line="276" w:lineRule="auto"/>
        <w:rPr>
          <w:b/>
          <w:color w:val="808080" w:themeColor="background1" w:themeShade="80"/>
          <w:sz w:val="24"/>
          <w:szCs w:val="24"/>
        </w:rPr>
      </w:pPr>
      <w:r w:rsidRPr="006D181E">
        <w:rPr>
          <w:b/>
          <w:color w:val="808080" w:themeColor="background1" w:themeShade="80"/>
          <w:sz w:val="24"/>
          <w:szCs w:val="24"/>
        </w:rPr>
        <w:t xml:space="preserve">Part 1: Writing Sample: The Connection </w:t>
      </w:r>
      <w:proofErr w:type="gramStart"/>
      <w:r w:rsidRPr="006D181E">
        <w:rPr>
          <w:b/>
          <w:color w:val="808080" w:themeColor="background1" w:themeShade="80"/>
          <w:sz w:val="24"/>
          <w:szCs w:val="24"/>
        </w:rPr>
        <w:t>Between</w:t>
      </w:r>
      <w:proofErr w:type="gramEnd"/>
      <w:r w:rsidRPr="006D181E">
        <w:rPr>
          <w:b/>
          <w:color w:val="808080" w:themeColor="background1" w:themeShade="80"/>
          <w:sz w:val="24"/>
          <w:szCs w:val="24"/>
        </w:rPr>
        <w:t xml:space="preserve"> Academic and Professional Integrity</w:t>
      </w:r>
    </w:p>
    <w:p w:rsidR="00907A12" w:rsidRPr="000F7289" w:rsidRDefault="00907A12" w:rsidP="00907A12">
      <w:pPr>
        <w:pStyle w:val="Bullets"/>
        <w:numPr>
          <w:ilvl w:val="0"/>
          <w:numId w:val="0"/>
        </w:numPr>
        <w:spacing w:line="276" w:lineRule="auto"/>
        <w:ind w:left="360" w:hanging="360"/>
        <w:rPr>
          <w:sz w:val="24"/>
          <w:szCs w:val="24"/>
        </w:rPr>
      </w:pPr>
    </w:p>
    <w:p w:rsidR="00907A12" w:rsidRPr="000F7289" w:rsidRDefault="00907A12" w:rsidP="00907A12">
      <w:pPr>
        <w:pStyle w:val="Bullets"/>
        <w:numPr>
          <w:ilvl w:val="0"/>
          <w:numId w:val="0"/>
        </w:numPr>
        <w:spacing w:line="276" w:lineRule="auto"/>
        <w:rPr>
          <w:sz w:val="24"/>
          <w:szCs w:val="24"/>
        </w:rPr>
      </w:pPr>
      <w:r>
        <w:rPr>
          <w:sz w:val="24"/>
          <w:szCs w:val="24"/>
        </w:rPr>
        <w:t>In the space below w</w:t>
      </w:r>
      <w:r w:rsidRPr="000F7289">
        <w:rPr>
          <w:sz w:val="24"/>
          <w:szCs w:val="24"/>
        </w:rPr>
        <w:t>rite a 2- 3-paragraph analysis that includes the following:</w:t>
      </w:r>
    </w:p>
    <w:p w:rsidR="00907A12" w:rsidRPr="000F7289" w:rsidRDefault="00907A12" w:rsidP="00907A12">
      <w:pPr>
        <w:pStyle w:val="Bullets"/>
        <w:numPr>
          <w:ilvl w:val="0"/>
          <w:numId w:val="0"/>
        </w:numPr>
        <w:spacing w:line="276" w:lineRule="auto"/>
        <w:rPr>
          <w:sz w:val="24"/>
          <w:szCs w:val="24"/>
        </w:rPr>
      </w:pPr>
    </w:p>
    <w:p w:rsidR="00907A12" w:rsidRPr="000F7289" w:rsidRDefault="00907A12" w:rsidP="00907A12">
      <w:pPr>
        <w:pStyle w:val="Bullets"/>
        <w:numPr>
          <w:ilvl w:val="0"/>
          <w:numId w:val="6"/>
        </w:numPr>
        <w:spacing w:line="276" w:lineRule="auto"/>
        <w:rPr>
          <w:sz w:val="24"/>
          <w:szCs w:val="24"/>
        </w:rPr>
      </w:pPr>
      <w:r w:rsidRPr="000F7289">
        <w:rPr>
          <w:sz w:val="24"/>
          <w:szCs w:val="24"/>
        </w:rPr>
        <w:t>Explanation for the relationship between academic integrity and writing</w:t>
      </w:r>
    </w:p>
    <w:p w:rsidR="00907A12" w:rsidRPr="000F7289" w:rsidRDefault="00907A12" w:rsidP="00907A12">
      <w:pPr>
        <w:pStyle w:val="Bullets"/>
        <w:numPr>
          <w:ilvl w:val="0"/>
          <w:numId w:val="6"/>
        </w:numPr>
        <w:spacing w:line="276" w:lineRule="auto"/>
        <w:rPr>
          <w:sz w:val="24"/>
          <w:szCs w:val="24"/>
        </w:rPr>
      </w:pPr>
      <w:r w:rsidRPr="000F7289">
        <w:rPr>
          <w:sz w:val="24"/>
          <w:szCs w:val="24"/>
        </w:rPr>
        <w:t xml:space="preserve">Explanation for the relationship between professional practices and scholarly ethics </w:t>
      </w:r>
    </w:p>
    <w:p w:rsidR="00907A12" w:rsidRPr="000F7289" w:rsidRDefault="00907A12" w:rsidP="00907A12">
      <w:pPr>
        <w:pStyle w:val="Bullets"/>
        <w:numPr>
          <w:ilvl w:val="0"/>
          <w:numId w:val="6"/>
        </w:numPr>
        <w:spacing w:line="276" w:lineRule="auto"/>
        <w:rPr>
          <w:sz w:val="24"/>
          <w:szCs w:val="24"/>
        </w:rPr>
      </w:pPr>
      <w:r w:rsidRPr="000F7289">
        <w:rPr>
          <w:sz w:val="24"/>
          <w:szCs w:val="24"/>
        </w:rPr>
        <w:t xml:space="preserve">Cite at least 2 resources that support your arguments, being sure to use proper APA formatting. </w:t>
      </w:r>
    </w:p>
    <w:p w:rsidR="00907A12" w:rsidRPr="000F7289" w:rsidRDefault="00907A12" w:rsidP="00907A12">
      <w:pPr>
        <w:pStyle w:val="Bullets"/>
        <w:numPr>
          <w:ilvl w:val="0"/>
          <w:numId w:val="6"/>
        </w:numPr>
        <w:spacing w:line="276" w:lineRule="auto"/>
        <w:rPr>
          <w:sz w:val="24"/>
          <w:szCs w:val="24"/>
        </w:rPr>
      </w:pPr>
      <w:r w:rsidRPr="000F7289">
        <w:rPr>
          <w:sz w:val="24"/>
          <w:szCs w:val="24"/>
        </w:rPr>
        <w:t xml:space="preserve">Use </w:t>
      </w:r>
      <w:proofErr w:type="spellStart"/>
      <w:r w:rsidRPr="000F7289">
        <w:rPr>
          <w:sz w:val="24"/>
          <w:szCs w:val="24"/>
        </w:rPr>
        <w:t>Grammarly</w:t>
      </w:r>
      <w:proofErr w:type="spellEnd"/>
      <w:r w:rsidRPr="000F7289">
        <w:rPr>
          <w:sz w:val="24"/>
          <w:szCs w:val="24"/>
        </w:rPr>
        <w:t xml:space="preserve"> and </w:t>
      </w:r>
      <w:proofErr w:type="spellStart"/>
      <w:r w:rsidRPr="000F7289">
        <w:rPr>
          <w:sz w:val="24"/>
          <w:szCs w:val="24"/>
        </w:rPr>
        <w:t>SafeAssign</w:t>
      </w:r>
      <w:proofErr w:type="spellEnd"/>
      <w:r w:rsidRPr="000F7289">
        <w:rPr>
          <w:sz w:val="24"/>
          <w:szCs w:val="24"/>
        </w:rPr>
        <w:t xml:space="preserve"> to improve the product.</w:t>
      </w:r>
    </w:p>
    <w:p w:rsidR="00907A12" w:rsidRPr="000F7289" w:rsidRDefault="00907A12" w:rsidP="00907A12">
      <w:pPr>
        <w:pStyle w:val="Bullets"/>
        <w:numPr>
          <w:ilvl w:val="0"/>
          <w:numId w:val="6"/>
        </w:numPr>
        <w:spacing w:line="276" w:lineRule="auto"/>
        <w:rPr>
          <w:sz w:val="24"/>
          <w:szCs w:val="24"/>
        </w:rPr>
      </w:pPr>
      <w:r w:rsidRPr="000F7289">
        <w:rPr>
          <w:sz w:val="24"/>
          <w:szCs w:val="24"/>
        </w:rPr>
        <w:t xml:space="preserve">Explain how </w:t>
      </w:r>
      <w:proofErr w:type="spellStart"/>
      <w:r w:rsidRPr="000F7289">
        <w:rPr>
          <w:sz w:val="24"/>
          <w:szCs w:val="24"/>
        </w:rPr>
        <w:t>Grammarly</w:t>
      </w:r>
      <w:proofErr w:type="spellEnd"/>
      <w:r w:rsidRPr="000F7289">
        <w:rPr>
          <w:sz w:val="24"/>
          <w:szCs w:val="24"/>
        </w:rPr>
        <w:t>, Safe Assign, and paraphrasing contributes to academic integrity</w:t>
      </w:r>
    </w:p>
    <w:p w:rsidR="00907A12" w:rsidRDefault="00907A12" w:rsidP="00907A12">
      <w:pPr>
        <w:pStyle w:val="Bullets"/>
        <w:numPr>
          <w:ilvl w:val="0"/>
          <w:numId w:val="0"/>
        </w:numPr>
        <w:spacing w:line="276" w:lineRule="auto"/>
        <w:rPr>
          <w:sz w:val="24"/>
          <w:szCs w:val="24"/>
        </w:rPr>
      </w:pPr>
      <w:r w:rsidRPr="000F7289">
        <w:rPr>
          <w:sz w:val="24"/>
          <w:szCs w:val="24"/>
        </w:rPr>
        <w:t xml:space="preserve"> </w:t>
      </w:r>
    </w:p>
    <w:p w:rsidR="00907A12" w:rsidRPr="000F7289" w:rsidRDefault="00907A12" w:rsidP="00907A12">
      <w:pPr>
        <w:pStyle w:val="Bullets"/>
        <w:numPr>
          <w:ilvl w:val="0"/>
          <w:numId w:val="0"/>
        </w:numPr>
        <w:spacing w:line="276" w:lineRule="auto"/>
        <w:rPr>
          <w:sz w:val="24"/>
          <w:szCs w:val="24"/>
        </w:rPr>
      </w:pPr>
    </w:p>
    <w:p w:rsidR="006D181E" w:rsidRDefault="006D181E">
      <w:pPr>
        <w:rPr>
          <w:rFonts w:ascii="Arial" w:eastAsia="Times New Roman" w:hAnsi="Arial" w:cs="Arial"/>
          <w:b/>
          <w:color w:val="000000"/>
          <w:sz w:val="24"/>
          <w:szCs w:val="24"/>
        </w:rPr>
      </w:pPr>
      <w:r>
        <w:rPr>
          <w:b/>
          <w:sz w:val="24"/>
          <w:szCs w:val="24"/>
        </w:rPr>
        <w:br w:type="page"/>
      </w:r>
    </w:p>
    <w:p w:rsidR="00907A12" w:rsidRPr="006D181E" w:rsidRDefault="00907A12" w:rsidP="00907A12">
      <w:pPr>
        <w:pStyle w:val="Bullets"/>
        <w:numPr>
          <w:ilvl w:val="0"/>
          <w:numId w:val="0"/>
        </w:numPr>
        <w:spacing w:line="276" w:lineRule="auto"/>
        <w:rPr>
          <w:b/>
          <w:color w:val="808080" w:themeColor="background1" w:themeShade="80"/>
          <w:sz w:val="24"/>
          <w:szCs w:val="24"/>
        </w:rPr>
      </w:pPr>
      <w:r w:rsidRPr="006D181E">
        <w:rPr>
          <w:b/>
          <w:color w:val="808080" w:themeColor="background1" w:themeShade="80"/>
          <w:sz w:val="24"/>
          <w:szCs w:val="24"/>
        </w:rPr>
        <w:lastRenderedPageBreak/>
        <w:t>PART 2: Strategies for Maintaining Integrity of Work</w:t>
      </w:r>
    </w:p>
    <w:p w:rsidR="00907A12" w:rsidRPr="000F7289" w:rsidRDefault="00907A12" w:rsidP="00907A12">
      <w:pPr>
        <w:pStyle w:val="Bullets"/>
        <w:numPr>
          <w:ilvl w:val="0"/>
          <w:numId w:val="0"/>
        </w:numPr>
        <w:spacing w:line="276" w:lineRule="auto"/>
        <w:ind w:left="360" w:hanging="360"/>
        <w:rPr>
          <w:sz w:val="24"/>
          <w:szCs w:val="24"/>
        </w:rPr>
      </w:pPr>
    </w:p>
    <w:p w:rsidR="00907A12" w:rsidRPr="000F7289" w:rsidRDefault="00907A12" w:rsidP="00907A12">
      <w:pPr>
        <w:pStyle w:val="Bullets"/>
        <w:numPr>
          <w:ilvl w:val="0"/>
          <w:numId w:val="0"/>
        </w:numPr>
        <w:spacing w:line="276" w:lineRule="auto"/>
        <w:rPr>
          <w:sz w:val="24"/>
          <w:szCs w:val="24"/>
        </w:rPr>
      </w:pPr>
      <w:r w:rsidRPr="000F7289">
        <w:rPr>
          <w:sz w:val="24"/>
          <w:szCs w:val="24"/>
        </w:rPr>
        <w:t xml:space="preserve">Expand on your thoughts from Part 1 by: </w:t>
      </w:r>
    </w:p>
    <w:p w:rsidR="00907A12" w:rsidRPr="000F7289" w:rsidRDefault="00907A12" w:rsidP="00907A12">
      <w:pPr>
        <w:pStyle w:val="Bullets"/>
        <w:numPr>
          <w:ilvl w:val="0"/>
          <w:numId w:val="0"/>
        </w:numPr>
        <w:spacing w:line="276" w:lineRule="auto"/>
        <w:rPr>
          <w:sz w:val="24"/>
          <w:szCs w:val="24"/>
        </w:rPr>
      </w:pPr>
    </w:p>
    <w:p w:rsidR="00907A12" w:rsidRPr="000F7289" w:rsidRDefault="00907A12" w:rsidP="00907A12">
      <w:pPr>
        <w:pStyle w:val="Bullets"/>
        <w:rPr>
          <w:sz w:val="24"/>
          <w:szCs w:val="24"/>
        </w:rPr>
      </w:pPr>
      <w:r w:rsidRPr="000F7289">
        <w:rPr>
          <w:sz w:val="24"/>
          <w:szCs w:val="24"/>
        </w:rPr>
        <w:t xml:space="preserve">Identifying and describing strategies you intend to pursue to maintain integrity and ethics of your 1) academic work while a student of the MSN program, and 2) professional work as a nurse throughout your career. Include a review of resources and approaches you propose to use as a student and a professional. </w:t>
      </w:r>
    </w:p>
    <w:p w:rsidR="00907A12" w:rsidRDefault="00907A12">
      <w:pPr>
        <w:rPr>
          <w:rFonts w:ascii="Arial" w:eastAsia="Times New Roman" w:hAnsi="Arial" w:cs="Arial"/>
          <w:color w:val="000000"/>
          <w:sz w:val="24"/>
          <w:szCs w:val="24"/>
        </w:rPr>
      </w:pPr>
      <w:r>
        <w:rPr>
          <w:rFonts w:ascii="Arial" w:eastAsia="Times New Roman" w:hAnsi="Arial" w:cs="Arial"/>
          <w:color w:val="000000"/>
          <w:sz w:val="24"/>
          <w:szCs w:val="24"/>
        </w:rPr>
        <w:br w:type="page"/>
      </w:r>
    </w:p>
    <w:p w:rsidR="00CA4585" w:rsidRPr="00B51E10" w:rsidRDefault="00CA4585" w:rsidP="00CA4585">
      <w:pPr>
        <w:pStyle w:val="Bullets"/>
        <w:numPr>
          <w:ilvl w:val="0"/>
          <w:numId w:val="0"/>
        </w:numPr>
        <w:spacing w:line="276" w:lineRule="auto"/>
        <w:rPr>
          <w:b/>
          <w:sz w:val="28"/>
          <w:szCs w:val="24"/>
        </w:rPr>
      </w:pPr>
      <w:r>
        <w:rPr>
          <w:b/>
          <w:sz w:val="28"/>
          <w:szCs w:val="24"/>
        </w:rPr>
        <w:lastRenderedPageBreak/>
        <w:t xml:space="preserve">Week </w:t>
      </w:r>
      <w:r w:rsidR="008B1257">
        <w:rPr>
          <w:b/>
          <w:sz w:val="28"/>
          <w:szCs w:val="24"/>
        </w:rPr>
        <w:t>4</w:t>
      </w:r>
      <w:r>
        <w:rPr>
          <w:b/>
          <w:sz w:val="28"/>
          <w:szCs w:val="24"/>
        </w:rPr>
        <w:t xml:space="preserve"> | Part </w:t>
      </w:r>
      <w:r w:rsidR="008B1257">
        <w:rPr>
          <w:b/>
          <w:sz w:val="28"/>
          <w:szCs w:val="24"/>
        </w:rPr>
        <w:t>4</w:t>
      </w:r>
      <w:r w:rsidRPr="00B51E10">
        <w:rPr>
          <w:b/>
          <w:sz w:val="28"/>
          <w:szCs w:val="24"/>
        </w:rPr>
        <w:t xml:space="preserve">: </w:t>
      </w:r>
      <w:r w:rsidR="008B1257">
        <w:rPr>
          <w:b/>
          <w:sz w:val="28"/>
          <w:szCs w:val="28"/>
        </w:rPr>
        <w:t>Research Analysis</w:t>
      </w:r>
    </w:p>
    <w:p w:rsidR="00CA4585" w:rsidRDefault="00CA4585" w:rsidP="00CA4585">
      <w:pPr>
        <w:rPr>
          <w:rFonts w:ascii="Arial" w:eastAsia="Times New Roman" w:hAnsi="Arial" w:cs="Arial"/>
          <w:color w:val="000000"/>
          <w:sz w:val="24"/>
          <w:szCs w:val="24"/>
        </w:rPr>
      </w:pPr>
    </w:p>
    <w:p w:rsidR="00CA4585" w:rsidRDefault="00CA4585" w:rsidP="00CA4585">
      <w:pPr>
        <w:pStyle w:val="Bullets"/>
        <w:numPr>
          <w:ilvl w:val="0"/>
          <w:numId w:val="0"/>
        </w:numPr>
        <w:spacing w:line="276" w:lineRule="auto"/>
        <w:rPr>
          <w:sz w:val="24"/>
          <w:szCs w:val="24"/>
        </w:rPr>
      </w:pPr>
      <w:r>
        <w:rPr>
          <w:sz w:val="24"/>
          <w:szCs w:val="24"/>
        </w:rPr>
        <w:t xml:space="preserve">I have </w:t>
      </w:r>
      <w:r w:rsidR="0028166E">
        <w:rPr>
          <w:sz w:val="24"/>
          <w:szCs w:val="24"/>
        </w:rPr>
        <w:t xml:space="preserve">identified one topic of interest for further study. I have researched and identified one peer-reviewed </w:t>
      </w:r>
      <w:r w:rsidR="0088078C">
        <w:rPr>
          <w:sz w:val="24"/>
          <w:szCs w:val="24"/>
        </w:rPr>
        <w:t xml:space="preserve">research article focused on this topic and have analyzed this article. </w:t>
      </w:r>
      <w:r w:rsidR="008B1257">
        <w:rPr>
          <w:sz w:val="24"/>
          <w:szCs w:val="24"/>
        </w:rPr>
        <w:t xml:space="preserve"> </w:t>
      </w:r>
      <w:r>
        <w:rPr>
          <w:sz w:val="24"/>
          <w:szCs w:val="24"/>
        </w:rPr>
        <w:t>The results of these efforts are shared below.</w:t>
      </w:r>
    </w:p>
    <w:p w:rsidR="00CA4585" w:rsidRDefault="00CA4585" w:rsidP="00CA4585">
      <w:pPr>
        <w:rPr>
          <w:sz w:val="24"/>
          <w:szCs w:val="24"/>
        </w:rPr>
      </w:pPr>
    </w:p>
    <w:p w:rsidR="00CA4585" w:rsidRDefault="00CA4585" w:rsidP="00CA4585">
      <w:pPr>
        <w:pStyle w:val="Bullets"/>
        <w:numPr>
          <w:ilvl w:val="0"/>
          <w:numId w:val="0"/>
        </w:numPr>
        <w:pBdr>
          <w:bottom w:val="single" w:sz="6" w:space="1" w:color="auto"/>
        </w:pBdr>
        <w:spacing w:line="276" w:lineRule="auto"/>
        <w:rPr>
          <w:i/>
          <w:sz w:val="24"/>
          <w:szCs w:val="24"/>
        </w:rPr>
      </w:pPr>
      <w:r w:rsidRPr="009E059F">
        <w:rPr>
          <w:i/>
          <w:sz w:val="24"/>
          <w:szCs w:val="24"/>
        </w:rPr>
        <w:t xml:space="preserve">Directions: </w:t>
      </w:r>
      <w:r w:rsidR="00E0470C">
        <w:rPr>
          <w:i/>
          <w:sz w:val="24"/>
          <w:szCs w:val="24"/>
        </w:rPr>
        <w:t xml:space="preserve">Complete Step 1 by using </w:t>
      </w:r>
      <w:r>
        <w:rPr>
          <w:i/>
          <w:sz w:val="24"/>
          <w:szCs w:val="24"/>
        </w:rPr>
        <w:t>the</w:t>
      </w:r>
      <w:r w:rsidR="0088078C">
        <w:rPr>
          <w:i/>
          <w:sz w:val="24"/>
          <w:szCs w:val="24"/>
        </w:rPr>
        <w:t xml:space="preserve"> table and subsequent space </w:t>
      </w:r>
      <w:r>
        <w:rPr>
          <w:i/>
          <w:sz w:val="24"/>
          <w:szCs w:val="24"/>
        </w:rPr>
        <w:t xml:space="preserve">below </w:t>
      </w:r>
      <w:r w:rsidR="0088078C">
        <w:rPr>
          <w:i/>
          <w:sz w:val="24"/>
          <w:szCs w:val="24"/>
        </w:rPr>
        <w:t xml:space="preserve">identify and analyze the research article you have selected. </w:t>
      </w:r>
      <w:r w:rsidR="00E0470C">
        <w:rPr>
          <w:i/>
          <w:sz w:val="24"/>
          <w:szCs w:val="24"/>
        </w:rPr>
        <w:t xml:space="preserve">Complete Step 2 by </w:t>
      </w:r>
      <w:r w:rsidR="0088078C">
        <w:rPr>
          <w:i/>
          <w:sz w:val="24"/>
          <w:szCs w:val="24"/>
        </w:rPr>
        <w:t>summariz</w:t>
      </w:r>
      <w:r w:rsidR="00E0470C">
        <w:rPr>
          <w:i/>
          <w:sz w:val="24"/>
          <w:szCs w:val="24"/>
        </w:rPr>
        <w:t>ing in 2-3 paragraphs</w:t>
      </w:r>
      <w:r w:rsidR="0088078C">
        <w:rPr>
          <w:i/>
          <w:sz w:val="24"/>
          <w:szCs w:val="24"/>
        </w:rPr>
        <w:t xml:space="preserve"> the results </w:t>
      </w:r>
      <w:r w:rsidR="00E0470C">
        <w:rPr>
          <w:i/>
          <w:sz w:val="24"/>
          <w:szCs w:val="24"/>
        </w:rPr>
        <w:t xml:space="preserve">of your analysis using </w:t>
      </w:r>
      <w:r w:rsidR="0088078C">
        <w:rPr>
          <w:i/>
          <w:sz w:val="24"/>
          <w:szCs w:val="24"/>
        </w:rPr>
        <w:t>the space identified.</w:t>
      </w:r>
    </w:p>
    <w:p w:rsidR="00CA4585" w:rsidRPr="009E059F" w:rsidRDefault="00CA4585" w:rsidP="00CA4585">
      <w:pPr>
        <w:pStyle w:val="Bullets"/>
        <w:numPr>
          <w:ilvl w:val="0"/>
          <w:numId w:val="0"/>
        </w:numPr>
        <w:pBdr>
          <w:bottom w:val="single" w:sz="6" w:space="1" w:color="auto"/>
        </w:pBdr>
        <w:spacing w:line="276" w:lineRule="auto"/>
        <w:rPr>
          <w:i/>
          <w:sz w:val="24"/>
          <w:szCs w:val="24"/>
        </w:rPr>
      </w:pPr>
    </w:p>
    <w:p w:rsidR="00CA4585" w:rsidRDefault="00CA4585" w:rsidP="00CA4585">
      <w:pPr>
        <w:rPr>
          <w:rFonts w:ascii="Arial" w:eastAsia="Times New Roman" w:hAnsi="Arial" w:cs="Arial"/>
          <w:color w:val="000000"/>
          <w:sz w:val="24"/>
          <w:szCs w:val="24"/>
        </w:rPr>
      </w:pPr>
    </w:p>
    <w:p w:rsidR="00907A12" w:rsidRDefault="00907A12">
      <w:pPr>
        <w:rPr>
          <w:rFonts w:ascii="Arial" w:eastAsia="Times New Roman" w:hAnsi="Arial" w:cs="Arial"/>
          <w:color w:val="000000"/>
          <w:sz w:val="24"/>
          <w:szCs w:val="24"/>
        </w:rPr>
      </w:pPr>
    </w:p>
    <w:p w:rsidR="00907A12" w:rsidRDefault="00907A12">
      <w:pPr>
        <w:rPr>
          <w:rFonts w:ascii="Arial" w:eastAsia="Times New Roman" w:hAnsi="Arial" w:cs="Arial"/>
          <w:color w:val="000000"/>
          <w:sz w:val="24"/>
          <w:szCs w:val="24"/>
        </w:rPr>
      </w:pPr>
    </w:p>
    <w:p w:rsidR="008B1257" w:rsidRDefault="008B1257">
      <w:pPr>
        <w:rPr>
          <w:rFonts w:ascii="Arial" w:eastAsia="Times New Roman" w:hAnsi="Arial" w:cs="Arial"/>
          <w:color w:val="000000"/>
          <w:sz w:val="24"/>
          <w:szCs w:val="24"/>
        </w:rPr>
      </w:pPr>
      <w:r>
        <w:rPr>
          <w:rFonts w:ascii="Arial" w:eastAsia="Times New Roman" w:hAnsi="Arial" w:cs="Arial"/>
          <w:color w:val="000000"/>
          <w:sz w:val="24"/>
          <w:szCs w:val="24"/>
        </w:rPr>
        <w:br w:type="page"/>
      </w:r>
    </w:p>
    <w:p w:rsidR="002B4836" w:rsidRDefault="0088078C">
      <w:pPr>
        <w:rPr>
          <w:rFonts w:ascii="Arial" w:eastAsia="Times New Roman" w:hAnsi="Arial" w:cs="Arial"/>
          <w:b/>
          <w:color w:val="000000"/>
          <w:sz w:val="24"/>
          <w:szCs w:val="24"/>
        </w:rPr>
      </w:pPr>
      <w:r>
        <w:rPr>
          <w:rFonts w:ascii="Arial" w:eastAsia="Times New Roman" w:hAnsi="Arial" w:cs="Arial"/>
          <w:b/>
          <w:color w:val="000000"/>
          <w:sz w:val="24"/>
          <w:szCs w:val="24"/>
        </w:rPr>
        <w:lastRenderedPageBreak/>
        <w:t xml:space="preserve">Step 1: </w:t>
      </w:r>
      <w:r w:rsidRPr="0088078C">
        <w:rPr>
          <w:rFonts w:ascii="Arial" w:eastAsia="Times New Roman" w:hAnsi="Arial" w:cs="Arial"/>
          <w:b/>
          <w:color w:val="000000"/>
          <w:sz w:val="24"/>
          <w:szCs w:val="24"/>
        </w:rPr>
        <w:t xml:space="preserve">Research Analysis </w:t>
      </w:r>
    </w:p>
    <w:p w:rsidR="0088078C" w:rsidRPr="0088078C" w:rsidRDefault="0088078C">
      <w:pPr>
        <w:rPr>
          <w:rFonts w:ascii="Arial" w:eastAsia="Times New Roman" w:hAnsi="Arial" w:cs="Arial"/>
          <w:i/>
          <w:color w:val="000000"/>
          <w:sz w:val="24"/>
          <w:szCs w:val="24"/>
        </w:rPr>
      </w:pPr>
      <w:r w:rsidRPr="0088078C">
        <w:rPr>
          <w:rFonts w:ascii="Arial" w:eastAsia="Times New Roman" w:hAnsi="Arial" w:cs="Arial"/>
          <w:i/>
          <w:color w:val="000000"/>
          <w:sz w:val="24"/>
          <w:szCs w:val="24"/>
        </w:rPr>
        <w:t>Complete the table below</w:t>
      </w:r>
    </w:p>
    <w:tbl>
      <w:tblPr>
        <w:tblStyle w:val="TableGrid"/>
        <w:tblW w:w="0" w:type="auto"/>
        <w:tblLook w:val="04A0" w:firstRow="1" w:lastRow="0" w:firstColumn="1" w:lastColumn="0" w:noHBand="0" w:noVBand="1"/>
      </w:tblPr>
      <w:tblGrid>
        <w:gridCol w:w="2243"/>
        <w:gridCol w:w="1842"/>
        <w:gridCol w:w="1882"/>
        <w:gridCol w:w="1873"/>
        <w:gridCol w:w="1510"/>
      </w:tblGrid>
      <w:tr w:rsidR="00B54F7F" w:rsidRPr="00E0470C" w:rsidTr="0088078C">
        <w:tc>
          <w:tcPr>
            <w:tcW w:w="2243" w:type="dxa"/>
            <w:shd w:val="clear" w:color="auto" w:fill="D9D9D9" w:themeFill="background1" w:themeFillShade="D9"/>
          </w:tcPr>
          <w:p w:rsidR="00B54F7F" w:rsidRPr="00E0470C" w:rsidRDefault="00B54F7F">
            <w:pPr>
              <w:rPr>
                <w:rFonts w:ascii="Arial" w:eastAsia="Times New Roman" w:hAnsi="Arial" w:cs="Arial"/>
                <w:b/>
                <w:color w:val="000000"/>
              </w:rPr>
            </w:pPr>
            <w:r w:rsidRPr="00E0470C">
              <w:rPr>
                <w:rFonts w:ascii="Arial" w:eastAsia="Times New Roman" w:hAnsi="Arial" w:cs="Arial"/>
                <w:b/>
                <w:color w:val="000000"/>
              </w:rPr>
              <w:t>Topic of Interest</w:t>
            </w:r>
            <w:r w:rsidR="0028166E" w:rsidRPr="00E0470C">
              <w:rPr>
                <w:rFonts w:ascii="Arial" w:eastAsia="Times New Roman" w:hAnsi="Arial" w:cs="Arial"/>
                <w:b/>
                <w:color w:val="000000"/>
              </w:rPr>
              <w:t>:</w:t>
            </w:r>
          </w:p>
        </w:tc>
        <w:tc>
          <w:tcPr>
            <w:tcW w:w="7107" w:type="dxa"/>
            <w:gridSpan w:val="4"/>
          </w:tcPr>
          <w:p w:rsidR="0028166E" w:rsidRPr="00E0470C" w:rsidRDefault="0028166E">
            <w:pPr>
              <w:rPr>
                <w:rFonts w:ascii="Arial" w:eastAsia="Times New Roman" w:hAnsi="Arial" w:cs="Arial"/>
                <w:b/>
                <w:color w:val="000000"/>
                <w:sz w:val="24"/>
                <w:szCs w:val="24"/>
              </w:rPr>
            </w:pPr>
          </w:p>
        </w:tc>
      </w:tr>
      <w:tr w:rsidR="00B54F7F" w:rsidRPr="00E0470C" w:rsidTr="0088078C">
        <w:tc>
          <w:tcPr>
            <w:tcW w:w="2243" w:type="dxa"/>
            <w:shd w:val="clear" w:color="auto" w:fill="D9D9D9" w:themeFill="background1" w:themeFillShade="D9"/>
          </w:tcPr>
          <w:p w:rsidR="00B54F7F" w:rsidRPr="00E0470C" w:rsidRDefault="00B54F7F">
            <w:pPr>
              <w:rPr>
                <w:rFonts w:ascii="Arial" w:eastAsia="Times New Roman" w:hAnsi="Arial" w:cs="Arial"/>
                <w:color w:val="000000"/>
              </w:rPr>
            </w:pPr>
            <w:r w:rsidRPr="00E0470C">
              <w:rPr>
                <w:rFonts w:ascii="Arial" w:eastAsia="Times New Roman" w:hAnsi="Arial" w:cs="Arial"/>
                <w:b/>
                <w:color w:val="000000"/>
              </w:rPr>
              <w:t>Research Article:</w:t>
            </w:r>
            <w:r w:rsidRPr="00E0470C">
              <w:rPr>
                <w:rFonts w:ascii="Arial" w:eastAsia="Times New Roman" w:hAnsi="Arial" w:cs="Arial"/>
                <w:color w:val="000000"/>
              </w:rPr>
              <w:t xml:space="preserve"> </w:t>
            </w:r>
            <w:r w:rsidRPr="00E0470C">
              <w:rPr>
                <w:rFonts w:ascii="Arial" w:eastAsia="Times New Roman" w:hAnsi="Arial" w:cs="Arial"/>
                <w:i/>
                <w:color w:val="000000"/>
              </w:rPr>
              <w:t xml:space="preserve">Include full citation in APA format, as well as link or </w:t>
            </w:r>
            <w:r w:rsidR="0028166E" w:rsidRPr="00E0470C">
              <w:rPr>
                <w:rFonts w:ascii="Arial" w:eastAsia="Times New Roman" w:hAnsi="Arial" w:cs="Arial"/>
                <w:i/>
                <w:color w:val="000000"/>
              </w:rPr>
              <w:t xml:space="preserve">search details (such as </w:t>
            </w:r>
            <w:r w:rsidRPr="00E0470C">
              <w:rPr>
                <w:rFonts w:ascii="Arial" w:eastAsia="Times New Roman" w:hAnsi="Arial" w:cs="Arial"/>
                <w:i/>
                <w:color w:val="000000"/>
              </w:rPr>
              <w:t>DOI)</w:t>
            </w:r>
          </w:p>
        </w:tc>
        <w:tc>
          <w:tcPr>
            <w:tcW w:w="7107" w:type="dxa"/>
            <w:gridSpan w:val="4"/>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shd w:val="clear" w:color="auto" w:fill="D9D9D9" w:themeFill="background1" w:themeFillShade="D9"/>
          </w:tcPr>
          <w:p w:rsidR="00B54F7F" w:rsidRPr="00E0470C" w:rsidRDefault="00B54F7F" w:rsidP="002B4836">
            <w:pPr>
              <w:pStyle w:val="Bullets"/>
              <w:numPr>
                <w:ilvl w:val="0"/>
                <w:numId w:val="0"/>
              </w:numPr>
              <w:rPr>
                <w:b/>
                <w:sz w:val="22"/>
                <w:szCs w:val="22"/>
              </w:rPr>
            </w:pPr>
            <w:r w:rsidRPr="00E0470C">
              <w:rPr>
                <w:b/>
                <w:sz w:val="22"/>
                <w:szCs w:val="22"/>
              </w:rPr>
              <w:t xml:space="preserve">Professional Practice Use: </w:t>
            </w:r>
          </w:p>
          <w:p w:rsidR="00B54F7F" w:rsidRPr="00E0470C" w:rsidRDefault="00B54F7F" w:rsidP="002B4836">
            <w:pPr>
              <w:pStyle w:val="Bullets"/>
              <w:numPr>
                <w:ilvl w:val="0"/>
                <w:numId w:val="0"/>
              </w:numPr>
              <w:rPr>
                <w:i/>
                <w:sz w:val="22"/>
                <w:szCs w:val="22"/>
              </w:rPr>
            </w:pPr>
            <w:r w:rsidRPr="00E0470C">
              <w:rPr>
                <w:i/>
                <w:sz w:val="22"/>
                <w:szCs w:val="22"/>
              </w:rPr>
              <w:t>One or more professional practice uses of the theories/concepts presented in the article</w:t>
            </w:r>
          </w:p>
        </w:tc>
        <w:tc>
          <w:tcPr>
            <w:tcW w:w="7107" w:type="dxa"/>
            <w:gridSpan w:val="4"/>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val="restart"/>
            <w:shd w:val="clear" w:color="auto" w:fill="D9D9D9" w:themeFill="background1" w:themeFillShade="D9"/>
            <w:vAlign w:val="center"/>
          </w:tcPr>
          <w:p w:rsidR="0088078C" w:rsidRPr="00E0470C" w:rsidRDefault="00B54F7F">
            <w:pPr>
              <w:rPr>
                <w:rFonts w:ascii="Arial" w:eastAsia="Times New Roman" w:hAnsi="Arial" w:cs="Arial"/>
                <w:b/>
                <w:color w:val="000000"/>
              </w:rPr>
            </w:pPr>
            <w:r w:rsidRPr="00E0470C">
              <w:rPr>
                <w:rFonts w:ascii="Arial" w:eastAsia="Times New Roman" w:hAnsi="Arial" w:cs="Arial"/>
                <w:b/>
                <w:color w:val="000000"/>
              </w:rPr>
              <w:t>Research Analysis Matrix</w:t>
            </w:r>
            <w:r w:rsidR="0088078C" w:rsidRPr="00E0470C">
              <w:rPr>
                <w:rFonts w:ascii="Arial" w:eastAsia="Times New Roman" w:hAnsi="Arial" w:cs="Arial"/>
                <w:b/>
                <w:color w:val="000000"/>
              </w:rPr>
              <w:t xml:space="preserve"> </w:t>
            </w:r>
          </w:p>
          <w:p w:rsidR="00B54F7F" w:rsidRPr="00E0470C" w:rsidRDefault="0088078C">
            <w:pPr>
              <w:rPr>
                <w:rFonts w:ascii="Arial" w:eastAsia="Times New Roman" w:hAnsi="Arial" w:cs="Arial"/>
                <w:b/>
                <w:i/>
                <w:color w:val="000000"/>
              </w:rPr>
            </w:pPr>
            <w:r w:rsidRPr="00E0470C">
              <w:rPr>
                <w:rFonts w:ascii="Arial" w:eastAsia="Times New Roman" w:hAnsi="Arial" w:cs="Arial"/>
                <w:i/>
                <w:color w:val="000000"/>
              </w:rPr>
              <w:t>Add more rows if necessary</w:t>
            </w:r>
          </w:p>
        </w:tc>
        <w:tc>
          <w:tcPr>
            <w:tcW w:w="1842" w:type="dxa"/>
            <w:shd w:val="clear" w:color="auto" w:fill="D9D9D9" w:themeFill="background1" w:themeFillShade="D9"/>
          </w:tcPr>
          <w:p w:rsidR="00B54F7F" w:rsidRPr="00E0470C" w:rsidRDefault="00B54F7F">
            <w:pPr>
              <w:rPr>
                <w:rFonts w:ascii="Arial" w:eastAsia="Times New Roman" w:hAnsi="Arial" w:cs="Arial"/>
                <w:b/>
                <w:color w:val="000000"/>
                <w:sz w:val="20"/>
                <w:szCs w:val="20"/>
              </w:rPr>
            </w:pPr>
            <w:r w:rsidRPr="00E0470C">
              <w:rPr>
                <w:rFonts w:ascii="Arial" w:eastAsia="Times New Roman" w:hAnsi="Arial" w:cs="Arial"/>
                <w:b/>
                <w:color w:val="000000"/>
                <w:sz w:val="20"/>
                <w:szCs w:val="20"/>
              </w:rPr>
              <w:t>Strengths of the Research</w:t>
            </w:r>
          </w:p>
        </w:tc>
        <w:tc>
          <w:tcPr>
            <w:tcW w:w="1882" w:type="dxa"/>
            <w:shd w:val="clear" w:color="auto" w:fill="D9D9D9" w:themeFill="background1" w:themeFillShade="D9"/>
          </w:tcPr>
          <w:p w:rsidR="00B54F7F" w:rsidRPr="00E0470C" w:rsidRDefault="00B54F7F">
            <w:pPr>
              <w:rPr>
                <w:rFonts w:ascii="Arial" w:eastAsia="Times New Roman" w:hAnsi="Arial" w:cs="Arial"/>
                <w:b/>
                <w:color w:val="000000"/>
                <w:sz w:val="20"/>
                <w:szCs w:val="20"/>
              </w:rPr>
            </w:pPr>
            <w:r w:rsidRPr="00E0470C">
              <w:rPr>
                <w:rFonts w:ascii="Arial" w:eastAsia="Times New Roman" w:hAnsi="Arial" w:cs="Arial"/>
                <w:b/>
                <w:color w:val="000000"/>
                <w:sz w:val="20"/>
                <w:szCs w:val="20"/>
              </w:rPr>
              <w:t>Limitations of the Research</w:t>
            </w:r>
          </w:p>
        </w:tc>
        <w:tc>
          <w:tcPr>
            <w:tcW w:w="1873" w:type="dxa"/>
            <w:shd w:val="clear" w:color="auto" w:fill="D9D9D9" w:themeFill="background1" w:themeFillShade="D9"/>
          </w:tcPr>
          <w:p w:rsidR="00B54F7F" w:rsidRPr="00E0470C" w:rsidRDefault="00B54F7F">
            <w:pPr>
              <w:rPr>
                <w:rFonts w:ascii="Arial" w:eastAsia="Times New Roman" w:hAnsi="Arial" w:cs="Arial"/>
                <w:b/>
                <w:color w:val="000000"/>
                <w:sz w:val="20"/>
                <w:szCs w:val="20"/>
              </w:rPr>
            </w:pPr>
            <w:r w:rsidRPr="00E0470C">
              <w:rPr>
                <w:rFonts w:ascii="Arial" w:eastAsia="Times New Roman" w:hAnsi="Arial" w:cs="Arial"/>
                <w:b/>
                <w:color w:val="000000"/>
                <w:sz w:val="20"/>
                <w:szCs w:val="20"/>
              </w:rPr>
              <w:t>Relevancy to Topic of Interest</w:t>
            </w:r>
          </w:p>
        </w:tc>
        <w:tc>
          <w:tcPr>
            <w:tcW w:w="1510" w:type="dxa"/>
            <w:shd w:val="clear" w:color="auto" w:fill="D9D9D9" w:themeFill="background1" w:themeFillShade="D9"/>
          </w:tcPr>
          <w:p w:rsidR="00B54F7F" w:rsidRPr="00E0470C" w:rsidRDefault="00B54F7F">
            <w:pPr>
              <w:rPr>
                <w:rFonts w:ascii="Arial" w:eastAsia="Times New Roman" w:hAnsi="Arial" w:cs="Arial"/>
                <w:b/>
                <w:color w:val="000000"/>
                <w:sz w:val="20"/>
                <w:szCs w:val="20"/>
              </w:rPr>
            </w:pPr>
            <w:r w:rsidRPr="00E0470C">
              <w:rPr>
                <w:rFonts w:ascii="Arial" w:eastAsia="Times New Roman" w:hAnsi="Arial" w:cs="Arial"/>
                <w:b/>
                <w:color w:val="000000"/>
                <w:sz w:val="20"/>
                <w:szCs w:val="20"/>
              </w:rPr>
              <w:t>Notes</w:t>
            </w: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r w:rsidR="00B54F7F" w:rsidRPr="00E0470C" w:rsidTr="0088078C">
        <w:tc>
          <w:tcPr>
            <w:tcW w:w="2243" w:type="dxa"/>
            <w:vMerge/>
            <w:shd w:val="clear" w:color="auto" w:fill="D9D9D9" w:themeFill="background1" w:themeFillShade="D9"/>
          </w:tcPr>
          <w:p w:rsidR="00B54F7F" w:rsidRPr="00E0470C" w:rsidRDefault="00B54F7F">
            <w:pPr>
              <w:rPr>
                <w:rFonts w:ascii="Arial" w:eastAsia="Times New Roman" w:hAnsi="Arial" w:cs="Arial"/>
                <w:color w:val="000000"/>
                <w:sz w:val="24"/>
                <w:szCs w:val="24"/>
              </w:rPr>
            </w:pPr>
          </w:p>
        </w:tc>
        <w:tc>
          <w:tcPr>
            <w:tcW w:w="1842" w:type="dxa"/>
          </w:tcPr>
          <w:p w:rsidR="00B54F7F" w:rsidRPr="00E0470C" w:rsidRDefault="00B54F7F">
            <w:pPr>
              <w:rPr>
                <w:rFonts w:ascii="Arial" w:eastAsia="Times New Roman" w:hAnsi="Arial" w:cs="Arial"/>
                <w:color w:val="000000"/>
                <w:sz w:val="20"/>
                <w:szCs w:val="20"/>
              </w:rPr>
            </w:pPr>
          </w:p>
          <w:p w:rsidR="00B54F7F" w:rsidRPr="00E0470C" w:rsidRDefault="00B54F7F">
            <w:pPr>
              <w:rPr>
                <w:rFonts w:ascii="Arial" w:eastAsia="Times New Roman" w:hAnsi="Arial" w:cs="Arial"/>
                <w:color w:val="000000"/>
                <w:sz w:val="20"/>
                <w:szCs w:val="20"/>
              </w:rPr>
            </w:pPr>
          </w:p>
        </w:tc>
        <w:tc>
          <w:tcPr>
            <w:tcW w:w="1882" w:type="dxa"/>
          </w:tcPr>
          <w:p w:rsidR="00B54F7F" w:rsidRPr="00E0470C" w:rsidRDefault="00B54F7F">
            <w:pPr>
              <w:rPr>
                <w:rFonts w:ascii="Arial" w:eastAsia="Times New Roman" w:hAnsi="Arial" w:cs="Arial"/>
                <w:color w:val="000000"/>
                <w:sz w:val="20"/>
                <w:szCs w:val="20"/>
              </w:rPr>
            </w:pPr>
          </w:p>
        </w:tc>
        <w:tc>
          <w:tcPr>
            <w:tcW w:w="1873" w:type="dxa"/>
          </w:tcPr>
          <w:p w:rsidR="00B54F7F" w:rsidRPr="00E0470C" w:rsidRDefault="00B54F7F">
            <w:pPr>
              <w:rPr>
                <w:rFonts w:ascii="Arial" w:eastAsia="Times New Roman" w:hAnsi="Arial" w:cs="Arial"/>
                <w:color w:val="000000"/>
                <w:sz w:val="20"/>
                <w:szCs w:val="20"/>
              </w:rPr>
            </w:pPr>
          </w:p>
        </w:tc>
        <w:tc>
          <w:tcPr>
            <w:tcW w:w="1510" w:type="dxa"/>
          </w:tcPr>
          <w:p w:rsidR="00B54F7F" w:rsidRPr="00E0470C" w:rsidRDefault="00B54F7F">
            <w:pPr>
              <w:rPr>
                <w:rFonts w:ascii="Arial" w:eastAsia="Times New Roman" w:hAnsi="Arial" w:cs="Arial"/>
                <w:color w:val="000000"/>
                <w:sz w:val="20"/>
                <w:szCs w:val="20"/>
              </w:rPr>
            </w:pPr>
          </w:p>
        </w:tc>
      </w:tr>
    </w:tbl>
    <w:p w:rsidR="0028166E" w:rsidRDefault="0028166E">
      <w:pPr>
        <w:rPr>
          <w:rFonts w:ascii="Arial" w:eastAsia="Times New Roman" w:hAnsi="Arial" w:cs="Arial"/>
          <w:color w:val="000000"/>
          <w:sz w:val="24"/>
          <w:szCs w:val="24"/>
        </w:rPr>
      </w:pPr>
    </w:p>
    <w:p w:rsidR="0028166E" w:rsidRDefault="0028166E">
      <w:pPr>
        <w:rPr>
          <w:sz w:val="24"/>
          <w:szCs w:val="24"/>
        </w:rPr>
      </w:pPr>
      <w:r>
        <w:rPr>
          <w:sz w:val="24"/>
          <w:szCs w:val="24"/>
        </w:rPr>
        <w:br w:type="page"/>
      </w:r>
    </w:p>
    <w:p w:rsidR="0028166E" w:rsidRPr="0028166E" w:rsidRDefault="0088078C">
      <w:pPr>
        <w:rPr>
          <w:rFonts w:ascii="Arial" w:eastAsia="Times New Roman" w:hAnsi="Arial" w:cs="Arial"/>
          <w:b/>
          <w:color w:val="000000"/>
          <w:sz w:val="24"/>
          <w:szCs w:val="24"/>
        </w:rPr>
      </w:pPr>
      <w:r>
        <w:rPr>
          <w:rFonts w:ascii="Arial" w:eastAsia="Times New Roman" w:hAnsi="Arial" w:cs="Arial"/>
          <w:b/>
          <w:color w:val="000000"/>
          <w:sz w:val="24"/>
          <w:szCs w:val="24"/>
        </w:rPr>
        <w:lastRenderedPageBreak/>
        <w:t xml:space="preserve">Step 2: </w:t>
      </w:r>
      <w:r w:rsidR="0028166E" w:rsidRPr="0028166E">
        <w:rPr>
          <w:rFonts w:ascii="Arial" w:eastAsia="Times New Roman" w:hAnsi="Arial" w:cs="Arial"/>
          <w:b/>
          <w:color w:val="000000"/>
          <w:sz w:val="24"/>
          <w:szCs w:val="24"/>
        </w:rPr>
        <w:t>Summary of Analysis</w:t>
      </w:r>
    </w:p>
    <w:p w:rsidR="0028166E" w:rsidRPr="0028166E" w:rsidRDefault="0088078C" w:rsidP="0028166E">
      <w:pPr>
        <w:pStyle w:val="Bullets"/>
        <w:numPr>
          <w:ilvl w:val="0"/>
          <w:numId w:val="0"/>
        </w:numPr>
        <w:rPr>
          <w:i/>
          <w:sz w:val="24"/>
          <w:szCs w:val="24"/>
        </w:rPr>
      </w:pPr>
      <w:r>
        <w:rPr>
          <w:i/>
          <w:sz w:val="24"/>
          <w:szCs w:val="24"/>
        </w:rPr>
        <w:t>Craft a s</w:t>
      </w:r>
      <w:r w:rsidR="0028166E" w:rsidRPr="0028166E">
        <w:rPr>
          <w:i/>
          <w:sz w:val="24"/>
          <w:szCs w:val="24"/>
        </w:rPr>
        <w:t xml:space="preserve">ummary (2-3 paragraph) </w:t>
      </w:r>
      <w:r>
        <w:rPr>
          <w:i/>
          <w:sz w:val="24"/>
          <w:szCs w:val="24"/>
        </w:rPr>
        <w:t xml:space="preserve">below </w:t>
      </w:r>
      <w:r w:rsidR="0028166E" w:rsidRPr="0028166E">
        <w:rPr>
          <w:i/>
          <w:sz w:val="24"/>
          <w:szCs w:val="24"/>
        </w:rPr>
        <w:t>that includes the following:</w:t>
      </w:r>
    </w:p>
    <w:p w:rsidR="0028166E" w:rsidRPr="0028166E" w:rsidRDefault="0028166E" w:rsidP="0028166E">
      <w:pPr>
        <w:pStyle w:val="Bullets"/>
        <w:numPr>
          <w:ilvl w:val="1"/>
          <w:numId w:val="9"/>
        </w:numPr>
        <w:ind w:left="720" w:hanging="450"/>
        <w:rPr>
          <w:i/>
          <w:sz w:val="24"/>
          <w:szCs w:val="24"/>
        </w:rPr>
      </w:pPr>
      <w:r w:rsidRPr="0028166E">
        <w:rPr>
          <w:i/>
          <w:sz w:val="24"/>
          <w:szCs w:val="24"/>
        </w:rPr>
        <w:t>Describe your approach to identifying and analyzing peer-reviewed research</w:t>
      </w:r>
    </w:p>
    <w:p w:rsidR="0028166E" w:rsidRPr="0028166E" w:rsidRDefault="0028166E" w:rsidP="0028166E">
      <w:pPr>
        <w:pStyle w:val="Bullets"/>
        <w:numPr>
          <w:ilvl w:val="1"/>
          <w:numId w:val="9"/>
        </w:numPr>
        <w:ind w:left="720" w:hanging="450"/>
        <w:rPr>
          <w:i/>
          <w:sz w:val="24"/>
          <w:szCs w:val="24"/>
        </w:rPr>
      </w:pPr>
      <w:r w:rsidRPr="0028166E">
        <w:rPr>
          <w:i/>
          <w:sz w:val="24"/>
          <w:szCs w:val="24"/>
        </w:rPr>
        <w:t>Identify at least two strategies that you would use that you found to be effective in finding peer-reviewed research</w:t>
      </w:r>
    </w:p>
    <w:p w:rsidR="0028166E" w:rsidRPr="0028166E" w:rsidRDefault="0028166E" w:rsidP="0028166E">
      <w:pPr>
        <w:pStyle w:val="Bullets"/>
        <w:numPr>
          <w:ilvl w:val="1"/>
          <w:numId w:val="9"/>
        </w:numPr>
        <w:ind w:left="720" w:hanging="450"/>
        <w:rPr>
          <w:i/>
          <w:sz w:val="24"/>
          <w:szCs w:val="24"/>
        </w:rPr>
      </w:pPr>
      <w:r w:rsidRPr="0028166E">
        <w:rPr>
          <w:i/>
          <w:sz w:val="24"/>
          <w:szCs w:val="24"/>
        </w:rPr>
        <w:t>Identify at least one resource you intend to use in the future to find peer-reviewed research</w:t>
      </w:r>
    </w:p>
    <w:p w:rsidR="0028166E" w:rsidRDefault="0028166E">
      <w:pPr>
        <w:pBdr>
          <w:bottom w:val="single" w:sz="6" w:space="1" w:color="auto"/>
        </w:pBdr>
        <w:rPr>
          <w:rFonts w:ascii="Arial" w:eastAsia="Times New Roman" w:hAnsi="Arial" w:cs="Arial"/>
          <w:color w:val="000000"/>
          <w:sz w:val="24"/>
          <w:szCs w:val="24"/>
        </w:rPr>
      </w:pPr>
    </w:p>
    <w:p w:rsidR="00E0470C" w:rsidRDefault="00E0470C">
      <w:pPr>
        <w:rPr>
          <w:rFonts w:ascii="Arial" w:eastAsia="Times New Roman" w:hAnsi="Arial" w:cs="Arial"/>
          <w:color w:val="000000"/>
          <w:sz w:val="24"/>
          <w:szCs w:val="24"/>
        </w:rPr>
      </w:pPr>
    </w:p>
    <w:p w:rsidR="00E0470C" w:rsidRDefault="00E0470C">
      <w:pPr>
        <w:rPr>
          <w:rFonts w:ascii="Arial" w:eastAsia="Times New Roman" w:hAnsi="Arial" w:cs="Arial"/>
          <w:color w:val="000000"/>
          <w:sz w:val="24"/>
          <w:szCs w:val="24"/>
        </w:rPr>
      </w:pPr>
    </w:p>
    <w:p w:rsidR="00E0470C" w:rsidRDefault="00E0470C">
      <w:pPr>
        <w:rPr>
          <w:rFonts w:ascii="Arial" w:eastAsia="Times New Roman" w:hAnsi="Arial" w:cs="Arial"/>
          <w:color w:val="000000"/>
          <w:sz w:val="24"/>
          <w:szCs w:val="24"/>
        </w:rPr>
      </w:pPr>
    </w:p>
    <w:p w:rsidR="00E0470C" w:rsidRDefault="00E0470C">
      <w:pPr>
        <w:rPr>
          <w:rFonts w:ascii="Arial" w:eastAsia="Times New Roman" w:hAnsi="Arial" w:cs="Arial"/>
          <w:color w:val="000000"/>
          <w:sz w:val="24"/>
          <w:szCs w:val="24"/>
        </w:rPr>
      </w:pPr>
      <w:r>
        <w:rPr>
          <w:rFonts w:ascii="Arial" w:eastAsia="Times New Roman" w:hAnsi="Arial" w:cs="Arial"/>
          <w:color w:val="000000"/>
          <w:sz w:val="24"/>
          <w:szCs w:val="24"/>
        </w:rPr>
        <w:br w:type="page"/>
      </w:r>
    </w:p>
    <w:p w:rsidR="00E0470C" w:rsidRPr="00B51E10" w:rsidRDefault="00E0470C" w:rsidP="00E0470C">
      <w:pPr>
        <w:pStyle w:val="Bullets"/>
        <w:numPr>
          <w:ilvl w:val="0"/>
          <w:numId w:val="0"/>
        </w:numPr>
        <w:spacing w:line="276" w:lineRule="auto"/>
        <w:rPr>
          <w:b/>
          <w:sz w:val="28"/>
          <w:szCs w:val="24"/>
        </w:rPr>
      </w:pPr>
      <w:r>
        <w:rPr>
          <w:b/>
          <w:sz w:val="28"/>
          <w:szCs w:val="24"/>
        </w:rPr>
        <w:lastRenderedPageBreak/>
        <w:t>Week 5 | Part 5</w:t>
      </w:r>
      <w:r w:rsidRPr="00B51E10">
        <w:rPr>
          <w:b/>
          <w:sz w:val="28"/>
          <w:szCs w:val="24"/>
        </w:rPr>
        <w:t xml:space="preserve">: </w:t>
      </w:r>
      <w:r w:rsidRPr="00F0283B">
        <w:rPr>
          <w:b/>
          <w:sz w:val="28"/>
          <w:szCs w:val="28"/>
        </w:rPr>
        <w:t>Professional Development</w:t>
      </w:r>
    </w:p>
    <w:p w:rsidR="00E0470C" w:rsidRDefault="00E0470C">
      <w:pPr>
        <w:rPr>
          <w:rFonts w:ascii="Arial" w:eastAsia="Times New Roman" w:hAnsi="Arial" w:cs="Arial"/>
          <w:color w:val="000000"/>
          <w:sz w:val="24"/>
          <w:szCs w:val="24"/>
        </w:rPr>
      </w:pPr>
    </w:p>
    <w:p w:rsidR="00E0470C" w:rsidRDefault="00E0470C" w:rsidP="00E0470C">
      <w:pPr>
        <w:pStyle w:val="Bullets"/>
        <w:numPr>
          <w:ilvl w:val="0"/>
          <w:numId w:val="0"/>
        </w:numPr>
        <w:spacing w:line="276" w:lineRule="auto"/>
        <w:rPr>
          <w:sz w:val="24"/>
          <w:szCs w:val="24"/>
        </w:rPr>
      </w:pPr>
      <w:r>
        <w:rPr>
          <w:sz w:val="24"/>
          <w:szCs w:val="24"/>
        </w:rPr>
        <w:t xml:space="preserve">I have developed a curriculum vitae to capture my academic and professional accomplishments to date. I have also developed a statement identifying one or more professional development goals, and a statement proposing how I might align one or more of these professional development goals with the University’s emphasis on social change. </w:t>
      </w:r>
    </w:p>
    <w:p w:rsidR="00E0470C" w:rsidRDefault="00E0470C" w:rsidP="00E0470C">
      <w:pPr>
        <w:pStyle w:val="Bullets"/>
        <w:numPr>
          <w:ilvl w:val="0"/>
          <w:numId w:val="0"/>
        </w:numPr>
        <w:spacing w:line="276" w:lineRule="auto"/>
        <w:rPr>
          <w:sz w:val="24"/>
          <w:szCs w:val="24"/>
        </w:rPr>
      </w:pPr>
    </w:p>
    <w:p w:rsidR="00E0470C" w:rsidRDefault="00E0470C" w:rsidP="00E0470C">
      <w:pPr>
        <w:pStyle w:val="Bullets"/>
        <w:numPr>
          <w:ilvl w:val="0"/>
          <w:numId w:val="0"/>
        </w:numPr>
        <w:spacing w:line="276" w:lineRule="auto"/>
        <w:rPr>
          <w:sz w:val="24"/>
          <w:szCs w:val="24"/>
        </w:rPr>
      </w:pPr>
      <w:r>
        <w:rPr>
          <w:sz w:val="24"/>
          <w:szCs w:val="24"/>
        </w:rPr>
        <w:t>The results of my efforts are below.</w:t>
      </w:r>
    </w:p>
    <w:p w:rsidR="00E0470C" w:rsidRDefault="00E0470C" w:rsidP="00E0470C">
      <w:pPr>
        <w:pStyle w:val="Bullets"/>
        <w:numPr>
          <w:ilvl w:val="0"/>
          <w:numId w:val="0"/>
        </w:numPr>
        <w:pBdr>
          <w:bottom w:val="single" w:sz="6" w:space="1" w:color="auto"/>
        </w:pBdr>
        <w:spacing w:line="276" w:lineRule="auto"/>
        <w:rPr>
          <w:i/>
          <w:sz w:val="24"/>
          <w:szCs w:val="24"/>
        </w:rPr>
      </w:pPr>
    </w:p>
    <w:p w:rsidR="00E0470C" w:rsidRPr="001E2FC2" w:rsidRDefault="00E0470C" w:rsidP="00E0470C">
      <w:pPr>
        <w:pStyle w:val="Bullets"/>
        <w:numPr>
          <w:ilvl w:val="0"/>
          <w:numId w:val="0"/>
        </w:numPr>
        <w:pBdr>
          <w:bottom w:val="single" w:sz="6" w:space="1" w:color="auto"/>
        </w:pBdr>
        <w:spacing w:line="276" w:lineRule="auto"/>
        <w:rPr>
          <w:i/>
          <w:sz w:val="24"/>
          <w:szCs w:val="24"/>
        </w:rPr>
      </w:pPr>
      <w:r w:rsidRPr="009E059F">
        <w:rPr>
          <w:i/>
          <w:sz w:val="24"/>
          <w:szCs w:val="24"/>
        </w:rPr>
        <w:t xml:space="preserve">Directions: </w:t>
      </w:r>
      <w:r>
        <w:rPr>
          <w:i/>
          <w:sz w:val="24"/>
          <w:szCs w:val="24"/>
        </w:rPr>
        <w:t xml:space="preserve">Complete Step 1 by developing (or copying and pasting) a curriculum vitae (CV) in the space provided. Complete Step 2 by completing </w:t>
      </w:r>
      <w:r w:rsidRPr="00E0470C">
        <w:rPr>
          <w:i/>
          <w:sz w:val="24"/>
          <w:szCs w:val="24"/>
        </w:rPr>
        <w:t>a statement identifying your professional development goals space identified</w:t>
      </w:r>
      <w:r>
        <w:rPr>
          <w:i/>
          <w:sz w:val="24"/>
          <w:szCs w:val="24"/>
        </w:rPr>
        <w:t>.</w:t>
      </w:r>
      <w:r w:rsidR="001E2FC2">
        <w:rPr>
          <w:i/>
          <w:sz w:val="24"/>
          <w:szCs w:val="24"/>
        </w:rPr>
        <w:t xml:space="preserve"> </w:t>
      </w:r>
      <w:r w:rsidR="001E2FC2" w:rsidRPr="001E2FC2">
        <w:rPr>
          <w:i/>
          <w:sz w:val="24"/>
          <w:szCs w:val="24"/>
        </w:rPr>
        <w:t>Complete Step 3 by writing a statement proposing how you might align one or more of your professional development goals with the University’s emphasis on social change.</w:t>
      </w:r>
    </w:p>
    <w:p w:rsidR="00E0470C" w:rsidRPr="009E059F" w:rsidRDefault="00E0470C" w:rsidP="00E0470C">
      <w:pPr>
        <w:pStyle w:val="Bullets"/>
        <w:numPr>
          <w:ilvl w:val="0"/>
          <w:numId w:val="0"/>
        </w:numPr>
        <w:pBdr>
          <w:bottom w:val="single" w:sz="6" w:space="1" w:color="auto"/>
        </w:pBdr>
        <w:spacing w:line="276" w:lineRule="auto"/>
        <w:rPr>
          <w:i/>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rsidR="001E2FC2" w:rsidRDefault="001E2FC2" w:rsidP="001E2FC2">
      <w:pPr>
        <w:rPr>
          <w:rFonts w:ascii="Arial" w:eastAsia="Times New Roman" w:hAnsi="Arial" w:cs="Arial"/>
          <w:b/>
          <w:color w:val="000000"/>
          <w:sz w:val="24"/>
          <w:szCs w:val="24"/>
        </w:rPr>
      </w:pPr>
      <w:r>
        <w:rPr>
          <w:rFonts w:ascii="Arial" w:eastAsia="Times New Roman" w:hAnsi="Arial" w:cs="Arial"/>
          <w:b/>
          <w:color w:val="000000"/>
          <w:sz w:val="24"/>
          <w:szCs w:val="24"/>
        </w:rPr>
        <w:lastRenderedPageBreak/>
        <w:t>Step 1: Curriculum Vitae (CV)</w:t>
      </w:r>
    </w:p>
    <w:p w:rsidR="00EE6F9A" w:rsidRDefault="001E2FC2">
      <w:pPr>
        <w:rPr>
          <w:rFonts w:ascii="Arial" w:eastAsia="Times New Roman" w:hAnsi="Arial" w:cs="Arial"/>
          <w:i/>
          <w:color w:val="000000"/>
          <w:sz w:val="24"/>
          <w:szCs w:val="24"/>
        </w:rPr>
      </w:pPr>
      <w:r w:rsidRPr="001E2FC2">
        <w:rPr>
          <w:rFonts w:ascii="Arial" w:eastAsia="Times New Roman" w:hAnsi="Arial" w:cs="Arial"/>
          <w:i/>
          <w:color w:val="000000"/>
          <w:sz w:val="24"/>
          <w:szCs w:val="24"/>
        </w:rPr>
        <w:t>Use the space below to write your CV</w:t>
      </w:r>
      <w:r>
        <w:rPr>
          <w:rFonts w:ascii="Arial" w:eastAsia="Times New Roman" w:hAnsi="Arial" w:cs="Arial"/>
          <w:i/>
          <w:color w:val="000000"/>
          <w:sz w:val="24"/>
          <w:szCs w:val="24"/>
        </w:rPr>
        <w:t xml:space="preserve"> </w:t>
      </w:r>
      <w:r w:rsidRPr="001E2FC2">
        <w:rPr>
          <w:rFonts w:ascii="Arial" w:eastAsia="Times New Roman" w:hAnsi="Arial" w:cs="Arial"/>
          <w:i/>
          <w:color w:val="000000"/>
          <w:sz w:val="24"/>
          <w:szCs w:val="24"/>
        </w:rPr>
        <w:t>based on your current education and professional background. Alternatively, you may write this in a separate document and copy/paste the results below</w:t>
      </w:r>
      <w:r>
        <w:rPr>
          <w:rFonts w:ascii="Arial" w:eastAsia="Times New Roman" w:hAnsi="Arial" w:cs="Arial"/>
          <w:i/>
          <w:color w:val="000000"/>
          <w:sz w:val="24"/>
          <w:szCs w:val="24"/>
        </w:rPr>
        <w:t xml:space="preserve">. </w:t>
      </w:r>
    </w:p>
    <w:p w:rsidR="002B4836" w:rsidRPr="001E2FC2" w:rsidRDefault="00EE6F9A">
      <w:pPr>
        <w:rPr>
          <w:rFonts w:ascii="Arial" w:eastAsia="Times New Roman" w:hAnsi="Arial" w:cs="Arial"/>
          <w:i/>
          <w:color w:val="000000"/>
          <w:sz w:val="24"/>
          <w:szCs w:val="24"/>
        </w:rPr>
      </w:pPr>
      <w:r>
        <w:rPr>
          <w:rFonts w:ascii="Arial" w:eastAsia="Times New Roman" w:hAnsi="Arial" w:cs="Arial"/>
          <w:i/>
          <w:color w:val="000000"/>
          <w:sz w:val="24"/>
          <w:szCs w:val="24"/>
        </w:rPr>
        <w:t xml:space="preserve">NOTE: If needed there are a variety of online resources available with tips and samples of graduate nurse CVs. </w:t>
      </w:r>
      <w:r w:rsidR="002B4836" w:rsidRPr="001E2FC2">
        <w:rPr>
          <w:rFonts w:ascii="Arial" w:eastAsia="Times New Roman" w:hAnsi="Arial" w:cs="Arial"/>
          <w:i/>
          <w:color w:val="000000"/>
          <w:sz w:val="24"/>
          <w:szCs w:val="24"/>
        </w:rPr>
        <w:br w:type="page"/>
      </w:r>
    </w:p>
    <w:p w:rsidR="00907A12" w:rsidRPr="001E2FC2" w:rsidRDefault="001E2FC2">
      <w:pPr>
        <w:rPr>
          <w:rFonts w:ascii="Arial" w:eastAsia="Times New Roman" w:hAnsi="Arial" w:cs="Arial"/>
          <w:b/>
          <w:color w:val="000000"/>
          <w:sz w:val="24"/>
          <w:szCs w:val="24"/>
        </w:rPr>
      </w:pPr>
      <w:r w:rsidRPr="001E2FC2">
        <w:rPr>
          <w:rFonts w:ascii="Arial" w:eastAsia="Times New Roman" w:hAnsi="Arial" w:cs="Arial"/>
          <w:b/>
          <w:color w:val="000000"/>
          <w:sz w:val="24"/>
          <w:szCs w:val="24"/>
        </w:rPr>
        <w:lastRenderedPageBreak/>
        <w:t>Step 2: Professional Development Goals</w:t>
      </w:r>
    </w:p>
    <w:p w:rsidR="001E2FC2" w:rsidRPr="001E2FC2" w:rsidRDefault="001E2FC2">
      <w:pPr>
        <w:rPr>
          <w:rFonts w:ascii="Arial" w:eastAsia="Times New Roman" w:hAnsi="Arial" w:cs="Arial"/>
          <w:i/>
          <w:color w:val="000000"/>
          <w:sz w:val="24"/>
          <w:szCs w:val="24"/>
        </w:rPr>
      </w:pPr>
      <w:r w:rsidRPr="001E2FC2">
        <w:rPr>
          <w:rFonts w:ascii="Arial" w:eastAsia="Times New Roman" w:hAnsi="Arial" w:cs="Arial"/>
          <w:i/>
          <w:color w:val="000000"/>
          <w:sz w:val="24"/>
          <w:szCs w:val="24"/>
        </w:rPr>
        <w:t>Use the space below to write a statement identifying your professional development goals.</w:t>
      </w: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Default="001E2FC2">
      <w:pPr>
        <w:rPr>
          <w:rFonts w:ascii="Arial" w:eastAsia="Times New Roman" w:hAnsi="Arial" w:cs="Arial"/>
          <w:color w:val="000000"/>
          <w:sz w:val="24"/>
          <w:szCs w:val="24"/>
        </w:rPr>
      </w:pPr>
    </w:p>
    <w:p w:rsidR="001E2FC2" w:rsidRPr="001E2FC2" w:rsidRDefault="001E2FC2">
      <w:pPr>
        <w:rPr>
          <w:rFonts w:ascii="Arial" w:eastAsia="Times New Roman" w:hAnsi="Arial" w:cs="Arial"/>
          <w:b/>
          <w:color w:val="000000"/>
          <w:sz w:val="24"/>
          <w:szCs w:val="24"/>
        </w:rPr>
      </w:pPr>
      <w:r w:rsidRPr="001E2FC2">
        <w:rPr>
          <w:rFonts w:ascii="Arial" w:eastAsia="Times New Roman" w:hAnsi="Arial" w:cs="Arial"/>
          <w:b/>
          <w:color w:val="000000"/>
          <w:sz w:val="24"/>
          <w:szCs w:val="24"/>
        </w:rPr>
        <w:t>Step 3: Alignment with Social Change</w:t>
      </w:r>
    </w:p>
    <w:p w:rsidR="006947EB" w:rsidRPr="001E2FC2" w:rsidRDefault="001E2FC2">
      <w:pPr>
        <w:rPr>
          <w:rFonts w:ascii="Arial" w:hAnsi="Arial" w:cs="Arial"/>
          <w:i/>
          <w:sz w:val="24"/>
        </w:rPr>
      </w:pPr>
      <w:r>
        <w:rPr>
          <w:rFonts w:ascii="Arial" w:hAnsi="Arial" w:cs="Arial"/>
          <w:i/>
          <w:sz w:val="24"/>
        </w:rPr>
        <w:t>Use the space below to w</w:t>
      </w:r>
      <w:r w:rsidRPr="001E2FC2">
        <w:rPr>
          <w:rFonts w:ascii="Arial" w:hAnsi="Arial" w:cs="Arial"/>
          <w:i/>
          <w:sz w:val="24"/>
        </w:rPr>
        <w:t>rite a statement proposing how you might align one or more of your professional development goals with the University’s emphasis on social change.</w:t>
      </w:r>
    </w:p>
    <w:p w:rsidR="001E2FC2" w:rsidRDefault="001E2FC2">
      <w:r>
        <w:br w:type="page"/>
      </w:r>
    </w:p>
    <w:p w:rsidR="008103C5" w:rsidRDefault="008103C5" w:rsidP="008103C5">
      <w:pPr>
        <w:pStyle w:val="Bullets"/>
        <w:numPr>
          <w:ilvl w:val="0"/>
          <w:numId w:val="0"/>
        </w:numPr>
        <w:spacing w:line="276" w:lineRule="auto"/>
        <w:rPr>
          <w:b/>
          <w:sz w:val="28"/>
          <w:szCs w:val="28"/>
        </w:rPr>
      </w:pPr>
      <w:r>
        <w:rPr>
          <w:b/>
          <w:sz w:val="28"/>
          <w:szCs w:val="24"/>
        </w:rPr>
        <w:lastRenderedPageBreak/>
        <w:t>Week 6 | Part 6</w:t>
      </w:r>
      <w:r w:rsidRPr="00B51E10">
        <w:rPr>
          <w:b/>
          <w:sz w:val="28"/>
          <w:szCs w:val="24"/>
        </w:rPr>
        <w:t xml:space="preserve">: </w:t>
      </w:r>
      <w:r w:rsidRPr="00CE7057">
        <w:rPr>
          <w:b/>
          <w:sz w:val="28"/>
          <w:szCs w:val="28"/>
        </w:rPr>
        <w:t>Finalizing the Plan</w:t>
      </w:r>
    </w:p>
    <w:p w:rsidR="00336541" w:rsidRDefault="00336541" w:rsidP="00336541">
      <w:pPr>
        <w:rPr>
          <w:rFonts w:ascii="Arial" w:eastAsia="Times New Roman" w:hAnsi="Arial" w:cs="Arial"/>
          <w:color w:val="000000"/>
          <w:sz w:val="24"/>
          <w:szCs w:val="24"/>
        </w:rPr>
      </w:pPr>
    </w:p>
    <w:p w:rsidR="00336541" w:rsidRDefault="00336541" w:rsidP="00336541">
      <w:pPr>
        <w:pStyle w:val="Bullets"/>
        <w:numPr>
          <w:ilvl w:val="0"/>
          <w:numId w:val="0"/>
        </w:numPr>
        <w:spacing w:line="276" w:lineRule="auto"/>
        <w:rPr>
          <w:sz w:val="24"/>
          <w:szCs w:val="24"/>
        </w:rPr>
      </w:pPr>
      <w:r>
        <w:rPr>
          <w:sz w:val="24"/>
          <w:szCs w:val="24"/>
        </w:rPr>
        <w:t xml:space="preserve">I have </w:t>
      </w:r>
      <w:r w:rsidR="00562399">
        <w:rPr>
          <w:sz w:val="24"/>
          <w:szCs w:val="24"/>
        </w:rPr>
        <w:t xml:space="preserve">considered various options for my nursing specialty, including a close look at my selected (or currently preferred) specialty and second-preferred specialty. </w:t>
      </w:r>
      <w:r>
        <w:rPr>
          <w:sz w:val="24"/>
          <w:szCs w:val="24"/>
        </w:rPr>
        <w:t xml:space="preserve"> I have also</w:t>
      </w:r>
      <w:r w:rsidR="00562399">
        <w:rPr>
          <w:sz w:val="24"/>
          <w:szCs w:val="24"/>
        </w:rPr>
        <w:t xml:space="preserve"> developed a justification of my selected (or preferred) specialty. Lastly, I have examined one professional organization related to my selected or preferred </w:t>
      </w:r>
      <w:r w:rsidR="007F1130">
        <w:rPr>
          <w:sz w:val="24"/>
          <w:szCs w:val="24"/>
        </w:rPr>
        <w:t>specialty and</w:t>
      </w:r>
      <w:r w:rsidR="00562399">
        <w:rPr>
          <w:sz w:val="24"/>
          <w:szCs w:val="24"/>
        </w:rPr>
        <w:t xml:space="preserve"> considered how I can become a member of this organization. </w:t>
      </w:r>
    </w:p>
    <w:p w:rsidR="00562399" w:rsidRDefault="00562399" w:rsidP="00336541">
      <w:pPr>
        <w:pStyle w:val="Bullets"/>
        <w:numPr>
          <w:ilvl w:val="0"/>
          <w:numId w:val="0"/>
        </w:numPr>
        <w:spacing w:line="276" w:lineRule="auto"/>
        <w:rPr>
          <w:sz w:val="24"/>
          <w:szCs w:val="24"/>
        </w:rPr>
      </w:pPr>
    </w:p>
    <w:p w:rsidR="00336541" w:rsidRDefault="00336541" w:rsidP="00336541">
      <w:pPr>
        <w:pStyle w:val="Bullets"/>
        <w:numPr>
          <w:ilvl w:val="0"/>
          <w:numId w:val="0"/>
        </w:numPr>
        <w:spacing w:line="276" w:lineRule="auto"/>
        <w:rPr>
          <w:sz w:val="24"/>
          <w:szCs w:val="24"/>
        </w:rPr>
      </w:pPr>
      <w:r>
        <w:rPr>
          <w:sz w:val="24"/>
          <w:szCs w:val="24"/>
        </w:rPr>
        <w:t>The results of my efforts are below.</w:t>
      </w:r>
    </w:p>
    <w:p w:rsidR="00336541" w:rsidRDefault="00336541" w:rsidP="00336541">
      <w:pPr>
        <w:pStyle w:val="Bullets"/>
        <w:numPr>
          <w:ilvl w:val="0"/>
          <w:numId w:val="0"/>
        </w:numPr>
        <w:pBdr>
          <w:bottom w:val="single" w:sz="6" w:space="1" w:color="auto"/>
        </w:pBdr>
        <w:spacing w:line="276" w:lineRule="auto"/>
        <w:rPr>
          <w:i/>
          <w:sz w:val="24"/>
          <w:szCs w:val="24"/>
        </w:rPr>
      </w:pPr>
    </w:p>
    <w:p w:rsidR="00562399" w:rsidRDefault="00336541" w:rsidP="00336541">
      <w:pPr>
        <w:pStyle w:val="Bullets"/>
        <w:numPr>
          <w:ilvl w:val="0"/>
          <w:numId w:val="0"/>
        </w:numPr>
        <w:pBdr>
          <w:bottom w:val="single" w:sz="6" w:space="1" w:color="auto"/>
        </w:pBdr>
        <w:spacing w:line="276" w:lineRule="auto"/>
        <w:rPr>
          <w:i/>
          <w:sz w:val="24"/>
          <w:szCs w:val="24"/>
        </w:rPr>
      </w:pPr>
      <w:r w:rsidRPr="009E059F">
        <w:rPr>
          <w:i/>
          <w:sz w:val="24"/>
          <w:szCs w:val="24"/>
        </w:rPr>
        <w:t xml:space="preserve">Directions: </w:t>
      </w:r>
      <w:r>
        <w:rPr>
          <w:i/>
          <w:sz w:val="24"/>
          <w:szCs w:val="24"/>
        </w:rPr>
        <w:t xml:space="preserve">Complete Step 1 by </w:t>
      </w:r>
      <w:r w:rsidR="00562399">
        <w:rPr>
          <w:i/>
          <w:sz w:val="24"/>
          <w:szCs w:val="24"/>
        </w:rPr>
        <w:t xml:space="preserve">writing 2-3 paragraphs in the space below comparing the nursing specialty you have selected – or the one you prefer if your choice is still under consideration </w:t>
      </w:r>
      <w:proofErr w:type="gramStart"/>
      <w:r w:rsidR="00562399">
        <w:rPr>
          <w:i/>
          <w:sz w:val="24"/>
          <w:szCs w:val="24"/>
        </w:rPr>
        <w:t>-  to</w:t>
      </w:r>
      <w:proofErr w:type="gramEnd"/>
      <w:r w:rsidR="00562399">
        <w:rPr>
          <w:i/>
          <w:sz w:val="24"/>
          <w:szCs w:val="24"/>
        </w:rPr>
        <w:t xml:space="preserve"> your second preference. Identify each specialty</w:t>
      </w:r>
      <w:r w:rsidR="007F1130">
        <w:rPr>
          <w:i/>
          <w:sz w:val="24"/>
          <w:szCs w:val="24"/>
        </w:rPr>
        <w:t xml:space="preserve"> and</w:t>
      </w:r>
      <w:r w:rsidR="00562399">
        <w:rPr>
          <w:i/>
          <w:sz w:val="24"/>
          <w:szCs w:val="24"/>
        </w:rPr>
        <w:t xml:space="preserve"> describe the focus and the role that graduates are prepared for. Identify any other differentiators you feel are significant, especially those that helped or may help you reach a decision.</w:t>
      </w:r>
    </w:p>
    <w:p w:rsidR="00562399" w:rsidRDefault="00562399" w:rsidP="00336541">
      <w:pPr>
        <w:pStyle w:val="Bullets"/>
        <w:numPr>
          <w:ilvl w:val="0"/>
          <w:numId w:val="0"/>
        </w:numPr>
        <w:pBdr>
          <w:bottom w:val="single" w:sz="6" w:space="1" w:color="auto"/>
        </w:pBdr>
        <w:spacing w:line="276" w:lineRule="auto"/>
        <w:rPr>
          <w:i/>
          <w:sz w:val="24"/>
          <w:szCs w:val="24"/>
        </w:rPr>
      </w:pPr>
    </w:p>
    <w:p w:rsidR="00336541" w:rsidRDefault="00336541" w:rsidP="00336541">
      <w:pPr>
        <w:pStyle w:val="Bullets"/>
        <w:numPr>
          <w:ilvl w:val="0"/>
          <w:numId w:val="0"/>
        </w:numPr>
        <w:pBdr>
          <w:bottom w:val="single" w:sz="6" w:space="1" w:color="auto"/>
        </w:pBdr>
        <w:spacing w:line="276" w:lineRule="auto"/>
        <w:rPr>
          <w:i/>
          <w:sz w:val="24"/>
          <w:szCs w:val="24"/>
        </w:rPr>
      </w:pPr>
      <w:r>
        <w:rPr>
          <w:i/>
          <w:sz w:val="24"/>
          <w:szCs w:val="24"/>
        </w:rPr>
        <w:t xml:space="preserve">Complete Step 2 by </w:t>
      </w:r>
      <w:r w:rsidR="00562399">
        <w:rPr>
          <w:i/>
          <w:sz w:val="24"/>
          <w:szCs w:val="24"/>
        </w:rPr>
        <w:t xml:space="preserve">writing a </w:t>
      </w:r>
      <w:r w:rsidR="00562399" w:rsidRPr="00562399">
        <w:rPr>
          <w:i/>
          <w:sz w:val="24"/>
          <w:szCs w:val="24"/>
        </w:rPr>
        <w:t xml:space="preserve">paragraph identifying </w:t>
      </w:r>
      <w:r w:rsidR="007F1130">
        <w:rPr>
          <w:i/>
          <w:sz w:val="24"/>
          <w:szCs w:val="24"/>
        </w:rPr>
        <w:t xml:space="preserve">and justifying </w:t>
      </w:r>
      <w:r w:rsidR="00562399" w:rsidRPr="00562399">
        <w:rPr>
          <w:i/>
          <w:sz w:val="24"/>
          <w:szCs w:val="24"/>
        </w:rPr>
        <w:t xml:space="preserve">your reasons for choosing your MSN specialization. </w:t>
      </w:r>
      <w:r w:rsidR="00562399">
        <w:rPr>
          <w:i/>
          <w:sz w:val="24"/>
          <w:szCs w:val="24"/>
        </w:rPr>
        <w:t>Be sure to i</w:t>
      </w:r>
      <w:r w:rsidR="00562399" w:rsidRPr="00562399">
        <w:rPr>
          <w:i/>
          <w:sz w:val="24"/>
          <w:szCs w:val="24"/>
        </w:rPr>
        <w:t xml:space="preserve">ncorporate </w:t>
      </w:r>
      <w:r w:rsidR="00562399">
        <w:rPr>
          <w:i/>
          <w:sz w:val="24"/>
          <w:szCs w:val="24"/>
        </w:rPr>
        <w:t xml:space="preserve">any </w:t>
      </w:r>
      <w:r w:rsidR="00562399" w:rsidRPr="00562399">
        <w:rPr>
          <w:i/>
          <w:sz w:val="24"/>
          <w:szCs w:val="24"/>
        </w:rPr>
        <w:t>feedback you received from colleagues in this week’s Discussion Forum.</w:t>
      </w:r>
    </w:p>
    <w:p w:rsidR="00562399" w:rsidRDefault="00562399" w:rsidP="00336541">
      <w:pPr>
        <w:pStyle w:val="Bullets"/>
        <w:numPr>
          <w:ilvl w:val="0"/>
          <w:numId w:val="0"/>
        </w:numPr>
        <w:pBdr>
          <w:bottom w:val="single" w:sz="6" w:space="1" w:color="auto"/>
        </w:pBdr>
        <w:spacing w:line="276" w:lineRule="auto"/>
        <w:rPr>
          <w:i/>
          <w:sz w:val="24"/>
          <w:szCs w:val="24"/>
        </w:rPr>
      </w:pPr>
    </w:p>
    <w:p w:rsidR="00562399" w:rsidRPr="001E2FC2" w:rsidRDefault="00562399" w:rsidP="00336541">
      <w:pPr>
        <w:pStyle w:val="Bullets"/>
        <w:numPr>
          <w:ilvl w:val="0"/>
          <w:numId w:val="0"/>
        </w:numPr>
        <w:pBdr>
          <w:bottom w:val="single" w:sz="6" w:space="1" w:color="auto"/>
        </w:pBdr>
        <w:spacing w:line="276" w:lineRule="auto"/>
        <w:rPr>
          <w:i/>
          <w:sz w:val="24"/>
          <w:szCs w:val="24"/>
        </w:rPr>
      </w:pPr>
      <w:r>
        <w:rPr>
          <w:i/>
          <w:sz w:val="24"/>
          <w:szCs w:val="24"/>
        </w:rPr>
        <w:t xml:space="preserve">Complete Step 3 by </w:t>
      </w:r>
      <w:r w:rsidR="007F1130" w:rsidRPr="007F1130">
        <w:rPr>
          <w:i/>
          <w:sz w:val="24"/>
          <w:szCs w:val="24"/>
        </w:rPr>
        <w:t>examin</w:t>
      </w:r>
      <w:r w:rsidR="007F1130">
        <w:rPr>
          <w:i/>
          <w:sz w:val="24"/>
          <w:szCs w:val="24"/>
        </w:rPr>
        <w:t xml:space="preserve">ing and identifying </w:t>
      </w:r>
      <w:r w:rsidR="007F1130" w:rsidRPr="007F1130">
        <w:rPr>
          <w:i/>
          <w:sz w:val="24"/>
          <w:szCs w:val="24"/>
        </w:rPr>
        <w:t>one professional organization related to</w:t>
      </w:r>
      <w:r w:rsidR="007F1130">
        <w:rPr>
          <w:i/>
          <w:sz w:val="24"/>
          <w:szCs w:val="24"/>
        </w:rPr>
        <w:t xml:space="preserve"> your</w:t>
      </w:r>
      <w:r w:rsidR="007F1130" w:rsidRPr="007F1130">
        <w:rPr>
          <w:i/>
          <w:sz w:val="24"/>
          <w:szCs w:val="24"/>
        </w:rPr>
        <w:t xml:space="preserve"> selected or preferred specialty</w:t>
      </w:r>
      <w:r w:rsidR="007F1130">
        <w:rPr>
          <w:i/>
          <w:sz w:val="24"/>
          <w:szCs w:val="24"/>
        </w:rPr>
        <w:t xml:space="preserve">. Explain how you </w:t>
      </w:r>
      <w:r w:rsidR="007F1130" w:rsidRPr="007F1130">
        <w:rPr>
          <w:i/>
          <w:sz w:val="24"/>
          <w:szCs w:val="24"/>
        </w:rPr>
        <w:t>can become a member of this organization.</w:t>
      </w:r>
    </w:p>
    <w:p w:rsidR="00336541" w:rsidRPr="009E059F" w:rsidRDefault="00336541" w:rsidP="00336541">
      <w:pPr>
        <w:pStyle w:val="Bullets"/>
        <w:numPr>
          <w:ilvl w:val="0"/>
          <w:numId w:val="0"/>
        </w:numPr>
        <w:pBdr>
          <w:bottom w:val="single" w:sz="6" w:space="1" w:color="auto"/>
        </w:pBdr>
        <w:spacing w:line="276" w:lineRule="auto"/>
        <w:rPr>
          <w:i/>
          <w:sz w:val="24"/>
          <w:szCs w:val="24"/>
        </w:rPr>
      </w:pPr>
    </w:p>
    <w:p w:rsidR="00336541" w:rsidRPr="00B51E10" w:rsidRDefault="00336541" w:rsidP="008103C5">
      <w:pPr>
        <w:pStyle w:val="Bullets"/>
        <w:numPr>
          <w:ilvl w:val="0"/>
          <w:numId w:val="0"/>
        </w:numPr>
        <w:spacing w:line="276" w:lineRule="auto"/>
        <w:rPr>
          <w:b/>
          <w:sz w:val="28"/>
          <w:szCs w:val="24"/>
        </w:rPr>
      </w:pPr>
    </w:p>
    <w:p w:rsidR="007F1130" w:rsidRDefault="007F1130" w:rsidP="007F1130">
      <w:pPr>
        <w:rPr>
          <w:rFonts w:ascii="Arial" w:eastAsia="Times New Roman" w:hAnsi="Arial" w:cs="Arial"/>
          <w:b/>
          <w:color w:val="000000"/>
          <w:sz w:val="24"/>
          <w:szCs w:val="24"/>
        </w:rPr>
      </w:pPr>
      <w:r>
        <w:rPr>
          <w:rFonts w:ascii="Arial" w:eastAsia="Times New Roman" w:hAnsi="Arial" w:cs="Arial"/>
          <w:b/>
          <w:color w:val="000000"/>
          <w:sz w:val="24"/>
          <w:szCs w:val="24"/>
        </w:rPr>
        <w:t>Step 1: Comparison of Nursing Specialties</w:t>
      </w:r>
    </w:p>
    <w:p w:rsidR="007F1130" w:rsidRDefault="007F1130" w:rsidP="007F1130">
      <w:pPr>
        <w:rPr>
          <w:rFonts w:ascii="Arial" w:eastAsia="Times New Roman" w:hAnsi="Arial" w:cs="Arial"/>
          <w:i/>
          <w:color w:val="000000"/>
          <w:sz w:val="24"/>
          <w:szCs w:val="24"/>
        </w:rPr>
      </w:pPr>
      <w:r w:rsidRPr="001E2FC2">
        <w:rPr>
          <w:rFonts w:ascii="Arial" w:eastAsia="Times New Roman" w:hAnsi="Arial" w:cs="Arial"/>
          <w:i/>
          <w:color w:val="000000"/>
          <w:sz w:val="24"/>
          <w:szCs w:val="24"/>
        </w:rPr>
        <w:t xml:space="preserve">Use the space below to write </w:t>
      </w:r>
      <w:r w:rsidRPr="007F1130">
        <w:rPr>
          <w:rFonts w:ascii="Arial" w:eastAsia="Times New Roman" w:hAnsi="Arial" w:cs="Arial"/>
          <w:i/>
          <w:color w:val="000000"/>
          <w:sz w:val="24"/>
          <w:szCs w:val="24"/>
        </w:rPr>
        <w:t xml:space="preserve">2-3 paragraphs comparing the nursing specialty you have selected – or the one you prefer if your choice is still under consideration </w:t>
      </w:r>
      <w:proofErr w:type="gramStart"/>
      <w:r w:rsidRPr="007F1130">
        <w:rPr>
          <w:rFonts w:ascii="Arial" w:eastAsia="Times New Roman" w:hAnsi="Arial" w:cs="Arial"/>
          <w:i/>
          <w:color w:val="000000"/>
          <w:sz w:val="24"/>
          <w:szCs w:val="24"/>
        </w:rPr>
        <w:t>-  to</w:t>
      </w:r>
      <w:proofErr w:type="gramEnd"/>
      <w:r w:rsidRPr="007F1130">
        <w:rPr>
          <w:rFonts w:ascii="Arial" w:eastAsia="Times New Roman" w:hAnsi="Arial" w:cs="Arial"/>
          <w:i/>
          <w:color w:val="000000"/>
          <w:sz w:val="24"/>
          <w:szCs w:val="24"/>
        </w:rPr>
        <w:t xml:space="preserve"> your second preference. Identify each specialty</w:t>
      </w:r>
      <w:r>
        <w:rPr>
          <w:rFonts w:ascii="Arial" w:eastAsia="Times New Roman" w:hAnsi="Arial" w:cs="Arial"/>
          <w:i/>
          <w:color w:val="000000"/>
          <w:sz w:val="24"/>
          <w:szCs w:val="24"/>
        </w:rPr>
        <w:t xml:space="preserve"> and</w:t>
      </w:r>
      <w:r w:rsidRPr="007F1130">
        <w:rPr>
          <w:rFonts w:ascii="Arial" w:eastAsia="Times New Roman" w:hAnsi="Arial" w:cs="Arial"/>
          <w:i/>
          <w:color w:val="000000"/>
          <w:sz w:val="24"/>
          <w:szCs w:val="24"/>
        </w:rPr>
        <w:t xml:space="preserve"> describe the focus and the role that graduates are prepared for. Identify any other differentiators you feel are significant, especially those that helped or may help you reach a decision.</w:t>
      </w:r>
    </w:p>
    <w:p w:rsidR="007F1130" w:rsidRDefault="007F1130">
      <w:pPr>
        <w:rPr>
          <w:rFonts w:ascii="Arial" w:eastAsia="Times New Roman" w:hAnsi="Arial" w:cs="Arial"/>
          <w:i/>
          <w:color w:val="000000"/>
          <w:sz w:val="24"/>
          <w:szCs w:val="24"/>
        </w:rPr>
      </w:pPr>
      <w:r>
        <w:rPr>
          <w:rFonts w:ascii="Arial" w:eastAsia="Times New Roman" w:hAnsi="Arial" w:cs="Arial"/>
          <w:i/>
          <w:color w:val="000000"/>
          <w:sz w:val="24"/>
          <w:szCs w:val="24"/>
        </w:rPr>
        <w:br w:type="page"/>
      </w:r>
    </w:p>
    <w:p w:rsidR="007F1130" w:rsidRDefault="007F1130" w:rsidP="007F1130">
      <w:pPr>
        <w:rPr>
          <w:rFonts w:ascii="Arial" w:eastAsia="Times New Roman" w:hAnsi="Arial" w:cs="Arial"/>
          <w:b/>
          <w:color w:val="000000"/>
          <w:sz w:val="24"/>
          <w:szCs w:val="24"/>
        </w:rPr>
      </w:pPr>
      <w:r>
        <w:rPr>
          <w:rFonts w:ascii="Arial" w:eastAsia="Times New Roman" w:hAnsi="Arial" w:cs="Arial"/>
          <w:b/>
          <w:color w:val="000000"/>
          <w:sz w:val="24"/>
          <w:szCs w:val="24"/>
        </w:rPr>
        <w:lastRenderedPageBreak/>
        <w:t xml:space="preserve">Step </w:t>
      </w:r>
      <w:r w:rsidR="00415FE1">
        <w:rPr>
          <w:rFonts w:ascii="Arial" w:eastAsia="Times New Roman" w:hAnsi="Arial" w:cs="Arial"/>
          <w:b/>
          <w:color w:val="000000"/>
          <w:sz w:val="24"/>
          <w:szCs w:val="24"/>
        </w:rPr>
        <w:t>2</w:t>
      </w:r>
      <w:r>
        <w:rPr>
          <w:rFonts w:ascii="Arial" w:eastAsia="Times New Roman" w:hAnsi="Arial" w:cs="Arial"/>
          <w:b/>
          <w:color w:val="000000"/>
          <w:sz w:val="24"/>
          <w:szCs w:val="24"/>
        </w:rPr>
        <w:t>: Justification of Nursing Specialty</w:t>
      </w:r>
    </w:p>
    <w:p w:rsidR="007F1130" w:rsidRDefault="007F1130" w:rsidP="007F1130">
      <w:r w:rsidRPr="001E2FC2">
        <w:rPr>
          <w:rFonts w:ascii="Arial" w:eastAsia="Times New Roman" w:hAnsi="Arial" w:cs="Arial"/>
          <w:i/>
          <w:color w:val="000000"/>
          <w:sz w:val="24"/>
          <w:szCs w:val="24"/>
        </w:rPr>
        <w:t xml:space="preserve">Use the space below to write </w:t>
      </w:r>
      <w:r w:rsidRPr="007F1130">
        <w:rPr>
          <w:rFonts w:ascii="Arial" w:eastAsia="Times New Roman" w:hAnsi="Arial" w:cs="Arial"/>
          <w:i/>
          <w:color w:val="000000"/>
          <w:sz w:val="24"/>
          <w:szCs w:val="24"/>
        </w:rPr>
        <w:t xml:space="preserve">a paragraph </w:t>
      </w:r>
      <w:r>
        <w:rPr>
          <w:rFonts w:ascii="Arial" w:eastAsia="Times New Roman" w:hAnsi="Arial" w:cs="Arial"/>
          <w:i/>
          <w:color w:val="000000"/>
          <w:sz w:val="24"/>
          <w:szCs w:val="24"/>
        </w:rPr>
        <w:t>i</w:t>
      </w:r>
      <w:r w:rsidRPr="007F1130">
        <w:rPr>
          <w:rFonts w:ascii="Arial" w:eastAsia="Times New Roman" w:hAnsi="Arial" w:cs="Arial"/>
          <w:i/>
          <w:color w:val="000000"/>
          <w:sz w:val="24"/>
          <w:szCs w:val="24"/>
        </w:rPr>
        <w:t xml:space="preserve">dentifying </w:t>
      </w:r>
      <w:r>
        <w:rPr>
          <w:rFonts w:ascii="Arial" w:eastAsia="Times New Roman" w:hAnsi="Arial" w:cs="Arial"/>
          <w:i/>
          <w:color w:val="000000"/>
          <w:sz w:val="24"/>
          <w:szCs w:val="24"/>
        </w:rPr>
        <w:t xml:space="preserve">and justifying </w:t>
      </w:r>
      <w:r w:rsidRPr="007F1130">
        <w:rPr>
          <w:rFonts w:ascii="Arial" w:eastAsia="Times New Roman" w:hAnsi="Arial" w:cs="Arial"/>
          <w:i/>
          <w:color w:val="000000"/>
          <w:sz w:val="24"/>
          <w:szCs w:val="24"/>
        </w:rPr>
        <w:t>your reasons for choosing your MSN specialization. Be sure to incorporate any feedback you received from colleagues in this week’s Discussion Forum.</w:t>
      </w:r>
    </w:p>
    <w:p w:rsidR="007F1130" w:rsidRDefault="007F1130" w:rsidP="007F1130"/>
    <w:p w:rsidR="00415FE1" w:rsidRDefault="00415FE1" w:rsidP="007F1130"/>
    <w:p w:rsidR="00415FE1" w:rsidRDefault="00415FE1" w:rsidP="007F1130"/>
    <w:p w:rsidR="00415FE1" w:rsidRDefault="00415FE1" w:rsidP="007F1130"/>
    <w:p w:rsidR="00415FE1" w:rsidRDefault="00415FE1" w:rsidP="007F1130"/>
    <w:p w:rsidR="00415FE1" w:rsidRDefault="00415FE1" w:rsidP="007F1130"/>
    <w:p w:rsidR="00415FE1" w:rsidRDefault="00415FE1" w:rsidP="007F1130"/>
    <w:p w:rsidR="00415FE1" w:rsidRDefault="00415FE1" w:rsidP="007F1130"/>
    <w:p w:rsidR="00415FE1" w:rsidRDefault="00415FE1" w:rsidP="00415FE1">
      <w:pPr>
        <w:rPr>
          <w:rFonts w:ascii="Arial" w:eastAsia="Times New Roman" w:hAnsi="Arial" w:cs="Arial"/>
          <w:b/>
          <w:color w:val="000000"/>
          <w:sz w:val="24"/>
          <w:szCs w:val="24"/>
        </w:rPr>
      </w:pPr>
      <w:r>
        <w:rPr>
          <w:rFonts w:ascii="Arial" w:eastAsia="Times New Roman" w:hAnsi="Arial" w:cs="Arial"/>
          <w:b/>
          <w:color w:val="000000"/>
          <w:sz w:val="24"/>
          <w:szCs w:val="24"/>
        </w:rPr>
        <w:t>Step 3: Professional Organizations</w:t>
      </w:r>
    </w:p>
    <w:p w:rsidR="00415FE1" w:rsidRDefault="00415FE1" w:rsidP="00415FE1">
      <w:r w:rsidRPr="001E2FC2">
        <w:rPr>
          <w:rFonts w:ascii="Arial" w:eastAsia="Times New Roman" w:hAnsi="Arial" w:cs="Arial"/>
          <w:i/>
          <w:color w:val="000000"/>
          <w:sz w:val="24"/>
          <w:szCs w:val="24"/>
        </w:rPr>
        <w:t xml:space="preserve">Use the space below to </w:t>
      </w:r>
      <w:r>
        <w:rPr>
          <w:rFonts w:ascii="Arial" w:eastAsia="Times New Roman" w:hAnsi="Arial" w:cs="Arial"/>
          <w:i/>
          <w:color w:val="000000"/>
          <w:sz w:val="24"/>
          <w:szCs w:val="24"/>
        </w:rPr>
        <w:t xml:space="preserve">identify and </w:t>
      </w:r>
      <w:r w:rsidRPr="007F1130">
        <w:rPr>
          <w:rFonts w:ascii="Arial" w:eastAsia="Times New Roman" w:hAnsi="Arial" w:cs="Arial"/>
          <w:i/>
          <w:color w:val="000000"/>
          <w:sz w:val="24"/>
          <w:szCs w:val="24"/>
        </w:rPr>
        <w:t>examin</w:t>
      </w:r>
      <w:r>
        <w:rPr>
          <w:rFonts w:ascii="Arial" w:eastAsia="Times New Roman" w:hAnsi="Arial" w:cs="Arial"/>
          <w:i/>
          <w:color w:val="000000"/>
          <w:sz w:val="24"/>
          <w:szCs w:val="24"/>
        </w:rPr>
        <w:t>e</w:t>
      </w:r>
      <w:r w:rsidRPr="007F1130">
        <w:rPr>
          <w:rFonts w:ascii="Arial" w:eastAsia="Times New Roman" w:hAnsi="Arial" w:cs="Arial"/>
          <w:i/>
          <w:color w:val="000000"/>
          <w:sz w:val="24"/>
          <w:szCs w:val="24"/>
        </w:rPr>
        <w:t xml:space="preserve"> one professional organization related to your selected or preferred specialty. Explain how you can become a member of this organization.</w:t>
      </w:r>
    </w:p>
    <w:p w:rsidR="00415FE1" w:rsidRDefault="00415FE1" w:rsidP="007F1130"/>
    <w:p w:rsidR="002C733F" w:rsidRDefault="002C733F" w:rsidP="007F1130"/>
    <w:p w:rsidR="002C733F" w:rsidRDefault="002C733F" w:rsidP="007F1130"/>
    <w:p w:rsidR="002C733F" w:rsidRDefault="002C733F" w:rsidP="007F1130"/>
    <w:p w:rsidR="002C733F" w:rsidRDefault="002C733F" w:rsidP="007F1130"/>
    <w:p w:rsidR="002C733F" w:rsidRDefault="002C733F" w:rsidP="007F1130"/>
    <w:p w:rsidR="002C733F" w:rsidRDefault="002C733F" w:rsidP="007F1130"/>
    <w:p w:rsidR="002C733F" w:rsidRDefault="002C733F" w:rsidP="007F1130"/>
    <w:p w:rsidR="002C733F" w:rsidRDefault="002C733F" w:rsidP="007F1130"/>
    <w:p w:rsidR="002C733F" w:rsidRDefault="002C733F" w:rsidP="007F1130"/>
    <w:p w:rsidR="002C733F" w:rsidRPr="002C733F" w:rsidRDefault="002C733F" w:rsidP="002C733F">
      <w:pPr>
        <w:jc w:val="center"/>
        <w:rPr>
          <w:rFonts w:ascii="Arial" w:hAnsi="Arial" w:cs="Arial"/>
          <w:sz w:val="36"/>
          <w:szCs w:val="36"/>
        </w:rPr>
      </w:pPr>
      <w:r w:rsidRPr="002C733F">
        <w:rPr>
          <w:rFonts w:ascii="Arial" w:hAnsi="Arial" w:cs="Arial"/>
          <w:sz w:val="36"/>
          <w:szCs w:val="36"/>
        </w:rPr>
        <w:t>- END -</w:t>
      </w:r>
      <w:bookmarkEnd w:id="0"/>
    </w:p>
    <w:sectPr w:rsidR="002C733F" w:rsidRPr="002C733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FC5" w:rsidRDefault="00E77FC5" w:rsidP="002C733F">
      <w:pPr>
        <w:spacing w:after="0" w:line="240" w:lineRule="auto"/>
      </w:pPr>
      <w:r>
        <w:separator/>
      </w:r>
    </w:p>
  </w:endnote>
  <w:endnote w:type="continuationSeparator" w:id="0">
    <w:p w:rsidR="00E77FC5" w:rsidRDefault="00E77FC5" w:rsidP="002C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84" w:rsidRDefault="00EE06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84" w:rsidRDefault="00EE06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84" w:rsidRDefault="00EE06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FC5" w:rsidRDefault="00E77FC5" w:rsidP="002C733F">
      <w:pPr>
        <w:spacing w:after="0" w:line="240" w:lineRule="auto"/>
      </w:pPr>
      <w:r>
        <w:separator/>
      </w:r>
    </w:p>
  </w:footnote>
  <w:footnote w:type="continuationSeparator" w:id="0">
    <w:p w:rsidR="00E77FC5" w:rsidRDefault="00E77FC5" w:rsidP="002C7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84" w:rsidRDefault="00EE06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84" w:rsidRDefault="00EE06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84" w:rsidRDefault="00EE06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271B6"/>
    <w:multiLevelType w:val="hybridMultilevel"/>
    <w:tmpl w:val="A9E8D112"/>
    <w:lvl w:ilvl="0" w:tplc="561E3690">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EB3F72"/>
    <w:multiLevelType w:val="hybridMultilevel"/>
    <w:tmpl w:val="40B8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6339"/>
    <w:multiLevelType w:val="hybridMultilevel"/>
    <w:tmpl w:val="932C8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DC530E"/>
    <w:multiLevelType w:val="hybridMultilevel"/>
    <w:tmpl w:val="30324588"/>
    <w:lvl w:ilvl="0" w:tplc="B270261A">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2065CE"/>
    <w:multiLevelType w:val="hybridMultilevel"/>
    <w:tmpl w:val="1FB60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069DA"/>
    <w:multiLevelType w:val="hybridMultilevel"/>
    <w:tmpl w:val="2F2E3D9E"/>
    <w:lvl w:ilvl="0" w:tplc="E8582DA4">
      <w:start w:val="1"/>
      <w:numFmt w:val="bullet"/>
      <w:pStyle w:val="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97441E"/>
    <w:multiLevelType w:val="hybridMultilevel"/>
    <w:tmpl w:val="561AB9B4"/>
    <w:lvl w:ilvl="0" w:tplc="0452F534">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760FA"/>
    <w:multiLevelType w:val="hybridMultilevel"/>
    <w:tmpl w:val="312231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D24CE5"/>
    <w:multiLevelType w:val="hybridMultilevel"/>
    <w:tmpl w:val="587E5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5"/>
  </w:num>
  <w:num w:numId="4">
    <w:abstractNumId w:val="5"/>
  </w:num>
  <w:num w:numId="5">
    <w:abstractNumId w:val="5"/>
  </w:num>
  <w:num w:numId="6">
    <w:abstractNumId w:val="1"/>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SxsDQ1NjU3MDC3MDZU0lEKTi0uzszPAykwrgUAGxEmYCwAAAA="/>
  </w:docVars>
  <w:rsids>
    <w:rsidRoot w:val="00BE1583"/>
    <w:rsid w:val="001D1B22"/>
    <w:rsid w:val="001E2FC2"/>
    <w:rsid w:val="00211629"/>
    <w:rsid w:val="00262C8D"/>
    <w:rsid w:val="0028166E"/>
    <w:rsid w:val="00292C26"/>
    <w:rsid w:val="002B4836"/>
    <w:rsid w:val="002C733F"/>
    <w:rsid w:val="002E1E33"/>
    <w:rsid w:val="003362F4"/>
    <w:rsid w:val="00336541"/>
    <w:rsid w:val="004076D4"/>
    <w:rsid w:val="00415FE1"/>
    <w:rsid w:val="00532759"/>
    <w:rsid w:val="00562399"/>
    <w:rsid w:val="00636EFB"/>
    <w:rsid w:val="0064543F"/>
    <w:rsid w:val="00680136"/>
    <w:rsid w:val="006947EB"/>
    <w:rsid w:val="006D181E"/>
    <w:rsid w:val="00714B86"/>
    <w:rsid w:val="007B74CB"/>
    <w:rsid w:val="007F1130"/>
    <w:rsid w:val="008103C5"/>
    <w:rsid w:val="0088078C"/>
    <w:rsid w:val="008B1257"/>
    <w:rsid w:val="008E45D3"/>
    <w:rsid w:val="00907A12"/>
    <w:rsid w:val="00931C92"/>
    <w:rsid w:val="00994388"/>
    <w:rsid w:val="009E059F"/>
    <w:rsid w:val="009E060D"/>
    <w:rsid w:val="009E0B4E"/>
    <w:rsid w:val="009F6071"/>
    <w:rsid w:val="00A5220C"/>
    <w:rsid w:val="00AB1F14"/>
    <w:rsid w:val="00AB7EEA"/>
    <w:rsid w:val="00B43916"/>
    <w:rsid w:val="00B51E10"/>
    <w:rsid w:val="00B54F7F"/>
    <w:rsid w:val="00B75744"/>
    <w:rsid w:val="00B92293"/>
    <w:rsid w:val="00BE1583"/>
    <w:rsid w:val="00CA4585"/>
    <w:rsid w:val="00D25544"/>
    <w:rsid w:val="00D44619"/>
    <w:rsid w:val="00E0470C"/>
    <w:rsid w:val="00E15F16"/>
    <w:rsid w:val="00E23DB3"/>
    <w:rsid w:val="00E535F2"/>
    <w:rsid w:val="00E65A7A"/>
    <w:rsid w:val="00E72C51"/>
    <w:rsid w:val="00E77FC5"/>
    <w:rsid w:val="00EE0684"/>
    <w:rsid w:val="00EE6F9A"/>
    <w:rsid w:val="00FA6707"/>
    <w:rsid w:val="00FD2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1583"/>
    <w:pPr>
      <w:spacing w:after="0" w:line="240" w:lineRule="auto"/>
    </w:pPr>
    <w:rPr>
      <w:rFonts w:eastAsiaTheme="minorEastAsia"/>
    </w:rPr>
  </w:style>
  <w:style w:type="character" w:customStyle="1" w:styleId="NoSpacingChar">
    <w:name w:val="No Spacing Char"/>
    <w:basedOn w:val="DefaultParagraphFont"/>
    <w:link w:val="NoSpacing"/>
    <w:uiPriority w:val="1"/>
    <w:rsid w:val="00BE1583"/>
    <w:rPr>
      <w:rFonts w:eastAsiaTheme="minorEastAsia"/>
    </w:rPr>
  </w:style>
  <w:style w:type="paragraph" w:customStyle="1" w:styleId="Bullets">
    <w:name w:val="Bullets"/>
    <w:basedOn w:val="Normal"/>
    <w:link w:val="BulletsChar"/>
    <w:qFormat/>
    <w:rsid w:val="006947EB"/>
    <w:pPr>
      <w:numPr>
        <w:numId w:val="1"/>
      </w:numPr>
      <w:spacing w:after="0" w:line="240" w:lineRule="auto"/>
    </w:pPr>
    <w:rPr>
      <w:rFonts w:ascii="Arial" w:eastAsia="Times New Roman" w:hAnsi="Arial" w:cs="Arial"/>
      <w:color w:val="000000"/>
      <w:sz w:val="20"/>
      <w:szCs w:val="20"/>
    </w:rPr>
  </w:style>
  <w:style w:type="character" w:customStyle="1" w:styleId="BulletsChar">
    <w:name w:val="Bullets Char"/>
    <w:basedOn w:val="DefaultParagraphFont"/>
    <w:link w:val="Bullets"/>
    <w:rsid w:val="006947EB"/>
    <w:rPr>
      <w:rFonts w:ascii="Arial" w:eastAsia="Times New Roman" w:hAnsi="Arial" w:cs="Arial"/>
      <w:color w:val="000000"/>
      <w:sz w:val="20"/>
      <w:szCs w:val="20"/>
    </w:rPr>
  </w:style>
  <w:style w:type="paragraph" w:customStyle="1" w:styleId="Text">
    <w:name w:val="Text"/>
    <w:basedOn w:val="Normal"/>
    <w:link w:val="TextChar"/>
    <w:qFormat/>
    <w:rsid w:val="006947EB"/>
    <w:pPr>
      <w:spacing w:after="0" w:line="240" w:lineRule="auto"/>
    </w:pPr>
    <w:rPr>
      <w:rFonts w:ascii="Arial" w:eastAsia="Times New Roman" w:hAnsi="Arial" w:cs="Arial"/>
      <w:color w:val="000000"/>
      <w:sz w:val="20"/>
      <w:szCs w:val="20"/>
    </w:rPr>
  </w:style>
  <w:style w:type="character" w:customStyle="1" w:styleId="TextChar">
    <w:name w:val="Text Char"/>
    <w:basedOn w:val="DefaultParagraphFont"/>
    <w:link w:val="Text"/>
    <w:rsid w:val="006947EB"/>
    <w:rPr>
      <w:rFonts w:ascii="Arial" w:eastAsia="Times New Roman" w:hAnsi="Arial" w:cs="Arial"/>
      <w:color w:val="000000"/>
      <w:sz w:val="20"/>
      <w:szCs w:val="20"/>
    </w:rPr>
  </w:style>
  <w:style w:type="character" w:styleId="CommentReference">
    <w:name w:val="annotation reference"/>
    <w:basedOn w:val="DefaultParagraphFont"/>
    <w:uiPriority w:val="99"/>
    <w:semiHidden/>
    <w:unhideWhenUsed/>
    <w:rsid w:val="00907A12"/>
    <w:rPr>
      <w:sz w:val="16"/>
      <w:szCs w:val="16"/>
    </w:rPr>
  </w:style>
  <w:style w:type="paragraph" w:styleId="CommentText">
    <w:name w:val="annotation text"/>
    <w:basedOn w:val="Normal"/>
    <w:link w:val="CommentTextChar"/>
    <w:uiPriority w:val="99"/>
    <w:unhideWhenUsed/>
    <w:rsid w:val="00907A12"/>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907A12"/>
    <w:rPr>
      <w:rFonts w:eastAsiaTheme="minorEastAsia"/>
      <w:sz w:val="20"/>
      <w:szCs w:val="20"/>
    </w:rPr>
  </w:style>
  <w:style w:type="paragraph" w:styleId="BalloonText">
    <w:name w:val="Balloon Text"/>
    <w:basedOn w:val="Normal"/>
    <w:link w:val="BalloonTextChar"/>
    <w:uiPriority w:val="99"/>
    <w:semiHidden/>
    <w:unhideWhenUsed/>
    <w:rsid w:val="00907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A12"/>
    <w:rPr>
      <w:rFonts w:ascii="Segoe UI" w:hAnsi="Segoe UI" w:cs="Segoe UI"/>
      <w:sz w:val="18"/>
      <w:szCs w:val="18"/>
    </w:rPr>
  </w:style>
  <w:style w:type="table" w:styleId="TableGrid">
    <w:name w:val="Table Grid"/>
    <w:basedOn w:val="TableNormal"/>
    <w:uiPriority w:val="39"/>
    <w:rsid w:val="002B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733F"/>
    <w:pPr>
      <w:ind w:left="720"/>
      <w:contextualSpacing/>
    </w:pPr>
  </w:style>
  <w:style w:type="paragraph" w:styleId="Header">
    <w:name w:val="header"/>
    <w:basedOn w:val="Normal"/>
    <w:link w:val="HeaderChar"/>
    <w:uiPriority w:val="99"/>
    <w:unhideWhenUsed/>
    <w:rsid w:val="002C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33F"/>
  </w:style>
  <w:style w:type="paragraph" w:styleId="Footer">
    <w:name w:val="footer"/>
    <w:basedOn w:val="Normal"/>
    <w:link w:val="FooterChar"/>
    <w:uiPriority w:val="99"/>
    <w:unhideWhenUsed/>
    <w:rsid w:val="002C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869EF47-B89B-4266-8697-CF232D1B8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1965</Words>
  <Characters>11205</Characters>
  <Application>Microsoft Office Word</Application>
  <DocSecurity>0</DocSecurity>
  <Lines>93</Lines>
  <Paragraphs>26</Paragraphs>
  <ScaleCrop>false</ScaleCrop>
  <Company/>
  <LinksUpToDate>false</LinksUpToDate>
  <CharactersWithSpaces>13144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2019-01-09T16:06:00Z</dcterms:created>
  <dcterms:modified xsi:type="dcterms:W3CDTF">2019-01-09T16:18:00Z</dcterms:modified>
</cp:coreProperties>
</file>