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A094F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1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>[OA] Strategic Plan: Implementation Plan, Strategic Controls, and Contingency Plan Analysis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100</w:t>
      </w:r>
    </w:p>
    <w:p w14:paraId="4D94130F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1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Implementation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Plan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20%)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07E39C1E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AC0DDA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Does Not Meet Expectations</w:t>
            </w:r>
          </w:p>
          <w:p w14:paraId="179C3126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Did not create an implementation plan.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16472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17B5C1C0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Created an implementation plan that included some, but not </w:t>
            </w:r>
            <w:proofErr w:type="gramStart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all of</w:t>
            </w:r>
            <w:proofErr w:type="gramEnd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 the required elements of the plan.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D696E7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6D67DF93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Created an implementation plan that included </w:t>
            </w:r>
            <w:proofErr w:type="gramStart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all of</w:t>
            </w:r>
            <w:proofErr w:type="gramEnd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 the required elements of the plan.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F90B6E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21384CB6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Created an implementation plan that included a creative and in-depth discussion of </w:t>
            </w:r>
            <w:proofErr w:type="gramStart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all of</w:t>
            </w:r>
            <w:proofErr w:type="gramEnd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 the required elements of the plan.</w:t>
            </w:r>
          </w:p>
        </w:tc>
      </w:tr>
    </w:tbl>
    <w:p w14:paraId="41E8CEA4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2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Change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Management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15%)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6CAE2DB6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4C35B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Does Not Meet Expectations</w:t>
            </w:r>
          </w:p>
          <w:p w14:paraId="55B5293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Did not recommend organizational change management strategies that may enhance successful implementation.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FAC8E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2CF9CF96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Analyzed organizational change management strategies that may enhance successful implementation.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9D7188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61191F2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Recommended organizational change management strategies that may enhance successful implementation.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CE316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504B1D41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Created organizational change plan to address any organizational change management strategies that may enhance successful implementation.</w:t>
            </w:r>
          </w:p>
        </w:tc>
      </w:tr>
    </w:tbl>
    <w:p w14:paraId="711C9CEB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3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Strategic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Control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20%)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2B24D649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BCE2AC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Does Not Meet Expectations</w:t>
            </w:r>
          </w:p>
          <w:p w14:paraId="7650D1B3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Did not develop key success factors, budget, and forecasted financials, including a break-even chart.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89AB8D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5D870CD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Developed key success factors, budget, and forecasted financials, including a break-even chart that addressed or covered part of the implementation plan.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05C03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74AD06AD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Developed key success factors, budget, and forecasted financials, including a break-even chart.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E61A3A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1288F4D2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Developed, from a unique and creative perspective, key success factors, budget, and forecasted financials, including a break-even chart.</w:t>
            </w:r>
          </w:p>
        </w:tc>
      </w:tr>
    </w:tbl>
    <w:p w14:paraId="3F3D78A0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4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Risk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Management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15%)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622BF3FA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495E41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Does Not Meet Expectations</w:t>
            </w:r>
          </w:p>
          <w:p w14:paraId="7DB1AC11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Did not create a risk management plan including contingency plans for the identified risks.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422FAD1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6CFCFA77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Created a risk management plan including contingency plans for the identified risks which addressed part but not </w:t>
            </w:r>
            <w:proofErr w:type="gramStart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all of</w:t>
            </w:r>
            <w:proofErr w:type="gramEnd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 the contingency plans and risks.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0219F91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64F34CB9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Created a risk management plan including contingency plans for the identified risks.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4D3473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18612743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Created a unique and creative risk management plan including contingency plans for the identified risks.</w:t>
            </w:r>
          </w:p>
        </w:tc>
      </w:tr>
    </w:tbl>
    <w:p w14:paraId="4B3BB854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5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The paper is organized in a logical and coherent manner. Transitions are used to improved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flow.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10%)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493799E1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1B47AE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Does Not Meet Expectations</w:t>
            </w:r>
          </w:p>
          <w:p w14:paraId="2A99BDE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Paper is organized in a logical or coherent manner but not both.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16D24E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718EEB8D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Paper is generally organized in a logical and coherent manner; transitions, however, are awkward.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2EF6BAC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06026B3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Paper is generally organized in a logical and coherent manner; transitions for the most part </w:t>
            </w:r>
            <w:proofErr w:type="gramStart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are</w:t>
            </w:r>
            <w:proofErr w:type="gramEnd"/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 xml:space="preserve"> smooth.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5D9077C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1200F159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Paper is fully organized in a logical and coherent manner; transitions are smooth and flow seamlessly from one point to the next.</w:t>
            </w:r>
          </w:p>
        </w:tc>
      </w:tr>
    </w:tbl>
    <w:p w14:paraId="75172F91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6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Valid research is used to appropriately support the content. References to sources are used when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required.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10%)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13C46569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88BDEC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Does Not Meet Expectations</w:t>
            </w:r>
          </w:p>
          <w:p w14:paraId="39EABE1B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Valid research is not used to support content; references to sources are not used when required.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8BF490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7D32219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Valid research is generally used to support content; references to sources are minimally used when required.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3F5947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2450ADEB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Valid research is properly used to support content; cited at least two references.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62CE1E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42E2D9A5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Valid research is properly used to support content; cited more than two references.</w:t>
            </w:r>
          </w:p>
        </w:tc>
      </w:tr>
    </w:tbl>
    <w:p w14:paraId="70733825" w14:textId="77777777" w:rsidR="00201751" w:rsidRPr="00201751" w:rsidRDefault="00201751" w:rsidP="00201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751">
        <w:rPr>
          <w:rFonts w:ascii="Arial" w:eastAsia="Times New Roman" w:hAnsi="Arial" w:cs="Arial"/>
          <w:color w:val="444444"/>
          <w:sz w:val="24"/>
          <w:szCs w:val="24"/>
        </w:rPr>
        <w:t>7</w:t>
      </w:r>
      <w:r w:rsidRPr="00201751">
        <w:rPr>
          <w:rFonts w:ascii="Times New Roman" w:eastAsia="Times New Roman" w:hAnsi="Times New Roman" w:cs="Times New Roman"/>
          <w:sz w:val="24"/>
          <w:szCs w:val="24"/>
        </w:rPr>
        <w:t xml:space="preserve">The author uses correct grammar and spelling. Format and citations are consistent with APA </w:t>
      </w:r>
      <w:proofErr w:type="gramStart"/>
      <w:r w:rsidRPr="00201751">
        <w:rPr>
          <w:rFonts w:ascii="Times New Roman" w:eastAsia="Times New Roman" w:hAnsi="Times New Roman" w:cs="Times New Roman"/>
          <w:sz w:val="24"/>
          <w:szCs w:val="24"/>
        </w:rPr>
        <w:t>rules.</w:t>
      </w:r>
      <w:r w:rsidRPr="00201751">
        <w:rPr>
          <w:rFonts w:ascii="Arial" w:eastAsia="Times New Roman" w:hAnsi="Arial" w:cs="Arial"/>
          <w:color w:val="444444"/>
          <w:sz w:val="24"/>
          <w:szCs w:val="24"/>
        </w:rPr>
        <w:t>(</w:t>
      </w:r>
      <w:proofErr w:type="gramEnd"/>
      <w:r w:rsidRPr="00201751">
        <w:rPr>
          <w:rFonts w:ascii="Arial" w:eastAsia="Times New Roman" w:hAnsi="Arial" w:cs="Arial"/>
          <w:color w:val="444444"/>
          <w:sz w:val="24"/>
          <w:szCs w:val="24"/>
        </w:rPr>
        <w:t>10%)</w:t>
      </w:r>
    </w:p>
    <w:tbl>
      <w:tblPr>
        <w:tblW w:w="12750" w:type="dxa"/>
        <w:tblCellSpacing w:w="15" w:type="dxa"/>
        <w:tblInd w:w="300" w:type="dxa"/>
        <w:tblCellMar>
          <w:top w:w="15" w:type="dxa"/>
          <w:left w:w="15" w:type="dxa"/>
          <w:bottom w:w="15" w:type="dxa"/>
          <w:right w:w="300" w:type="dxa"/>
        </w:tblCellMar>
        <w:tblLook w:val="04A0" w:firstRow="1" w:lastRow="0" w:firstColumn="1" w:lastColumn="0" w:noHBand="0" w:noVBand="1"/>
      </w:tblPr>
      <w:tblGrid>
        <w:gridCol w:w="3183"/>
        <w:gridCol w:w="3184"/>
        <w:gridCol w:w="3184"/>
        <w:gridCol w:w="3199"/>
      </w:tblGrid>
      <w:tr w:rsidR="00201751" w:rsidRPr="00201751" w14:paraId="326177AB" w14:textId="77777777" w:rsidTr="00201751">
        <w:trPr>
          <w:tblCellSpacing w:w="15" w:type="dxa"/>
        </w:trPr>
        <w:tc>
          <w:tcPr>
            <w:tcW w:w="285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3DDCD4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lastRenderedPageBreak/>
              <w:t>Does Not Meet Expectations</w:t>
            </w:r>
          </w:p>
          <w:p w14:paraId="534D6E62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Multiple errors in grammar and spelling; some format and citations are not consistent with APA rules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90765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Approaches Expectations</w:t>
            </w:r>
          </w:p>
          <w:p w14:paraId="2D1A135F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Several errors in grammar and spelling; some format and citations consistent with APA rules.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65FCD3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Meets Expectations</w:t>
            </w:r>
          </w:p>
          <w:p w14:paraId="4FA11846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Few errors in grammar and spelling; most format and citations consistent with APA rules.</w:t>
            </w:r>
          </w:p>
        </w:tc>
        <w:tc>
          <w:tcPr>
            <w:tcW w:w="2873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2D054D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</w:rPr>
              <w:t>Exceeds Expectations</w:t>
            </w:r>
          </w:p>
          <w:p w14:paraId="44314CF0" w14:textId="77777777" w:rsidR="00201751" w:rsidRPr="00201751" w:rsidRDefault="00201751" w:rsidP="002017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  <w:r w:rsidRPr="00201751">
              <w:rPr>
                <w:rFonts w:ascii="Arial" w:eastAsia="Times New Roman" w:hAnsi="Arial" w:cs="Arial"/>
                <w:color w:val="444444"/>
                <w:sz w:val="18"/>
                <w:szCs w:val="18"/>
                <w:bdr w:val="none" w:sz="0" w:space="0" w:color="auto" w:frame="1"/>
              </w:rPr>
              <w:t>No errors in grammar and spelling; all format and citations consistent with APA rules.</w:t>
            </w:r>
          </w:p>
        </w:tc>
      </w:tr>
    </w:tbl>
    <w:p w14:paraId="3181B879" w14:textId="77777777" w:rsidR="00201751" w:rsidRDefault="00201751" w:rsidP="00201751">
      <w:pPr>
        <w:ind w:left="-540" w:right="-1440"/>
      </w:pPr>
      <w:bookmarkStart w:id="0" w:name="_GoBack"/>
      <w:bookmarkEnd w:id="0"/>
    </w:p>
    <w:sectPr w:rsidR="00201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51"/>
    <w:rsid w:val="0020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0C338"/>
  <w15:chartTrackingRefBased/>
  <w15:docId w15:val="{BD5FF9B4-E5A7-42CC-85B2-65A4D04B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Variable">
    <w:name w:val="HTML Variable"/>
    <w:basedOn w:val="DefaultParagraphFont"/>
    <w:uiPriority w:val="99"/>
    <w:semiHidden/>
    <w:unhideWhenUsed/>
    <w:rsid w:val="00201751"/>
    <w:rPr>
      <w:i/>
      <w:iCs/>
    </w:rPr>
  </w:style>
  <w:style w:type="character" w:styleId="Emphasis">
    <w:name w:val="Emphasis"/>
    <w:basedOn w:val="DefaultParagraphFont"/>
    <w:uiPriority w:val="20"/>
    <w:qFormat/>
    <w:rsid w:val="002017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Thaddeus Starkey</dc:creator>
  <cp:keywords/>
  <dc:description/>
  <cp:lastModifiedBy>Thaddeus Starkey</cp:lastModifiedBy>
  <cp:revision>1</cp:revision>
  <dcterms:created xsi:type="dcterms:W3CDTF">2019-02-15T00:49:00Z</dcterms:created>
  <dcterms:modified xsi:type="dcterms:W3CDTF">2019-02-15T00:51:00Z</dcterms:modified>
</cp:coreProperties>
</file>