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46563" w14:textId="77777777" w:rsidR="005B68FA" w:rsidRDefault="005B68FA" w:rsidP="005B68FA">
      <w:pPr>
        <w:pStyle w:val="a3"/>
        <w:shd w:val="clear" w:color="auto" w:fill="FFFFFF"/>
        <w:spacing w:before="180" w:beforeAutospacing="0" w:after="180" w:afterAutospacing="0"/>
        <w:rPr>
          <w:rFonts w:ascii="Arial" w:hAnsi="Arial" w:cs="Arial"/>
          <w:color w:val="000000"/>
        </w:rPr>
      </w:pPr>
      <w:r>
        <w:rPr>
          <w:rStyle w:val="a4"/>
          <w:rFonts w:ascii="Arial" w:hAnsi="Arial" w:cs="Arial"/>
          <w:color w:val="000000"/>
        </w:rPr>
        <w:t>Lesson Learnt</w:t>
      </w:r>
    </w:p>
    <w:p w14:paraId="62D28538" w14:textId="77777777" w:rsidR="005B68FA" w:rsidRDefault="005B68FA" w:rsidP="005B68FA">
      <w:pPr>
        <w:pStyle w:val="a3"/>
        <w:shd w:val="clear" w:color="auto" w:fill="FFFFFF"/>
        <w:spacing w:before="180" w:beforeAutospacing="0" w:after="180" w:afterAutospacing="0"/>
        <w:rPr>
          <w:rFonts w:ascii="Arial" w:hAnsi="Arial" w:cs="Arial"/>
          <w:color w:val="000000"/>
        </w:rPr>
      </w:pPr>
      <w:r>
        <w:rPr>
          <w:rFonts w:ascii="Arial" w:hAnsi="Arial" w:cs="Arial"/>
          <w:color w:val="000000"/>
        </w:rPr>
        <w:t>      In the first chapter about the spreading of the news, I learned that a formal engagement announcement is one of the most decent ways of making the wedding plan formal. An announcement from the couple ensures that all the family members and close friends get the information in time. What I learned in chapter two concerning budget creation is that keeping up to date finance records is important to ensure that there is accountability and all the funds are put to the right use. Concerning the date and place of chapter three, I learned that proper month selection guarantees one of a full guest turnout as well as discounted rates on the venue and other wedding-related services.  In the fourth chapter concerning the building the team, I learned that it is important to select a team of professionals for the best services. In the fifth chapter on the guest list, I learned that it is important to involve parents and family members in the guest list selection and sending of invitations. </w:t>
      </w:r>
    </w:p>
    <w:p w14:paraId="414D91A8" w14:textId="77777777" w:rsidR="005B68FA" w:rsidRDefault="005B68FA" w:rsidP="005B68FA">
      <w:pPr>
        <w:pStyle w:val="a3"/>
        <w:shd w:val="clear" w:color="auto" w:fill="FFFFFF"/>
        <w:spacing w:before="180" w:beforeAutospacing="0" w:after="180" w:afterAutospacing="0"/>
        <w:rPr>
          <w:rFonts w:ascii="Arial" w:hAnsi="Arial" w:cs="Arial"/>
          <w:color w:val="000000"/>
        </w:rPr>
      </w:pPr>
      <w:r>
        <w:rPr>
          <w:rStyle w:val="a4"/>
          <w:rFonts w:ascii="Arial" w:hAnsi="Arial" w:cs="Arial"/>
          <w:color w:val="000000"/>
        </w:rPr>
        <w:t>Surprises</w:t>
      </w:r>
    </w:p>
    <w:p w14:paraId="57D9AB7A" w14:textId="77777777" w:rsidR="005B68FA" w:rsidRDefault="005B68FA" w:rsidP="005B68FA">
      <w:pPr>
        <w:pStyle w:val="a3"/>
        <w:shd w:val="clear" w:color="auto" w:fill="FFFFFF"/>
        <w:spacing w:before="180" w:beforeAutospacing="0" w:after="180" w:afterAutospacing="0"/>
        <w:rPr>
          <w:rFonts w:ascii="Arial" w:hAnsi="Arial" w:cs="Arial"/>
          <w:color w:val="000000"/>
        </w:rPr>
      </w:pPr>
      <w:r>
        <w:rPr>
          <w:rFonts w:ascii="Arial" w:hAnsi="Arial" w:cs="Arial"/>
          <w:color w:val="000000"/>
        </w:rPr>
        <w:t>      What surprised me is the power of social media in informing people of the good news with less than 24 hours! I always had the perception that the number of people who are online at any given time are average and would, therefore, see a post after probably a day or two. However, it is surprising to notice that the news on a wedding spreads faster than a wildfire and more people report, like and send congratulatory messages. The second surprising thing that I have learned is that some relatives prefer getting a direct call from the groom or bride as opposed to the wedding planner since they assume that a prank is being pulled on them.</w:t>
      </w:r>
    </w:p>
    <w:p w14:paraId="5494522B" w14:textId="77777777" w:rsidR="005B68FA" w:rsidRDefault="005B68FA" w:rsidP="005B68FA">
      <w:pPr>
        <w:pStyle w:val="a3"/>
        <w:shd w:val="clear" w:color="auto" w:fill="FFFFFF"/>
        <w:spacing w:before="180" w:beforeAutospacing="0" w:after="180" w:afterAutospacing="0"/>
        <w:rPr>
          <w:rFonts w:ascii="Arial" w:hAnsi="Arial" w:cs="Arial"/>
          <w:color w:val="000000"/>
        </w:rPr>
      </w:pPr>
      <w:r>
        <w:rPr>
          <w:rStyle w:val="a4"/>
          <w:rFonts w:ascii="Arial" w:hAnsi="Arial" w:cs="Arial"/>
          <w:color w:val="000000"/>
        </w:rPr>
        <w:t>Disturbing Facts</w:t>
      </w:r>
    </w:p>
    <w:p w14:paraId="59211635" w14:textId="77777777" w:rsidR="005B68FA" w:rsidRDefault="005B68FA" w:rsidP="005B68FA">
      <w:pPr>
        <w:pStyle w:val="a3"/>
        <w:shd w:val="clear" w:color="auto" w:fill="FFFFFF"/>
        <w:spacing w:before="180" w:beforeAutospacing="0" w:after="180" w:afterAutospacing="0"/>
        <w:rPr>
          <w:rFonts w:ascii="Arial" w:hAnsi="Arial" w:cs="Arial"/>
          <w:color w:val="000000"/>
        </w:rPr>
      </w:pPr>
      <w:r>
        <w:rPr>
          <w:rFonts w:ascii="Arial" w:hAnsi="Arial" w:cs="Arial"/>
          <w:color w:val="000000"/>
        </w:rPr>
        <w:t>     One disturbing fact that I have been a victim of is the arrogant family members who do not pick calls from people they consider strangers. It becomes difficult to deal with such a lot since bride and groom expect all the work to be done and no close member to be left out. As such, dealing with people who are arrogant is difficult, and one can fall prey to anger or overreact. Additionally, it is disturbing to inform people of the good news they are left in doubt and somehow think that it is a prank.  </w:t>
      </w:r>
    </w:p>
    <w:p w14:paraId="655DE03E" w14:textId="77777777" w:rsidR="00DF5610" w:rsidRPr="005B68FA" w:rsidRDefault="005B68FA">
      <w:bookmarkStart w:id="0" w:name="_GoBack"/>
      <w:bookmarkEnd w:id="0"/>
    </w:p>
    <w:sectPr w:rsidR="00DF5610" w:rsidRPr="005B68FA" w:rsidSect="005806F6">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8FA"/>
    <w:rsid w:val="00271B88"/>
    <w:rsid w:val="005806F6"/>
    <w:rsid w:val="005B68FA"/>
    <w:rsid w:val="006A4636"/>
    <w:rsid w:val="00BF1404"/>
    <w:rsid w:val="00FB3BEF"/>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72A8742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68FA"/>
    <w:pPr>
      <w:widowControl/>
      <w:spacing w:before="100" w:beforeAutospacing="1" w:after="100" w:afterAutospacing="1"/>
      <w:jc w:val="left"/>
    </w:pPr>
    <w:rPr>
      <w:rFonts w:ascii="Times New Roman" w:hAnsi="Times New Roman" w:cs="Times New Roman"/>
      <w:kern w:val="0"/>
    </w:rPr>
  </w:style>
  <w:style w:type="character" w:styleId="a4">
    <w:name w:val="Strong"/>
    <w:basedOn w:val="a0"/>
    <w:uiPriority w:val="22"/>
    <w:qFormat/>
    <w:rsid w:val="005B68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0662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1870</Characters>
  <Application>Microsoft Macintosh Word</Application>
  <DocSecurity>0</DocSecurity>
  <Lines>15</Lines>
  <Paragraphs>4</Paragraphs>
  <ScaleCrop>false</ScaleCrop>
  <LinksUpToDate>false</LinksUpToDate>
  <CharactersWithSpaces>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Yan</dc:creator>
  <cp:keywords/>
  <dc:description/>
  <cp:lastModifiedBy>Li, Yan</cp:lastModifiedBy>
  <cp:revision>1</cp:revision>
  <dcterms:created xsi:type="dcterms:W3CDTF">2017-12-28T05:44:00Z</dcterms:created>
  <dcterms:modified xsi:type="dcterms:W3CDTF">2017-12-28T05:44:00Z</dcterms:modified>
</cp:coreProperties>
</file>